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78A" w:rsidRPr="0019178A" w:rsidRDefault="0019178A" w:rsidP="0019178A">
      <w:pPr>
        <w:jc w:val="center"/>
        <w:rPr>
          <w:b/>
          <w:sz w:val="32"/>
          <w:szCs w:val="32"/>
        </w:rPr>
      </w:pPr>
      <w:r w:rsidRPr="0019178A">
        <w:rPr>
          <w:rFonts w:hint="eastAsia"/>
          <w:b/>
          <w:sz w:val="32"/>
          <w:szCs w:val="32"/>
        </w:rPr>
        <w:t>《液压与气压传动》课程简介</w:t>
      </w:r>
    </w:p>
    <w:p w:rsidR="0019178A" w:rsidRPr="0019178A" w:rsidRDefault="0019178A" w:rsidP="0019178A">
      <w:pPr>
        <w:spacing w:line="360" w:lineRule="auto"/>
        <w:rPr>
          <w:color w:val="000000"/>
          <w:kern w:val="0"/>
        </w:rPr>
      </w:pPr>
      <w:r w:rsidRPr="0019178A">
        <w:rPr>
          <w:rFonts w:ascii="黑体" w:eastAsia="黑体" w:hint="eastAsia"/>
          <w:sz w:val="24"/>
        </w:rPr>
        <w:t>课程代码</w:t>
      </w:r>
      <w:r w:rsidRPr="0019178A">
        <w:rPr>
          <w:rFonts w:hint="eastAsia"/>
          <w:sz w:val="24"/>
        </w:rPr>
        <w:t>：</w:t>
      </w:r>
      <w:r w:rsidRPr="0019178A">
        <w:rPr>
          <w:rFonts w:ascii="方正书宋简体" w:eastAsia="方正书宋简体" w:hAnsi="宋体" w:cs="宋体"/>
          <w:bCs/>
          <w:color w:val="000000"/>
          <w:kern w:val="0"/>
        </w:rPr>
        <w:t>B011010</w:t>
      </w:r>
      <w:r w:rsidRPr="0019178A">
        <w:rPr>
          <w:rFonts w:hint="eastAsia"/>
          <w:sz w:val="24"/>
        </w:rPr>
        <w:t xml:space="preserve"> </w:t>
      </w:r>
      <w:r w:rsidRPr="0019178A">
        <w:rPr>
          <w:rFonts w:ascii="黑体" w:eastAsia="黑体" w:hint="eastAsia"/>
          <w:sz w:val="24"/>
        </w:rPr>
        <w:t>课程名称</w:t>
      </w:r>
      <w:r w:rsidRPr="0019178A">
        <w:rPr>
          <w:rFonts w:hint="eastAsia"/>
          <w:sz w:val="24"/>
        </w:rPr>
        <w:t>：</w:t>
      </w:r>
      <w:r w:rsidRPr="0019178A">
        <w:rPr>
          <w:rFonts w:hint="eastAsia"/>
          <w:b/>
          <w:sz w:val="24"/>
        </w:rPr>
        <w:t>《</w:t>
      </w:r>
      <w:bookmarkStart w:id="0" w:name="液压与气压传动"/>
      <w:r w:rsidRPr="0019178A">
        <w:rPr>
          <w:rFonts w:hAnsi="宋体"/>
          <w:b/>
          <w:bCs/>
          <w:color w:val="000000"/>
          <w:sz w:val="24"/>
        </w:rPr>
        <w:t>液压与气压传动</w:t>
      </w:r>
      <w:bookmarkEnd w:id="0"/>
      <w:r w:rsidRPr="0019178A">
        <w:rPr>
          <w:rFonts w:hint="eastAsia"/>
          <w:b/>
          <w:sz w:val="24"/>
        </w:rPr>
        <w:t>》</w:t>
      </w:r>
      <w:r w:rsidRPr="0019178A">
        <w:rPr>
          <w:bCs/>
          <w:color w:val="000000"/>
          <w:sz w:val="24"/>
        </w:rPr>
        <w:t>(</w:t>
      </w:r>
      <w:r w:rsidRPr="0019178A">
        <w:rPr>
          <w:sz w:val="24"/>
        </w:rPr>
        <w:t xml:space="preserve">Hydraulic and </w:t>
      </w:r>
      <w:r w:rsidRPr="0019178A">
        <w:rPr>
          <w:bCs/>
          <w:sz w:val="24"/>
        </w:rPr>
        <w:t>Pneumatic</w:t>
      </w:r>
      <w:r w:rsidRPr="0019178A">
        <w:rPr>
          <w:sz w:val="24"/>
        </w:rPr>
        <w:t xml:space="preserve"> </w:t>
      </w:r>
      <w:r w:rsidRPr="0019178A">
        <w:rPr>
          <w:kern w:val="0"/>
          <w:sz w:val="24"/>
          <w:lang w:val="en"/>
        </w:rPr>
        <w:t>Drive</w:t>
      </w:r>
      <w:r w:rsidRPr="0019178A">
        <w:rPr>
          <w:color w:val="000000"/>
          <w:kern w:val="0"/>
          <w:sz w:val="24"/>
        </w:rPr>
        <w:t>)</w:t>
      </w:r>
      <w:r w:rsidRPr="0019178A">
        <w:rPr>
          <w:rFonts w:hint="eastAsia"/>
          <w:color w:val="000000"/>
          <w:kern w:val="0"/>
        </w:rPr>
        <w:t xml:space="preserve"> </w:t>
      </w:r>
    </w:p>
    <w:p w:rsidR="0019178A" w:rsidRPr="0019178A" w:rsidRDefault="0019178A" w:rsidP="0019178A">
      <w:pPr>
        <w:spacing w:line="360" w:lineRule="auto"/>
        <w:rPr>
          <w:sz w:val="24"/>
        </w:rPr>
      </w:pPr>
      <w:r w:rsidRPr="0019178A">
        <w:rPr>
          <w:rFonts w:hint="eastAsia"/>
          <w:b/>
          <w:sz w:val="24"/>
        </w:rPr>
        <w:t>课时：</w:t>
      </w:r>
      <w:r w:rsidRPr="0019178A">
        <w:rPr>
          <w:rFonts w:hint="eastAsia"/>
          <w:sz w:val="24"/>
        </w:rPr>
        <w:t xml:space="preserve">38 </w:t>
      </w:r>
      <w:r w:rsidRPr="0019178A">
        <w:rPr>
          <w:rFonts w:hint="eastAsia"/>
          <w:sz w:val="24"/>
        </w:rPr>
        <w:t>（其中</w:t>
      </w:r>
      <w:r w:rsidRPr="0019178A">
        <w:rPr>
          <w:sz w:val="24"/>
        </w:rPr>
        <w:t>实验</w:t>
      </w:r>
      <w:r w:rsidRPr="0019178A">
        <w:rPr>
          <w:rFonts w:hint="eastAsia"/>
          <w:sz w:val="24"/>
        </w:rPr>
        <w:t>4</w:t>
      </w:r>
      <w:r w:rsidRPr="0019178A">
        <w:rPr>
          <w:rFonts w:hint="eastAsia"/>
          <w:sz w:val="24"/>
        </w:rPr>
        <w:t>学时）</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：张鹏</w:t>
      </w:r>
      <w:r w:rsidRPr="0019178A">
        <w:rPr>
          <w:rFonts w:hint="eastAsia"/>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8785603</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w:t>
      </w:r>
    </w:p>
    <w:p w:rsidR="0019178A" w:rsidRPr="0019178A" w:rsidRDefault="0019178A" w:rsidP="0019178A">
      <w:pPr>
        <w:widowControl/>
        <w:spacing w:line="360" w:lineRule="auto"/>
        <w:ind w:firstLineChars="200" w:firstLine="480"/>
        <w:jc w:val="left"/>
        <w:rPr>
          <w:rFonts w:ascii="宋体" w:hAnsi="宋体"/>
          <w:bCs/>
          <w:color w:val="000000"/>
          <w:sz w:val="24"/>
        </w:rPr>
      </w:pPr>
      <w:r w:rsidRPr="0019178A">
        <w:rPr>
          <w:rFonts w:ascii="宋体" w:hAnsi="宋体" w:hint="eastAsia"/>
          <w:bCs/>
          <w:color w:val="000000"/>
          <w:sz w:val="24"/>
        </w:rPr>
        <w:t>1.</w:t>
      </w:r>
      <w:r w:rsidRPr="0019178A">
        <w:rPr>
          <w:rFonts w:ascii="宋体" w:hAnsi="宋体"/>
          <w:bCs/>
          <w:color w:val="000000"/>
          <w:sz w:val="24"/>
        </w:rPr>
        <w:t>使学生了解和掌握液压与气压传动技术的基本知识，典型元件的结构特点和工作原理；</w:t>
      </w:r>
    </w:p>
    <w:p w:rsidR="0019178A" w:rsidRPr="0019178A" w:rsidRDefault="0019178A" w:rsidP="0019178A">
      <w:pPr>
        <w:widowControl/>
        <w:spacing w:line="360" w:lineRule="auto"/>
        <w:ind w:firstLineChars="200" w:firstLine="480"/>
        <w:jc w:val="left"/>
        <w:rPr>
          <w:rFonts w:ascii="宋体" w:hAnsi="宋体"/>
          <w:bCs/>
          <w:color w:val="000000"/>
          <w:sz w:val="24"/>
        </w:rPr>
      </w:pPr>
      <w:r w:rsidRPr="0019178A">
        <w:rPr>
          <w:rFonts w:ascii="宋体" w:hAnsi="宋体" w:hint="eastAsia"/>
          <w:bCs/>
          <w:color w:val="000000"/>
          <w:sz w:val="24"/>
        </w:rPr>
        <w:t>2.</w:t>
      </w:r>
      <w:r w:rsidRPr="0019178A">
        <w:rPr>
          <w:rFonts w:ascii="宋体" w:hAnsi="宋体"/>
          <w:bCs/>
          <w:color w:val="000000"/>
          <w:sz w:val="24"/>
        </w:rPr>
        <w:t>掌握基本回路的组成，典型系统的工作原理；</w:t>
      </w:r>
    </w:p>
    <w:p w:rsidR="0019178A" w:rsidRPr="0019178A" w:rsidRDefault="0019178A" w:rsidP="0019178A">
      <w:pPr>
        <w:widowControl/>
        <w:spacing w:line="360" w:lineRule="auto"/>
        <w:ind w:firstLineChars="200" w:firstLine="480"/>
        <w:jc w:val="left"/>
        <w:rPr>
          <w:rFonts w:ascii="宋体" w:hAnsi="宋体"/>
          <w:bCs/>
          <w:color w:val="000000"/>
          <w:sz w:val="24"/>
        </w:rPr>
      </w:pPr>
      <w:r w:rsidRPr="0019178A">
        <w:rPr>
          <w:rFonts w:ascii="宋体" w:hAnsi="宋体" w:hint="eastAsia"/>
          <w:bCs/>
          <w:color w:val="000000"/>
          <w:sz w:val="24"/>
        </w:rPr>
        <w:t>3.</w:t>
      </w:r>
      <w:r w:rsidRPr="0019178A">
        <w:rPr>
          <w:rFonts w:ascii="宋体" w:hAnsi="宋体"/>
          <w:bCs/>
          <w:color w:val="000000"/>
          <w:sz w:val="24"/>
        </w:rPr>
        <w:t>学习液压与气压传动系统的设计方法及其在工程实际中的应用；</w:t>
      </w:r>
    </w:p>
    <w:p w:rsidR="0019178A" w:rsidRPr="0019178A" w:rsidRDefault="0019178A" w:rsidP="0019178A">
      <w:pPr>
        <w:widowControl/>
        <w:spacing w:line="360" w:lineRule="auto"/>
        <w:ind w:firstLineChars="200" w:firstLine="480"/>
        <w:jc w:val="left"/>
        <w:rPr>
          <w:rFonts w:ascii="宋体" w:hAnsi="宋体"/>
          <w:bCs/>
          <w:color w:val="000000"/>
          <w:sz w:val="24"/>
        </w:rPr>
      </w:pPr>
      <w:r w:rsidRPr="0019178A">
        <w:rPr>
          <w:rFonts w:ascii="宋体" w:hAnsi="宋体" w:hint="eastAsia"/>
          <w:bCs/>
          <w:color w:val="000000"/>
          <w:sz w:val="24"/>
        </w:rPr>
        <w:t>4.</w:t>
      </w:r>
      <w:r w:rsidRPr="0019178A">
        <w:rPr>
          <w:rFonts w:ascii="宋体" w:hAnsi="宋体"/>
          <w:bCs/>
          <w:color w:val="000000"/>
          <w:sz w:val="24"/>
        </w:rPr>
        <w:t>通过实验课使学生对液压与气动元件结构及液压与气压传动系统有更深刻的认识，培养学生的实验技能和分析、解决问题的实际能力。培养学生掌握液压传动系统和气压传动系统的基本知识、设计原理、方法和一般规律，具有工程设计的基础知识和初步的工程设计的能力，也为后续专业课程的学习打下基础。</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widowControl/>
        <w:spacing w:before="15" w:after="15" w:line="360" w:lineRule="auto"/>
        <w:ind w:right="15"/>
        <w:jc w:val="left"/>
        <w:rPr>
          <w:rFonts w:ascii="宋体" w:hAnsi="宋体"/>
          <w:bCs/>
          <w:color w:val="000000"/>
          <w:sz w:val="24"/>
        </w:rPr>
      </w:pPr>
      <w:r w:rsidRPr="0019178A">
        <w:rPr>
          <w:rFonts w:ascii="宋体" w:hAnsi="宋体" w:hint="eastAsia"/>
          <w:bCs/>
          <w:color w:val="000000"/>
          <w:sz w:val="24"/>
        </w:rPr>
        <w:t>推荐教材：</w:t>
      </w:r>
      <w:proofErr w:type="gramStart"/>
      <w:r w:rsidRPr="0019178A">
        <w:rPr>
          <w:rFonts w:ascii="宋体" w:hAnsi="宋体" w:hint="eastAsia"/>
          <w:bCs/>
          <w:color w:val="000000"/>
          <w:sz w:val="24"/>
        </w:rPr>
        <w:t>郄</w:t>
      </w:r>
      <w:proofErr w:type="gramEnd"/>
      <w:r w:rsidRPr="0019178A">
        <w:rPr>
          <w:rFonts w:ascii="宋体" w:hAnsi="宋体" w:hint="eastAsia"/>
          <w:bCs/>
          <w:color w:val="000000"/>
          <w:sz w:val="24"/>
        </w:rPr>
        <w:t>志刚、张鹏、刘朝福主编.</w:t>
      </w:r>
      <w:r w:rsidRPr="0019178A">
        <w:rPr>
          <w:rFonts w:ascii="宋体" w:hAnsi="宋体"/>
          <w:bCs/>
          <w:color w:val="000000"/>
          <w:sz w:val="24"/>
        </w:rPr>
        <w:t>液压与气压传动</w:t>
      </w:r>
      <w:r w:rsidRPr="0019178A">
        <w:rPr>
          <w:rFonts w:ascii="宋体" w:hAnsi="宋体" w:hint="eastAsia"/>
          <w:bCs/>
          <w:color w:val="000000"/>
          <w:sz w:val="24"/>
        </w:rPr>
        <w:t>.西南交通大学</w:t>
      </w:r>
      <w:r w:rsidRPr="0019178A">
        <w:rPr>
          <w:rFonts w:ascii="宋体" w:hAnsi="宋体"/>
          <w:bCs/>
          <w:color w:val="000000"/>
          <w:sz w:val="24"/>
        </w:rPr>
        <w:t>出版社</w:t>
      </w:r>
      <w:r w:rsidRPr="0019178A">
        <w:rPr>
          <w:rFonts w:ascii="宋体" w:hAnsi="宋体" w:hint="eastAsia"/>
          <w:bCs/>
          <w:color w:val="000000"/>
          <w:sz w:val="24"/>
        </w:rPr>
        <w:t>，2014.1</w:t>
      </w:r>
    </w:p>
    <w:p w:rsidR="0019178A" w:rsidRPr="0019178A" w:rsidRDefault="0019178A" w:rsidP="0019178A">
      <w:pPr>
        <w:spacing w:line="360" w:lineRule="auto"/>
        <w:jc w:val="left"/>
        <w:rPr>
          <w:rFonts w:ascii="宋体" w:hAnsi="宋体"/>
          <w:bCs/>
          <w:color w:val="000000"/>
          <w:sz w:val="24"/>
        </w:rPr>
      </w:pPr>
      <w:r w:rsidRPr="0019178A">
        <w:rPr>
          <w:rFonts w:ascii="宋体" w:hAnsi="宋体" w:hint="eastAsia"/>
          <w:bCs/>
          <w:color w:val="000000"/>
          <w:sz w:val="24"/>
        </w:rPr>
        <w:t>推荐参考书：</w:t>
      </w:r>
    </w:p>
    <w:p w:rsidR="0019178A" w:rsidRPr="0019178A" w:rsidRDefault="0019178A" w:rsidP="0019178A">
      <w:pPr>
        <w:widowControl/>
        <w:spacing w:before="15" w:after="15" w:line="360" w:lineRule="auto"/>
        <w:ind w:right="15"/>
        <w:jc w:val="left"/>
        <w:rPr>
          <w:rFonts w:ascii="宋体" w:hAnsi="宋体"/>
          <w:bCs/>
          <w:color w:val="000000"/>
          <w:sz w:val="24"/>
        </w:rPr>
      </w:pPr>
      <w:r w:rsidRPr="0019178A">
        <w:rPr>
          <w:rFonts w:hint="eastAsia"/>
          <w:color w:val="000000"/>
          <w:sz w:val="24"/>
        </w:rPr>
        <w:t xml:space="preserve">    </w:t>
      </w:r>
      <w:r w:rsidRPr="0019178A">
        <w:rPr>
          <w:color w:val="000000"/>
          <w:sz w:val="24"/>
        </w:rPr>
        <w:t>1</w:t>
      </w:r>
      <w:r w:rsidRPr="0019178A">
        <w:rPr>
          <w:rFonts w:hint="eastAsia"/>
          <w:color w:val="000000"/>
          <w:sz w:val="24"/>
        </w:rPr>
        <w:t>.</w:t>
      </w:r>
      <w:r w:rsidRPr="0019178A">
        <w:rPr>
          <w:rFonts w:ascii="宋体" w:hAnsi="宋体" w:hint="eastAsia"/>
          <w:bCs/>
          <w:color w:val="000000"/>
          <w:sz w:val="24"/>
        </w:rPr>
        <w:t>王守城 容一鸣主编.</w:t>
      </w:r>
      <w:r w:rsidRPr="0019178A">
        <w:rPr>
          <w:rFonts w:ascii="宋体" w:hAnsi="宋体"/>
          <w:bCs/>
          <w:color w:val="000000"/>
          <w:sz w:val="24"/>
        </w:rPr>
        <w:t>液压与气压传动</w:t>
      </w:r>
      <w:r w:rsidRPr="0019178A">
        <w:rPr>
          <w:rFonts w:ascii="宋体" w:hAnsi="宋体" w:hint="eastAsia"/>
          <w:bCs/>
          <w:color w:val="000000"/>
          <w:sz w:val="24"/>
        </w:rPr>
        <w:t>.北京大学</w:t>
      </w:r>
      <w:r w:rsidRPr="0019178A">
        <w:rPr>
          <w:rFonts w:ascii="宋体" w:hAnsi="宋体"/>
          <w:bCs/>
          <w:color w:val="000000"/>
          <w:sz w:val="24"/>
        </w:rPr>
        <w:t>出版社</w:t>
      </w:r>
      <w:r w:rsidRPr="0019178A">
        <w:rPr>
          <w:rFonts w:ascii="宋体" w:hAnsi="宋体" w:hint="eastAsia"/>
          <w:bCs/>
          <w:color w:val="000000"/>
          <w:sz w:val="24"/>
        </w:rPr>
        <w:t>，2008.8</w:t>
      </w:r>
    </w:p>
    <w:p w:rsidR="0019178A" w:rsidRPr="0019178A" w:rsidRDefault="0019178A" w:rsidP="0019178A">
      <w:pPr>
        <w:spacing w:line="360" w:lineRule="auto"/>
        <w:ind w:firstLineChars="200" w:firstLine="480"/>
        <w:jc w:val="left"/>
        <w:rPr>
          <w:bCs/>
          <w:color w:val="000000"/>
          <w:sz w:val="24"/>
        </w:rPr>
      </w:pPr>
      <w:r w:rsidRPr="0019178A">
        <w:rPr>
          <w:rFonts w:hAnsi="宋体" w:hint="eastAsia"/>
          <w:color w:val="000000"/>
          <w:sz w:val="24"/>
        </w:rPr>
        <w:t>2.</w:t>
      </w:r>
      <w:r w:rsidRPr="0019178A">
        <w:rPr>
          <w:rFonts w:hAnsi="宋体"/>
          <w:color w:val="000000"/>
          <w:sz w:val="24"/>
        </w:rPr>
        <w:t>周长城等</w:t>
      </w:r>
      <w:r w:rsidRPr="0019178A">
        <w:rPr>
          <w:color w:val="000000"/>
          <w:sz w:val="24"/>
        </w:rPr>
        <w:t>.</w:t>
      </w:r>
      <w:r w:rsidRPr="0019178A">
        <w:rPr>
          <w:rFonts w:hAnsi="宋体"/>
          <w:color w:val="000000"/>
          <w:sz w:val="24"/>
        </w:rPr>
        <w:t>液压与液力传动，北京大学出版社，</w:t>
      </w:r>
      <w:r w:rsidRPr="0019178A">
        <w:rPr>
          <w:color w:val="000000"/>
          <w:sz w:val="24"/>
        </w:rPr>
        <w:t>2010.8</w:t>
      </w:r>
    </w:p>
    <w:p w:rsidR="0019178A" w:rsidRPr="0019178A" w:rsidRDefault="0019178A" w:rsidP="0019178A">
      <w:pPr>
        <w:spacing w:line="360" w:lineRule="auto"/>
        <w:ind w:firstLineChars="200" w:firstLine="480"/>
        <w:jc w:val="left"/>
        <w:rPr>
          <w:color w:val="000000"/>
          <w:sz w:val="24"/>
        </w:rPr>
      </w:pPr>
      <w:r w:rsidRPr="0019178A">
        <w:rPr>
          <w:rFonts w:hint="eastAsia"/>
          <w:color w:val="000000"/>
          <w:sz w:val="24"/>
        </w:rPr>
        <w:t>3</w:t>
      </w:r>
      <w:r w:rsidRPr="0019178A">
        <w:rPr>
          <w:color w:val="000000"/>
          <w:sz w:val="24"/>
        </w:rPr>
        <w:t>.</w:t>
      </w:r>
      <w:proofErr w:type="gramStart"/>
      <w:r w:rsidRPr="0019178A">
        <w:rPr>
          <w:rFonts w:hAnsi="宋体"/>
          <w:color w:val="000000"/>
          <w:sz w:val="24"/>
        </w:rPr>
        <w:t>王积伟</w:t>
      </w:r>
      <w:proofErr w:type="gramEnd"/>
      <w:r w:rsidRPr="0019178A">
        <w:rPr>
          <w:color w:val="000000"/>
          <w:sz w:val="24"/>
        </w:rPr>
        <w:t>.</w:t>
      </w:r>
      <w:r w:rsidRPr="0019178A">
        <w:rPr>
          <w:rFonts w:hAnsi="宋体"/>
          <w:color w:val="000000"/>
          <w:sz w:val="24"/>
        </w:rPr>
        <w:t>液压与气压传动习题集，机械工业出版社，</w:t>
      </w:r>
      <w:r w:rsidRPr="0019178A">
        <w:rPr>
          <w:color w:val="000000"/>
          <w:sz w:val="24"/>
        </w:rPr>
        <w:t>2006.6</w:t>
      </w:r>
    </w:p>
    <w:p w:rsidR="0019178A" w:rsidRPr="0019178A" w:rsidRDefault="0019178A" w:rsidP="0019178A">
      <w:pPr>
        <w:spacing w:line="360" w:lineRule="auto"/>
        <w:ind w:firstLineChars="200" w:firstLine="480"/>
        <w:jc w:val="left"/>
        <w:rPr>
          <w:color w:val="000000"/>
          <w:sz w:val="24"/>
        </w:rPr>
      </w:pPr>
      <w:r w:rsidRPr="0019178A">
        <w:rPr>
          <w:rFonts w:hint="eastAsia"/>
          <w:color w:val="000000"/>
          <w:sz w:val="24"/>
        </w:rPr>
        <w:t>4</w:t>
      </w:r>
      <w:r w:rsidRPr="0019178A">
        <w:rPr>
          <w:color w:val="000000"/>
          <w:sz w:val="24"/>
        </w:rPr>
        <w:t>.</w:t>
      </w:r>
      <w:r w:rsidRPr="0019178A">
        <w:rPr>
          <w:rFonts w:hAnsi="宋体"/>
          <w:color w:val="000000"/>
          <w:sz w:val="24"/>
        </w:rPr>
        <w:t>苏杭</w:t>
      </w:r>
      <w:r w:rsidRPr="0019178A">
        <w:rPr>
          <w:color w:val="000000"/>
          <w:sz w:val="24"/>
        </w:rPr>
        <w:t xml:space="preserve"> </w:t>
      </w:r>
      <w:proofErr w:type="gramStart"/>
      <w:r w:rsidRPr="0019178A">
        <w:rPr>
          <w:rFonts w:hAnsi="宋体"/>
          <w:color w:val="000000"/>
          <w:sz w:val="24"/>
        </w:rPr>
        <w:t>刘延俊</w:t>
      </w:r>
      <w:proofErr w:type="gramEnd"/>
      <w:r w:rsidRPr="0019178A">
        <w:rPr>
          <w:color w:val="000000"/>
          <w:sz w:val="24"/>
        </w:rPr>
        <w:t>.</w:t>
      </w:r>
      <w:r w:rsidRPr="0019178A">
        <w:rPr>
          <w:rFonts w:hAnsi="宋体"/>
          <w:color w:val="000000"/>
          <w:sz w:val="24"/>
        </w:rPr>
        <w:t>液压与气压传动学习及实验指导，机械工业出版社，</w:t>
      </w:r>
      <w:r w:rsidRPr="0019178A">
        <w:rPr>
          <w:color w:val="000000"/>
          <w:sz w:val="24"/>
        </w:rPr>
        <w:t>2007.1</w:t>
      </w:r>
    </w:p>
    <w:p w:rsidR="0019178A" w:rsidRPr="0019178A" w:rsidRDefault="0019178A" w:rsidP="0019178A">
      <w:pPr>
        <w:spacing w:line="360" w:lineRule="auto"/>
        <w:ind w:firstLineChars="200" w:firstLine="480"/>
        <w:jc w:val="left"/>
        <w:rPr>
          <w:color w:val="000000"/>
          <w:sz w:val="24"/>
        </w:rPr>
      </w:pPr>
      <w:r w:rsidRPr="0019178A">
        <w:rPr>
          <w:rFonts w:hint="eastAsia"/>
          <w:color w:val="000000"/>
          <w:sz w:val="24"/>
        </w:rPr>
        <w:t>5</w:t>
      </w:r>
      <w:r w:rsidRPr="0019178A">
        <w:rPr>
          <w:color w:val="000000"/>
          <w:sz w:val="24"/>
        </w:rPr>
        <w:t>.</w:t>
      </w:r>
      <w:proofErr w:type="gramStart"/>
      <w:r w:rsidRPr="0019178A">
        <w:rPr>
          <w:rFonts w:hAnsi="宋体"/>
          <w:color w:val="000000"/>
          <w:sz w:val="24"/>
        </w:rPr>
        <w:t>左健民</w:t>
      </w:r>
      <w:proofErr w:type="gramEnd"/>
      <w:r w:rsidRPr="0019178A">
        <w:rPr>
          <w:color w:val="000000"/>
          <w:sz w:val="24"/>
        </w:rPr>
        <w:t xml:space="preserve">. </w:t>
      </w:r>
      <w:r w:rsidRPr="0019178A">
        <w:rPr>
          <w:rFonts w:hAnsi="宋体"/>
          <w:color w:val="000000"/>
          <w:sz w:val="24"/>
        </w:rPr>
        <w:t>液压与气压传动学习指导与例题集，机械工业出版社，</w:t>
      </w:r>
      <w:r w:rsidRPr="0019178A">
        <w:rPr>
          <w:color w:val="000000"/>
          <w:sz w:val="24"/>
        </w:rPr>
        <w:t>2011.1</w:t>
      </w:r>
    </w:p>
    <w:p w:rsidR="0019178A" w:rsidRPr="0019178A" w:rsidRDefault="0019178A" w:rsidP="0019178A">
      <w:pPr>
        <w:spacing w:line="360" w:lineRule="auto"/>
        <w:ind w:firstLineChars="200" w:firstLine="480"/>
        <w:jc w:val="left"/>
        <w:rPr>
          <w:sz w:val="24"/>
        </w:rPr>
      </w:pPr>
      <w:r w:rsidRPr="0019178A">
        <w:rPr>
          <w:color w:val="000000"/>
          <w:sz w:val="24"/>
        </w:rPr>
        <w:t>5.</w:t>
      </w:r>
      <w:r w:rsidRPr="0019178A">
        <w:rPr>
          <w:bCs/>
          <w:kern w:val="36"/>
          <w:sz w:val="24"/>
        </w:rPr>
        <w:t>机械设计手册编委会，机械设计手册</w:t>
      </w:r>
      <w:r w:rsidRPr="0019178A">
        <w:rPr>
          <w:bCs/>
          <w:kern w:val="36"/>
          <w:sz w:val="24"/>
        </w:rPr>
        <w:t>(</w:t>
      </w:r>
      <w:r w:rsidRPr="0019178A">
        <w:rPr>
          <w:bCs/>
          <w:kern w:val="36"/>
          <w:sz w:val="24"/>
        </w:rPr>
        <w:t>液压传动与控制单行本</w:t>
      </w:r>
      <w:r w:rsidRPr="0019178A">
        <w:rPr>
          <w:bCs/>
          <w:kern w:val="36"/>
          <w:sz w:val="24"/>
        </w:rPr>
        <w:t>)</w:t>
      </w:r>
      <w:r w:rsidRPr="0019178A">
        <w:rPr>
          <w:bCs/>
          <w:kern w:val="36"/>
          <w:sz w:val="24"/>
        </w:rPr>
        <w:t>，</w:t>
      </w:r>
      <w:r w:rsidRPr="0019178A">
        <w:rPr>
          <w:rFonts w:hAnsi="宋体"/>
          <w:sz w:val="24"/>
        </w:rPr>
        <w:t>机械工业出版社，</w:t>
      </w:r>
      <w:r w:rsidRPr="0019178A">
        <w:rPr>
          <w:sz w:val="24"/>
        </w:rPr>
        <w:t>20</w:t>
      </w:r>
      <w:r w:rsidRPr="0019178A">
        <w:rPr>
          <w:rFonts w:hint="eastAsia"/>
          <w:sz w:val="24"/>
        </w:rPr>
        <w:t>0</w:t>
      </w:r>
      <w:r w:rsidRPr="0019178A">
        <w:rPr>
          <w:sz w:val="24"/>
        </w:rPr>
        <w:t>7.3</w:t>
      </w:r>
    </w:p>
    <w:p w:rsidR="0019178A" w:rsidRPr="0019178A" w:rsidRDefault="0019178A" w:rsidP="0019178A">
      <w:pPr>
        <w:spacing w:line="360" w:lineRule="auto"/>
        <w:ind w:firstLineChars="200" w:firstLine="480"/>
        <w:jc w:val="left"/>
        <w:rPr>
          <w:sz w:val="24"/>
        </w:rPr>
      </w:pPr>
    </w:p>
    <w:p w:rsidR="0019178A" w:rsidRPr="0019178A" w:rsidRDefault="0019178A" w:rsidP="0019178A">
      <w:pPr>
        <w:spacing w:line="360" w:lineRule="auto"/>
        <w:ind w:firstLineChars="200" w:firstLine="480"/>
        <w:jc w:val="left"/>
        <w:rPr>
          <w:sz w:val="24"/>
        </w:rPr>
      </w:pPr>
    </w:p>
    <w:p w:rsidR="0019178A" w:rsidRDefault="0019178A" w:rsidP="0019178A">
      <w:pPr>
        <w:spacing w:line="360" w:lineRule="auto"/>
        <w:ind w:firstLineChars="200" w:firstLine="480"/>
        <w:jc w:val="left"/>
        <w:rPr>
          <w:sz w:val="24"/>
        </w:rPr>
      </w:pPr>
    </w:p>
    <w:p w:rsidR="0019178A" w:rsidRDefault="0019178A" w:rsidP="0019178A">
      <w:pPr>
        <w:spacing w:line="360" w:lineRule="auto"/>
        <w:ind w:firstLineChars="200" w:firstLine="480"/>
        <w:jc w:val="left"/>
        <w:rPr>
          <w:sz w:val="24"/>
        </w:rPr>
      </w:pPr>
    </w:p>
    <w:p w:rsidR="0019178A" w:rsidRPr="0019178A" w:rsidRDefault="0019178A" w:rsidP="0019178A">
      <w:pPr>
        <w:jc w:val="center"/>
        <w:rPr>
          <w:b/>
          <w:sz w:val="32"/>
          <w:szCs w:val="32"/>
        </w:rPr>
      </w:pPr>
      <w:r w:rsidRPr="0019178A">
        <w:rPr>
          <w:rFonts w:hint="eastAsia"/>
          <w:b/>
          <w:sz w:val="32"/>
          <w:szCs w:val="32"/>
        </w:rPr>
        <w:lastRenderedPageBreak/>
        <w:t>《工程材料</w:t>
      </w:r>
      <w:r w:rsidRPr="0019178A">
        <w:rPr>
          <w:b/>
          <w:sz w:val="32"/>
          <w:szCs w:val="32"/>
        </w:rPr>
        <w:t>与热加工</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sz w:val="24"/>
        </w:rPr>
        <w:t>B011008</w:t>
      </w:r>
      <w:r w:rsidRPr="0019178A">
        <w:rPr>
          <w:rFonts w:hint="eastAsia"/>
          <w:sz w:val="24"/>
        </w:rPr>
        <w:t xml:space="preserve">  </w:t>
      </w:r>
      <w:r w:rsidRPr="0019178A">
        <w:rPr>
          <w:rFonts w:ascii="黑体" w:eastAsia="黑体" w:hint="eastAsia"/>
          <w:sz w:val="24"/>
        </w:rPr>
        <w:t>课程名称</w:t>
      </w:r>
      <w:r w:rsidRPr="0019178A">
        <w:rPr>
          <w:rFonts w:hint="eastAsia"/>
          <w:sz w:val="24"/>
        </w:rPr>
        <w:t>：《工程材料</w:t>
      </w:r>
      <w:r w:rsidRPr="0019178A">
        <w:rPr>
          <w:sz w:val="24"/>
        </w:rPr>
        <w:t>与热加工</w:t>
      </w:r>
      <w:r w:rsidRPr="0019178A">
        <w:rPr>
          <w:rFonts w:hint="eastAsia"/>
          <w:sz w:val="24"/>
        </w:rPr>
        <w:t>》（</w:t>
      </w:r>
      <w:r w:rsidRPr="0019178A">
        <w:rPr>
          <w:kern w:val="0"/>
          <w:szCs w:val="21"/>
          <w:lang w:val="en"/>
        </w:rPr>
        <w:t>Engineering materials and Thermal Processing</w:t>
      </w:r>
      <w:r w:rsidRPr="0019178A">
        <w:rPr>
          <w:rFonts w:hint="eastAsia"/>
          <w:sz w:val="24"/>
        </w:rPr>
        <w:t>）</w:t>
      </w:r>
      <w:r w:rsidRPr="0019178A">
        <w:rPr>
          <w:rFonts w:hint="eastAsia"/>
          <w:b/>
          <w:sz w:val="24"/>
        </w:rPr>
        <w:t>课时：</w:t>
      </w:r>
      <w:r w:rsidRPr="0019178A">
        <w:rPr>
          <w:sz w:val="24"/>
        </w:rPr>
        <w:t>54</w:t>
      </w:r>
      <w:r w:rsidRPr="0019178A">
        <w:rPr>
          <w:rFonts w:hint="eastAsia"/>
          <w:sz w:val="24"/>
        </w:rPr>
        <w:t xml:space="preserve"> </w:t>
      </w:r>
      <w:r w:rsidRPr="0019178A">
        <w:rPr>
          <w:rFonts w:hint="eastAsia"/>
          <w:sz w:val="24"/>
        </w:rPr>
        <w:t>（其中</w:t>
      </w:r>
      <w:r w:rsidRPr="0019178A">
        <w:rPr>
          <w:sz w:val="24"/>
        </w:rPr>
        <w:t>实验</w:t>
      </w:r>
      <w:r w:rsidRPr="0019178A">
        <w:rPr>
          <w:rFonts w:hint="eastAsia"/>
          <w:sz w:val="24"/>
        </w:rPr>
        <w:t>6</w:t>
      </w:r>
      <w:r w:rsidRPr="0019178A">
        <w:rPr>
          <w:rFonts w:hint="eastAsia"/>
          <w:sz w:val="24"/>
        </w:rPr>
        <w:t>学时）</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：曹光明</w:t>
      </w:r>
      <w:r w:rsidRPr="0019178A">
        <w:rPr>
          <w:rFonts w:hint="eastAsia"/>
          <w:sz w:val="24"/>
        </w:rPr>
        <w:t xml:space="preserve">                 </w:t>
      </w:r>
      <w:r w:rsidRPr="0019178A">
        <w:rPr>
          <w:rFonts w:ascii="黑体" w:eastAsia="黑体" w:hint="eastAsia"/>
          <w:sz w:val="24"/>
        </w:rPr>
        <w:t>职称</w:t>
      </w:r>
      <w:r w:rsidRPr="0019178A">
        <w:rPr>
          <w:rFonts w:hint="eastAsia"/>
          <w:sz w:val="24"/>
        </w:rPr>
        <w:t>：教授</w:t>
      </w:r>
      <w:r w:rsidRPr="0019178A">
        <w:rPr>
          <w:rFonts w:hint="eastAsia"/>
          <w:sz w:val="24"/>
        </w:rPr>
        <w:t xml:space="preserve">  </w:t>
      </w:r>
      <w:r w:rsidRPr="0019178A">
        <w:rPr>
          <w:sz w:val="24"/>
        </w:rPr>
        <w:t xml:space="preserve">     </w:t>
      </w:r>
      <w:r w:rsidRPr="0019178A">
        <w:rPr>
          <w:rFonts w:hint="eastAsia"/>
          <w:b/>
          <w:szCs w:val="21"/>
        </w:rPr>
        <w:t>联系方式</w:t>
      </w:r>
      <w:r w:rsidRPr="0019178A">
        <w:rPr>
          <w:rFonts w:hint="eastAsia"/>
          <w:sz w:val="24"/>
        </w:rPr>
        <w:t>：</w:t>
      </w:r>
      <w:r w:rsidRPr="0019178A">
        <w:rPr>
          <w:rFonts w:hint="eastAsia"/>
          <w:sz w:val="24"/>
        </w:rPr>
        <w:t>8785603</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bCs/>
          <w:sz w:val="24"/>
        </w:rPr>
        <w:t>该课程是研究工程材料的性质、应用及其热加工工艺的一门综合性的专业技术基础课程。主要内容</w:t>
      </w:r>
      <w:r w:rsidRPr="0019178A">
        <w:rPr>
          <w:rFonts w:ascii="宋体" w:hAnsi="宋体" w:cs="宋体"/>
          <w:kern w:val="0"/>
          <w:sz w:val="24"/>
        </w:rPr>
        <w:t>包括了金属学基础、金属热处理原理及工艺、常用金属材料及非金属材料、铸</w:t>
      </w:r>
      <w:r w:rsidRPr="0019178A">
        <w:rPr>
          <w:rFonts w:ascii="宋体" w:hAnsi="宋体" w:cs="宋体" w:hint="eastAsia"/>
          <w:kern w:val="0"/>
          <w:sz w:val="24"/>
        </w:rPr>
        <w:t>造</w:t>
      </w:r>
      <w:r w:rsidRPr="0019178A">
        <w:rPr>
          <w:rFonts w:ascii="宋体" w:hAnsi="宋体" w:cs="宋体"/>
          <w:kern w:val="0"/>
          <w:sz w:val="24"/>
        </w:rPr>
        <w:t>、锻</w:t>
      </w:r>
      <w:r w:rsidRPr="0019178A">
        <w:rPr>
          <w:rFonts w:ascii="宋体" w:hAnsi="宋体" w:cs="宋体" w:hint="eastAsia"/>
          <w:kern w:val="0"/>
          <w:sz w:val="24"/>
        </w:rPr>
        <w:t>压</w:t>
      </w:r>
      <w:r w:rsidRPr="0019178A">
        <w:rPr>
          <w:rFonts w:ascii="宋体" w:hAnsi="宋体" w:cs="宋体"/>
          <w:kern w:val="0"/>
          <w:sz w:val="24"/>
        </w:rPr>
        <w:t>、焊</w:t>
      </w:r>
      <w:r w:rsidRPr="0019178A">
        <w:rPr>
          <w:rFonts w:ascii="宋体" w:hAnsi="宋体" w:cs="宋体" w:hint="eastAsia"/>
          <w:kern w:val="0"/>
          <w:sz w:val="24"/>
        </w:rPr>
        <w:t>接等</w:t>
      </w:r>
      <w:r w:rsidRPr="0019178A">
        <w:rPr>
          <w:rFonts w:ascii="宋体" w:hAnsi="宋体" w:cs="宋体"/>
          <w:kern w:val="0"/>
          <w:sz w:val="24"/>
        </w:rPr>
        <w:t>方面的内容。</w:t>
      </w:r>
      <w:r w:rsidRPr="0019178A">
        <w:rPr>
          <w:rFonts w:ascii="宋体" w:hAnsi="宋体" w:hint="eastAsia"/>
          <w:bCs/>
          <w:sz w:val="24"/>
        </w:rPr>
        <w:t>通过本课程的学习，使学生获得必要的工程材料</w:t>
      </w:r>
      <w:proofErr w:type="gramStart"/>
      <w:r w:rsidRPr="0019178A">
        <w:rPr>
          <w:rFonts w:ascii="宋体" w:hAnsi="宋体" w:hint="eastAsia"/>
          <w:bCs/>
          <w:sz w:val="24"/>
        </w:rPr>
        <w:t>及毛坏成形</w:t>
      </w:r>
      <w:proofErr w:type="gramEnd"/>
      <w:r w:rsidRPr="0019178A">
        <w:rPr>
          <w:rFonts w:ascii="宋体" w:hAnsi="宋体" w:hint="eastAsia"/>
          <w:bCs/>
          <w:sz w:val="24"/>
        </w:rPr>
        <w:t>方法的基本知识，初步掌握常用工程材料的性能及金属热加工的常用方法并能合理安排工艺工序，具有合理选择材料、选用毛坯及分析毛坯结构工艺性的初步能力，为学习后续相关课程和今后从事生产技术工作奠定必要的基础。</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spacing w:line="360" w:lineRule="auto"/>
        <w:ind w:firstLineChars="200" w:firstLine="480"/>
        <w:rPr>
          <w:rFonts w:ascii="宋体" w:hAnsi="宋体"/>
          <w:bCs/>
          <w:sz w:val="24"/>
        </w:rPr>
      </w:pPr>
      <w:r w:rsidRPr="0019178A">
        <w:rPr>
          <w:rFonts w:ascii="宋体" w:hAnsi="宋体" w:hint="eastAsia"/>
          <w:bCs/>
          <w:sz w:val="24"/>
        </w:rPr>
        <w:t>1.庞国星</w:t>
      </w:r>
      <w:r w:rsidRPr="0019178A">
        <w:rPr>
          <w:rFonts w:ascii="宋体" w:hAnsi="宋体"/>
          <w:bCs/>
          <w:sz w:val="24"/>
        </w:rPr>
        <w:t>主编</w:t>
      </w:r>
      <w:r w:rsidRPr="0019178A">
        <w:rPr>
          <w:rFonts w:ascii="宋体" w:hAnsi="宋体" w:hint="eastAsia"/>
          <w:bCs/>
          <w:sz w:val="24"/>
        </w:rPr>
        <w:t>.《工程</w:t>
      </w:r>
      <w:r w:rsidRPr="0019178A">
        <w:rPr>
          <w:rFonts w:ascii="宋体" w:hAnsi="宋体"/>
          <w:bCs/>
          <w:sz w:val="24"/>
        </w:rPr>
        <w:t>材料与成形技术基础</w:t>
      </w:r>
      <w:r w:rsidRPr="0019178A">
        <w:rPr>
          <w:rFonts w:ascii="宋体" w:hAnsi="宋体" w:hint="eastAsia"/>
          <w:bCs/>
          <w:sz w:val="24"/>
        </w:rPr>
        <w:t>》</w:t>
      </w:r>
      <w:r w:rsidRPr="0019178A">
        <w:rPr>
          <w:rFonts w:ascii="宋体" w:hAnsi="宋体"/>
          <w:bCs/>
          <w:sz w:val="24"/>
        </w:rPr>
        <w:t>，</w:t>
      </w:r>
      <w:r w:rsidRPr="0019178A">
        <w:rPr>
          <w:rFonts w:ascii="宋体" w:hAnsi="宋体" w:hint="eastAsia"/>
          <w:bCs/>
          <w:sz w:val="24"/>
        </w:rPr>
        <w:t>机械</w:t>
      </w:r>
      <w:r w:rsidRPr="0019178A">
        <w:rPr>
          <w:rFonts w:ascii="宋体" w:hAnsi="宋体"/>
          <w:bCs/>
          <w:sz w:val="24"/>
        </w:rPr>
        <w:t>工业出版社，</w:t>
      </w:r>
      <w:r w:rsidRPr="0019178A">
        <w:rPr>
          <w:rFonts w:ascii="宋体" w:hAnsi="宋体" w:hint="eastAsia"/>
          <w:bCs/>
          <w:sz w:val="24"/>
        </w:rPr>
        <w:t>2015</w:t>
      </w:r>
      <w:r w:rsidRPr="0019178A">
        <w:rPr>
          <w:rFonts w:ascii="宋体" w:hAnsi="宋体"/>
          <w:bCs/>
          <w:sz w:val="24"/>
        </w:rPr>
        <w:t>.8</w:t>
      </w:r>
      <w:r w:rsidRPr="0019178A">
        <w:rPr>
          <w:rFonts w:ascii="宋体" w:hAnsi="宋体" w:hint="eastAsia"/>
          <w:bCs/>
          <w:sz w:val="24"/>
        </w:rPr>
        <w:t>。</w:t>
      </w:r>
    </w:p>
    <w:p w:rsidR="0019178A" w:rsidRPr="0019178A" w:rsidRDefault="0019178A" w:rsidP="0019178A">
      <w:pPr>
        <w:spacing w:line="360" w:lineRule="auto"/>
        <w:ind w:firstLineChars="200" w:firstLine="480"/>
        <w:rPr>
          <w:rFonts w:ascii="宋体" w:hAnsi="宋体"/>
          <w:bCs/>
          <w:sz w:val="24"/>
        </w:rPr>
      </w:pPr>
      <w:r w:rsidRPr="0019178A">
        <w:rPr>
          <w:rFonts w:ascii="宋体" w:hAnsi="宋体" w:hint="eastAsia"/>
          <w:bCs/>
          <w:sz w:val="24"/>
        </w:rPr>
        <w:t>2</w:t>
      </w:r>
      <w:r w:rsidRPr="0019178A">
        <w:rPr>
          <w:rFonts w:ascii="宋体" w:hAnsi="宋体"/>
          <w:bCs/>
          <w:sz w:val="24"/>
        </w:rPr>
        <w:t>.</w:t>
      </w:r>
      <w:proofErr w:type="gramStart"/>
      <w:r w:rsidRPr="0019178A">
        <w:rPr>
          <w:rFonts w:ascii="宋体" w:hAnsi="宋体"/>
          <w:bCs/>
          <w:sz w:val="24"/>
        </w:rPr>
        <w:t>陈培里主编</w:t>
      </w:r>
      <w:proofErr w:type="gramEnd"/>
      <w:r w:rsidRPr="0019178A">
        <w:rPr>
          <w:rFonts w:ascii="宋体" w:hAnsi="宋体"/>
          <w:bCs/>
          <w:sz w:val="24"/>
        </w:rPr>
        <w:t>.《工程材料及热加工》，高等教育出版社,2007.5。</w:t>
      </w: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spacing w:line="360" w:lineRule="auto"/>
        <w:rPr>
          <w:sz w:val="24"/>
        </w:rPr>
      </w:pPr>
    </w:p>
    <w:p w:rsidR="0019178A" w:rsidRDefault="0019178A" w:rsidP="0019178A">
      <w:pPr>
        <w:spacing w:line="360" w:lineRule="auto"/>
        <w:rPr>
          <w:sz w:val="24"/>
        </w:rPr>
      </w:pPr>
    </w:p>
    <w:p w:rsidR="0019178A" w:rsidRPr="0019178A" w:rsidRDefault="0019178A" w:rsidP="0019178A">
      <w:pPr>
        <w:spacing w:line="360" w:lineRule="auto"/>
        <w:rPr>
          <w:sz w:val="24"/>
        </w:rPr>
      </w:pPr>
    </w:p>
    <w:p w:rsidR="0019178A" w:rsidRPr="0019178A" w:rsidRDefault="0019178A" w:rsidP="0019178A">
      <w:pPr>
        <w:jc w:val="center"/>
        <w:rPr>
          <w:b/>
          <w:sz w:val="32"/>
          <w:szCs w:val="32"/>
        </w:rPr>
      </w:pPr>
      <w:r w:rsidRPr="0019178A">
        <w:rPr>
          <w:rFonts w:hint="eastAsia"/>
          <w:b/>
          <w:sz w:val="32"/>
          <w:szCs w:val="32"/>
        </w:rPr>
        <w:lastRenderedPageBreak/>
        <w:t>《机械创新设计》课程简介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szCs w:val="21"/>
        </w:rPr>
        <w:t>104009</w:t>
      </w:r>
      <w:r w:rsidRPr="0019178A">
        <w:rPr>
          <w:sz w:val="24"/>
        </w:rPr>
        <w:t xml:space="preserve">  </w:t>
      </w:r>
      <w:r w:rsidRPr="0019178A">
        <w:rPr>
          <w:rFonts w:ascii="黑体" w:eastAsia="黑体" w:hint="eastAsia"/>
          <w:sz w:val="24"/>
        </w:rPr>
        <w:t>课程名称</w:t>
      </w:r>
      <w:r w:rsidRPr="0019178A">
        <w:rPr>
          <w:rFonts w:hint="eastAsia"/>
          <w:sz w:val="24"/>
        </w:rPr>
        <w:t>：《机械创新设计》</w:t>
      </w:r>
      <w:r w:rsidRPr="0019178A">
        <w:rPr>
          <w:rFonts w:hint="eastAsia"/>
          <w:sz w:val="24"/>
        </w:rPr>
        <w:t>(Innovative Design for Machinery)</w:t>
      </w:r>
      <w:r w:rsidRPr="0019178A">
        <w:rPr>
          <w:rFonts w:hint="eastAsia"/>
          <w:b/>
          <w:sz w:val="24"/>
        </w:rPr>
        <w:t>课时：</w:t>
      </w:r>
      <w:r w:rsidRPr="0019178A">
        <w:rPr>
          <w:sz w:val="24"/>
        </w:rPr>
        <w:t xml:space="preserve">30 </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w:t>
      </w:r>
      <w:proofErr w:type="gramStart"/>
      <w:r w:rsidRPr="0019178A">
        <w:rPr>
          <w:rFonts w:hint="eastAsia"/>
          <w:sz w:val="24"/>
        </w:rPr>
        <w:t>王伟章</w:t>
      </w:r>
      <w:proofErr w:type="gramEnd"/>
      <w:r w:rsidRPr="0019178A">
        <w:rPr>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 w:val="24"/>
        </w:rPr>
        <w:t>联系方式</w:t>
      </w:r>
      <w:r w:rsidRPr="0019178A">
        <w:rPr>
          <w:rFonts w:hint="eastAsia"/>
          <w:sz w:val="24"/>
        </w:rPr>
        <w:t>：</w:t>
      </w:r>
      <w:r w:rsidRPr="0019178A">
        <w:rPr>
          <w:rFonts w:hint="eastAsia"/>
          <w:sz w:val="24"/>
        </w:rPr>
        <w:t>8785603</w:t>
      </w:r>
    </w:p>
    <w:p w:rsidR="0019178A" w:rsidRPr="0019178A" w:rsidRDefault="0019178A" w:rsidP="0019178A">
      <w:pPr>
        <w:spacing w:line="360" w:lineRule="auto"/>
        <w:rPr>
          <w:sz w:val="24"/>
        </w:rPr>
      </w:pPr>
      <w:r w:rsidRPr="0019178A">
        <w:rPr>
          <w:rFonts w:ascii="黑体" w:eastAsia="黑体" w:hint="eastAsia"/>
          <w:sz w:val="24"/>
        </w:rPr>
        <w:t>课程的目的、内容与要求：</w:t>
      </w:r>
    </w:p>
    <w:p w:rsidR="0019178A" w:rsidRPr="0019178A" w:rsidRDefault="0019178A" w:rsidP="0019178A">
      <w:pPr>
        <w:spacing w:line="360" w:lineRule="auto"/>
        <w:ind w:firstLineChars="200" w:firstLine="480"/>
        <w:rPr>
          <w:sz w:val="24"/>
        </w:rPr>
      </w:pPr>
      <w:r w:rsidRPr="0019178A">
        <w:rPr>
          <w:rFonts w:hint="eastAsia"/>
          <w:sz w:val="24"/>
        </w:rPr>
        <w:t>本课程目的是使学生建立起合理的知识结构，培养其创新意识和能力，打好创造发明的理论和实践的基础。本课程通过阐述机械的发展与创新，综合、归纳发明创造过程的一般技术和方法，介绍功能原理的创新设计、机构和机械结构的创新设计并联系实例加以分析和引导，以启迪学生的创新思维，开拓创新视野，培养学生的创新意识，提高其创新设计的能力。学习本课程的同学要求具有活跃的思维能力和较强的动手能力，在掌握一定的思维规律和创新方法后，能开动脑筋，把逻辑思维和形象思维、发散思维和收敛思维结合起来，按照一定的功能要求，自己动手设计出新型的机构或装置，并加以实验验证。</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sz w:val="24"/>
        </w:rPr>
        <w:t xml:space="preserve"> </w:t>
      </w:r>
    </w:p>
    <w:p w:rsidR="0019178A" w:rsidRPr="0019178A" w:rsidRDefault="0019178A" w:rsidP="0019178A">
      <w:pPr>
        <w:spacing w:line="360" w:lineRule="auto"/>
        <w:ind w:firstLineChars="200" w:firstLine="480"/>
        <w:rPr>
          <w:rFonts w:ascii="宋体" w:hAnsi="宋体"/>
          <w:bCs/>
          <w:sz w:val="24"/>
        </w:rPr>
      </w:pPr>
      <w:r w:rsidRPr="0019178A">
        <w:rPr>
          <w:rFonts w:ascii="宋体" w:hAnsi="宋体"/>
          <w:bCs/>
          <w:sz w:val="24"/>
        </w:rPr>
        <w:t>1.</w:t>
      </w:r>
      <w:r w:rsidRPr="0019178A">
        <w:rPr>
          <w:rFonts w:ascii="宋体" w:hAnsi="宋体" w:hint="eastAsia"/>
          <w:bCs/>
          <w:sz w:val="24"/>
        </w:rPr>
        <w:t>《机械创新设计</w:t>
      </w:r>
      <w:r w:rsidRPr="0019178A">
        <w:rPr>
          <w:rFonts w:ascii="宋体" w:hAnsi="宋体"/>
          <w:bCs/>
          <w:sz w:val="24"/>
        </w:rPr>
        <w:t>(</w:t>
      </w:r>
      <w:r w:rsidRPr="0019178A">
        <w:rPr>
          <w:rFonts w:ascii="宋体" w:hAnsi="宋体" w:hint="eastAsia"/>
          <w:bCs/>
          <w:sz w:val="24"/>
        </w:rPr>
        <w:t>第</w:t>
      </w:r>
      <w:r w:rsidRPr="0019178A">
        <w:rPr>
          <w:rFonts w:ascii="宋体" w:hAnsi="宋体"/>
          <w:bCs/>
          <w:sz w:val="24"/>
        </w:rPr>
        <w:t>2</w:t>
      </w:r>
      <w:r w:rsidRPr="0019178A">
        <w:rPr>
          <w:rFonts w:ascii="宋体" w:hAnsi="宋体" w:hint="eastAsia"/>
          <w:bCs/>
          <w:sz w:val="24"/>
        </w:rPr>
        <w:t>版</w:t>
      </w:r>
      <w:r w:rsidRPr="0019178A">
        <w:rPr>
          <w:rFonts w:ascii="宋体" w:hAnsi="宋体"/>
          <w:bCs/>
          <w:sz w:val="24"/>
        </w:rPr>
        <w:t>)</w:t>
      </w:r>
      <w:r w:rsidRPr="0019178A">
        <w:rPr>
          <w:rFonts w:ascii="宋体" w:hAnsi="宋体" w:hint="eastAsia"/>
          <w:bCs/>
          <w:sz w:val="24"/>
        </w:rPr>
        <w:t>》高志 黄纯颖，高等教育出版社</w:t>
      </w:r>
      <w:r w:rsidRPr="0019178A">
        <w:rPr>
          <w:rFonts w:ascii="宋体" w:hAnsi="宋体"/>
          <w:bCs/>
          <w:sz w:val="24"/>
        </w:rPr>
        <w:t>,2010.7</w:t>
      </w:r>
    </w:p>
    <w:p w:rsidR="0019178A" w:rsidRPr="0019178A" w:rsidRDefault="0019178A" w:rsidP="0019178A">
      <w:pPr>
        <w:spacing w:line="360" w:lineRule="auto"/>
        <w:ind w:firstLineChars="200" w:firstLine="480"/>
        <w:rPr>
          <w:rFonts w:ascii="宋体" w:hAnsi="宋体"/>
          <w:bCs/>
          <w:sz w:val="24"/>
        </w:rPr>
      </w:pPr>
      <w:r w:rsidRPr="0019178A">
        <w:rPr>
          <w:rFonts w:ascii="宋体" w:hAnsi="宋体"/>
          <w:bCs/>
          <w:sz w:val="24"/>
        </w:rPr>
        <w:t>2.</w:t>
      </w:r>
      <w:r w:rsidRPr="0019178A">
        <w:rPr>
          <w:rFonts w:ascii="宋体" w:hAnsi="宋体" w:hint="eastAsia"/>
          <w:bCs/>
          <w:sz w:val="24"/>
        </w:rPr>
        <w:t>《机械创新设计》张春林等，机械工业出版社，</w:t>
      </w:r>
      <w:r w:rsidRPr="0019178A">
        <w:rPr>
          <w:rFonts w:ascii="宋体" w:hAnsi="宋体"/>
          <w:bCs/>
          <w:sz w:val="24"/>
        </w:rPr>
        <w:t>1999.4</w:t>
      </w:r>
    </w:p>
    <w:p w:rsidR="0019178A" w:rsidRPr="0019178A" w:rsidRDefault="0019178A" w:rsidP="0019178A">
      <w:pPr>
        <w:spacing w:line="360" w:lineRule="auto"/>
        <w:ind w:firstLineChars="200" w:firstLine="480"/>
        <w:rPr>
          <w:rFonts w:ascii="宋体" w:hAnsi="宋体"/>
          <w:bCs/>
          <w:sz w:val="24"/>
        </w:rPr>
      </w:pPr>
      <w:r w:rsidRPr="0019178A">
        <w:rPr>
          <w:rFonts w:ascii="宋体" w:hAnsi="宋体"/>
          <w:bCs/>
          <w:sz w:val="24"/>
        </w:rPr>
        <w:t>3.</w:t>
      </w:r>
      <w:r w:rsidRPr="0019178A">
        <w:rPr>
          <w:rFonts w:ascii="宋体" w:hAnsi="宋体" w:hint="eastAsia"/>
          <w:bCs/>
          <w:sz w:val="24"/>
        </w:rPr>
        <w:t>《机构创新设计方法学》王玉新，天津大学出版社，</w:t>
      </w:r>
      <w:r w:rsidRPr="0019178A">
        <w:rPr>
          <w:rFonts w:ascii="宋体" w:hAnsi="宋体"/>
          <w:bCs/>
          <w:sz w:val="24"/>
        </w:rPr>
        <w:t>1996</w:t>
      </w:r>
    </w:p>
    <w:p w:rsidR="0019178A" w:rsidRPr="0019178A" w:rsidRDefault="0019178A" w:rsidP="0019178A">
      <w:pPr>
        <w:spacing w:line="360" w:lineRule="auto"/>
        <w:ind w:firstLineChars="200" w:firstLine="480"/>
        <w:rPr>
          <w:rFonts w:ascii="宋体" w:hAnsi="宋体"/>
          <w:color w:val="000000"/>
          <w:sz w:val="24"/>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Default="0019178A" w:rsidP="0019178A">
      <w:pPr>
        <w:jc w:val="center"/>
        <w:rPr>
          <w:b/>
          <w:sz w:val="32"/>
          <w:szCs w:val="32"/>
        </w:rPr>
      </w:pPr>
    </w:p>
    <w:p w:rsidR="0019178A" w:rsidRPr="0019178A" w:rsidRDefault="0019178A" w:rsidP="0019178A">
      <w:pP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r w:rsidRPr="0019178A">
        <w:rPr>
          <w:rFonts w:hint="eastAsia"/>
          <w:b/>
          <w:sz w:val="32"/>
          <w:szCs w:val="32"/>
        </w:rPr>
        <w:lastRenderedPageBreak/>
        <w:t>《汽车构造（一）》课程简介</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课程代码：</w:t>
      </w:r>
      <w:r w:rsidRPr="0019178A">
        <w:rPr>
          <w:rFonts w:ascii="宋体" w:hAnsi="宋体"/>
          <w:sz w:val="24"/>
        </w:rPr>
        <w:t>B011202</w:t>
      </w:r>
      <w:r w:rsidRPr="0019178A">
        <w:rPr>
          <w:rFonts w:ascii="宋体" w:hAnsi="宋体"/>
          <w:szCs w:val="21"/>
        </w:rPr>
        <w:t xml:space="preserve"> </w:t>
      </w:r>
      <w:r w:rsidRPr="0019178A">
        <w:rPr>
          <w:rFonts w:ascii="黑体" w:eastAsia="黑体" w:hint="eastAsia"/>
          <w:sz w:val="24"/>
        </w:rPr>
        <w:t>课程名称：</w:t>
      </w:r>
      <w:r w:rsidRPr="0019178A">
        <w:rPr>
          <w:rFonts w:ascii="宋体" w:hAnsi="宋体" w:hint="eastAsia"/>
          <w:sz w:val="24"/>
        </w:rPr>
        <w:t>《汽车构造（一）》（</w:t>
      </w:r>
      <w:r w:rsidRPr="0019178A">
        <w:rPr>
          <w:rFonts w:ascii="宋体" w:hAnsi="宋体"/>
          <w:sz w:val="24"/>
        </w:rPr>
        <w:t>Automobile Structure 1</w:t>
      </w:r>
      <w:r w:rsidRPr="0019178A">
        <w:rPr>
          <w:rFonts w:ascii="宋体" w:hAnsi="宋体" w:hint="eastAsia"/>
          <w:sz w:val="24"/>
        </w:rPr>
        <w:t>）</w:t>
      </w:r>
      <w:r w:rsidRPr="0019178A">
        <w:rPr>
          <w:rFonts w:ascii="黑体" w:eastAsia="黑体" w:hint="eastAsia"/>
          <w:sz w:val="24"/>
        </w:rPr>
        <w:t>课时：</w:t>
      </w:r>
      <w:r w:rsidRPr="0019178A">
        <w:rPr>
          <w:rFonts w:ascii="宋体" w:hAnsi="宋体"/>
          <w:sz w:val="24"/>
        </w:rPr>
        <w:t xml:space="preserve">54 </w:t>
      </w:r>
      <w:r w:rsidRPr="0019178A">
        <w:rPr>
          <w:rFonts w:hint="eastAsia"/>
          <w:sz w:val="24"/>
        </w:rPr>
        <w:t>（其中</w:t>
      </w:r>
      <w:r w:rsidRPr="0019178A">
        <w:rPr>
          <w:sz w:val="24"/>
        </w:rPr>
        <w:t>实验</w:t>
      </w:r>
      <w:r w:rsidRPr="0019178A">
        <w:rPr>
          <w:rFonts w:hint="eastAsia"/>
          <w:sz w:val="24"/>
        </w:rPr>
        <w:t>6</w:t>
      </w:r>
      <w:r w:rsidRPr="0019178A">
        <w:rPr>
          <w:rFonts w:hint="eastAsia"/>
          <w:sz w:val="24"/>
        </w:rPr>
        <w:t>学时）</w:t>
      </w:r>
    </w:p>
    <w:p w:rsidR="0019178A" w:rsidRPr="0019178A" w:rsidRDefault="0019178A" w:rsidP="0019178A">
      <w:pPr>
        <w:spacing w:line="360" w:lineRule="auto"/>
        <w:rPr>
          <w:rFonts w:ascii="黑体" w:eastAsia="黑体"/>
          <w:sz w:val="24"/>
        </w:rPr>
      </w:pPr>
      <w:r w:rsidRPr="0019178A">
        <w:rPr>
          <w:rFonts w:ascii="黑体" w:eastAsia="黑体" w:hint="eastAsia"/>
          <w:sz w:val="24"/>
        </w:rPr>
        <w:t>主讲教师：</w:t>
      </w:r>
      <w:r w:rsidRPr="0019178A">
        <w:rPr>
          <w:rFonts w:ascii="宋体" w:hAnsi="宋体" w:hint="eastAsia"/>
          <w:sz w:val="24"/>
        </w:rPr>
        <w:t>刘云</w:t>
      </w:r>
      <w:r w:rsidRPr="0019178A">
        <w:rPr>
          <w:rFonts w:ascii="黑体" w:eastAsia="黑体"/>
          <w:sz w:val="24"/>
        </w:rPr>
        <w:t xml:space="preserve">    </w:t>
      </w:r>
      <w:r w:rsidRPr="0019178A">
        <w:rPr>
          <w:rFonts w:ascii="黑体" w:eastAsia="黑体" w:hint="eastAsia"/>
          <w:sz w:val="24"/>
        </w:rPr>
        <w:t>职称：</w:t>
      </w:r>
      <w:r w:rsidRPr="0019178A">
        <w:rPr>
          <w:rFonts w:ascii="宋体" w:hAnsi="宋体" w:hint="eastAsia"/>
          <w:sz w:val="24"/>
        </w:rPr>
        <w:t xml:space="preserve">副教授    </w:t>
      </w:r>
      <w:r w:rsidRPr="0019178A">
        <w:rPr>
          <w:rFonts w:hint="eastAsia"/>
          <w:b/>
          <w:sz w:val="24"/>
        </w:rPr>
        <w:t>联系方式</w:t>
      </w:r>
      <w:r w:rsidRPr="0019178A">
        <w:rPr>
          <w:rFonts w:hint="eastAsia"/>
          <w:sz w:val="24"/>
        </w:rPr>
        <w:t>：</w:t>
      </w:r>
      <w:r w:rsidRPr="0019178A">
        <w:rPr>
          <w:rFonts w:hint="eastAsia"/>
          <w:sz w:val="24"/>
        </w:rPr>
        <w:t>8785603</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w:t>
      </w:r>
      <w:r w:rsidRPr="0019178A">
        <w:rPr>
          <w:rFonts w:ascii="黑体" w:eastAsia="黑体"/>
          <w:sz w:val="24"/>
        </w:rPr>
        <w:t xml:space="preserve"> </w:t>
      </w:r>
    </w:p>
    <w:p w:rsidR="0019178A" w:rsidRPr="0019178A" w:rsidRDefault="0019178A" w:rsidP="0019178A">
      <w:pPr>
        <w:spacing w:line="360" w:lineRule="auto"/>
        <w:ind w:firstLineChars="200" w:firstLine="480"/>
        <w:rPr>
          <w:rFonts w:ascii="宋体"/>
          <w:sz w:val="24"/>
        </w:rPr>
      </w:pPr>
      <w:r w:rsidRPr="0019178A">
        <w:rPr>
          <w:rFonts w:ascii="宋体" w:hAnsi="宋体" w:hint="eastAsia"/>
          <w:color w:val="000000"/>
          <w:sz w:val="24"/>
        </w:rPr>
        <w:t>《汽车构造》是车辆工程专业的核心课程，目的是使学生掌握汽车的基本结构和组成，对汽车的运动过程（即动力的产生、传递）有清楚的认识，提高学生解决问题的能力和动手能力。《汽车构造（一）》主要内容为汽车发动机的总体构造及曲柄连杆机构、配气机构、燃油供给系统、冷却系统、润滑系统等各总成结构及工作原理。通过本课程的学习，使学生系统掌握汽车发动机的结构与工作原理，对汽车的发展及新技术有一定了解，为后续课程的学习奠定专业基础。</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sz w:val="24"/>
        </w:rPr>
        <w:t xml:space="preserve"> </w:t>
      </w:r>
    </w:p>
    <w:p w:rsidR="0019178A" w:rsidRPr="0019178A" w:rsidRDefault="0019178A" w:rsidP="0019178A">
      <w:pPr>
        <w:spacing w:line="360" w:lineRule="auto"/>
        <w:ind w:firstLineChars="200" w:firstLine="480"/>
        <w:rPr>
          <w:rFonts w:ascii="宋体"/>
          <w:color w:val="000000"/>
          <w:sz w:val="24"/>
        </w:rPr>
      </w:pPr>
      <w:r w:rsidRPr="0019178A">
        <w:rPr>
          <w:rFonts w:ascii="宋体" w:hAnsi="宋体"/>
          <w:color w:val="000000"/>
          <w:sz w:val="24"/>
        </w:rPr>
        <w:t xml:space="preserve">1. </w:t>
      </w:r>
      <w:r w:rsidRPr="0019178A">
        <w:rPr>
          <w:rFonts w:ascii="宋体" w:hAnsi="宋体" w:hint="eastAsia"/>
          <w:color w:val="000000"/>
          <w:sz w:val="24"/>
        </w:rPr>
        <w:t>陈家瑞</w:t>
      </w:r>
      <w:r w:rsidRPr="0019178A">
        <w:rPr>
          <w:rFonts w:ascii="宋体"/>
          <w:color w:val="000000"/>
          <w:sz w:val="24"/>
        </w:rPr>
        <w:t>.</w:t>
      </w:r>
      <w:r w:rsidRPr="0019178A">
        <w:rPr>
          <w:rFonts w:ascii="宋体" w:hAnsi="宋体" w:hint="eastAsia"/>
          <w:color w:val="000000"/>
          <w:sz w:val="24"/>
        </w:rPr>
        <w:t>汽车构造（上册）（第</w:t>
      </w:r>
      <w:r w:rsidRPr="0019178A">
        <w:rPr>
          <w:rFonts w:ascii="宋体" w:hAnsi="宋体"/>
          <w:color w:val="000000"/>
          <w:sz w:val="24"/>
        </w:rPr>
        <w:t>3</w:t>
      </w:r>
      <w:r w:rsidRPr="0019178A">
        <w:rPr>
          <w:rFonts w:ascii="宋体" w:hAnsi="宋体" w:hint="eastAsia"/>
          <w:color w:val="000000"/>
          <w:sz w:val="24"/>
        </w:rPr>
        <w:t>版）</w:t>
      </w:r>
      <w:r w:rsidRPr="0019178A">
        <w:rPr>
          <w:rFonts w:ascii="宋体"/>
          <w:color w:val="000000"/>
          <w:sz w:val="24"/>
        </w:rPr>
        <w:t>.</w:t>
      </w:r>
      <w:r w:rsidRPr="0019178A">
        <w:rPr>
          <w:rFonts w:ascii="宋体" w:hAnsi="宋体" w:hint="eastAsia"/>
          <w:color w:val="000000"/>
          <w:sz w:val="24"/>
        </w:rPr>
        <w:t>机械工业出版社，</w:t>
      </w:r>
      <w:r w:rsidRPr="0019178A">
        <w:rPr>
          <w:rFonts w:ascii="宋体" w:hAnsi="宋体"/>
          <w:color w:val="000000"/>
          <w:sz w:val="24"/>
        </w:rPr>
        <w:t>2009.2</w:t>
      </w:r>
    </w:p>
    <w:p w:rsidR="0019178A" w:rsidRPr="0019178A" w:rsidRDefault="0019178A" w:rsidP="0019178A">
      <w:pPr>
        <w:spacing w:line="360" w:lineRule="auto"/>
        <w:ind w:firstLineChars="200" w:firstLine="480"/>
        <w:rPr>
          <w:rFonts w:ascii="宋体"/>
          <w:color w:val="000000"/>
          <w:sz w:val="24"/>
        </w:rPr>
      </w:pPr>
      <w:r w:rsidRPr="0019178A">
        <w:rPr>
          <w:rFonts w:ascii="宋体" w:hAnsi="宋体"/>
          <w:color w:val="000000"/>
          <w:sz w:val="24"/>
        </w:rPr>
        <w:t xml:space="preserve">2. </w:t>
      </w:r>
      <w:proofErr w:type="gramStart"/>
      <w:r w:rsidRPr="0019178A">
        <w:rPr>
          <w:rFonts w:ascii="宋体" w:hAnsi="宋体" w:hint="eastAsia"/>
          <w:color w:val="000000"/>
          <w:sz w:val="24"/>
        </w:rPr>
        <w:t>郭</w:t>
      </w:r>
      <w:proofErr w:type="gramEnd"/>
      <w:r w:rsidRPr="0019178A">
        <w:rPr>
          <w:rFonts w:ascii="宋体" w:hAnsi="宋体" w:hint="eastAsia"/>
          <w:color w:val="000000"/>
          <w:sz w:val="24"/>
        </w:rPr>
        <w:t>新华</w:t>
      </w:r>
      <w:r w:rsidRPr="0019178A">
        <w:rPr>
          <w:rFonts w:ascii="宋体"/>
          <w:color w:val="000000"/>
          <w:sz w:val="24"/>
        </w:rPr>
        <w:t>.</w:t>
      </w:r>
      <w:r w:rsidRPr="0019178A">
        <w:rPr>
          <w:rFonts w:ascii="宋体" w:hAnsi="宋体" w:hint="eastAsia"/>
          <w:color w:val="000000"/>
          <w:sz w:val="24"/>
        </w:rPr>
        <w:t>汽车构造</w:t>
      </w:r>
      <w:r w:rsidRPr="0019178A">
        <w:rPr>
          <w:rFonts w:ascii="宋体"/>
          <w:color w:val="000000"/>
          <w:sz w:val="24"/>
        </w:rPr>
        <w:t>.</w:t>
      </w:r>
      <w:r w:rsidRPr="0019178A">
        <w:rPr>
          <w:rFonts w:ascii="宋体" w:hAnsi="宋体" w:hint="eastAsia"/>
          <w:color w:val="000000"/>
          <w:sz w:val="24"/>
        </w:rPr>
        <w:t>高等教育出版社，</w:t>
      </w:r>
      <w:r w:rsidRPr="0019178A">
        <w:rPr>
          <w:rFonts w:ascii="宋体" w:hAnsi="宋体"/>
          <w:color w:val="000000"/>
          <w:sz w:val="24"/>
        </w:rPr>
        <w:t>2004</w:t>
      </w:r>
    </w:p>
    <w:p w:rsidR="0019178A" w:rsidRPr="0019178A" w:rsidRDefault="0019178A" w:rsidP="0019178A">
      <w:pPr>
        <w:spacing w:line="360" w:lineRule="auto"/>
        <w:ind w:firstLineChars="200" w:firstLine="480"/>
        <w:rPr>
          <w:rFonts w:ascii="宋体" w:hAnsi="宋体"/>
          <w:color w:val="000000"/>
          <w:sz w:val="24"/>
        </w:rPr>
      </w:pPr>
      <w:r w:rsidRPr="0019178A">
        <w:rPr>
          <w:rFonts w:ascii="宋体" w:hAnsi="宋体"/>
          <w:color w:val="000000"/>
          <w:sz w:val="24"/>
        </w:rPr>
        <w:t xml:space="preserve">3. </w:t>
      </w:r>
      <w:r w:rsidRPr="0019178A">
        <w:rPr>
          <w:rFonts w:ascii="宋体" w:hAnsi="宋体" w:hint="eastAsia"/>
          <w:color w:val="000000"/>
          <w:sz w:val="24"/>
        </w:rPr>
        <w:t>王</w:t>
      </w:r>
      <w:proofErr w:type="gramStart"/>
      <w:r w:rsidRPr="0019178A">
        <w:rPr>
          <w:rFonts w:ascii="宋体" w:hAnsi="宋体" w:hint="eastAsia"/>
          <w:color w:val="000000"/>
          <w:sz w:val="24"/>
        </w:rPr>
        <w:t>世</w:t>
      </w:r>
      <w:proofErr w:type="gramEnd"/>
      <w:r w:rsidRPr="0019178A">
        <w:rPr>
          <w:rFonts w:ascii="宋体" w:hAnsi="宋体" w:hint="eastAsia"/>
          <w:color w:val="000000"/>
          <w:sz w:val="24"/>
        </w:rPr>
        <w:t>震</w:t>
      </w:r>
      <w:r w:rsidRPr="0019178A">
        <w:rPr>
          <w:rFonts w:ascii="宋体"/>
          <w:color w:val="000000"/>
          <w:sz w:val="24"/>
        </w:rPr>
        <w:t>.</w:t>
      </w:r>
      <w:r w:rsidRPr="0019178A">
        <w:rPr>
          <w:rFonts w:ascii="宋体" w:hAnsi="宋体" w:hint="eastAsia"/>
          <w:color w:val="000000"/>
          <w:sz w:val="24"/>
        </w:rPr>
        <w:t>汽车构造</w:t>
      </w:r>
      <w:r w:rsidRPr="0019178A">
        <w:rPr>
          <w:rFonts w:ascii="宋体"/>
          <w:color w:val="000000"/>
          <w:sz w:val="24"/>
        </w:rPr>
        <w:t>.</w:t>
      </w:r>
      <w:r w:rsidRPr="0019178A">
        <w:rPr>
          <w:rFonts w:ascii="宋体" w:hAnsi="宋体" w:hint="eastAsia"/>
          <w:color w:val="000000"/>
          <w:sz w:val="24"/>
        </w:rPr>
        <w:t>机械工业出版社，</w:t>
      </w:r>
      <w:r w:rsidRPr="0019178A">
        <w:rPr>
          <w:rFonts w:ascii="宋体" w:hAnsi="宋体"/>
          <w:color w:val="000000"/>
          <w:sz w:val="24"/>
        </w:rPr>
        <w:t>2004</w:t>
      </w: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spacing w:line="360" w:lineRule="auto"/>
        <w:ind w:firstLineChars="200" w:firstLine="480"/>
        <w:rPr>
          <w:rFonts w:ascii="宋体"/>
          <w:color w:val="000000"/>
          <w:sz w:val="24"/>
        </w:rPr>
      </w:pPr>
    </w:p>
    <w:p w:rsidR="0019178A" w:rsidRPr="0019178A" w:rsidRDefault="0019178A" w:rsidP="0019178A">
      <w:pPr>
        <w:jc w:val="center"/>
        <w:rPr>
          <w:b/>
          <w:sz w:val="32"/>
          <w:szCs w:val="32"/>
        </w:rPr>
      </w:pPr>
      <w:r w:rsidRPr="0019178A">
        <w:rPr>
          <w:rFonts w:hint="eastAsia"/>
          <w:b/>
          <w:sz w:val="32"/>
          <w:szCs w:val="32"/>
        </w:rPr>
        <w:lastRenderedPageBreak/>
        <w:t>《工业设计史》课程简介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ascii="宋体" w:hAnsi="宋体"/>
          <w:bCs/>
          <w:sz w:val="24"/>
        </w:rPr>
        <w:t>B011304</w:t>
      </w:r>
      <w:r w:rsidRPr="0019178A">
        <w:rPr>
          <w:rFonts w:ascii="宋体" w:hAnsi="宋体"/>
          <w:sz w:val="24"/>
        </w:rPr>
        <w:t xml:space="preserve">  </w:t>
      </w:r>
      <w:r w:rsidRPr="0019178A">
        <w:rPr>
          <w:rFonts w:ascii="黑体" w:eastAsia="黑体" w:hint="eastAsia"/>
          <w:sz w:val="24"/>
        </w:rPr>
        <w:t>课程名称</w:t>
      </w:r>
      <w:r w:rsidRPr="0019178A">
        <w:rPr>
          <w:rFonts w:hint="eastAsia"/>
          <w:sz w:val="24"/>
        </w:rPr>
        <w:t>：《工业设计史》（</w:t>
      </w:r>
      <w:r w:rsidRPr="0019178A">
        <w:rPr>
          <w:rFonts w:hint="eastAsia"/>
          <w:sz w:val="24"/>
        </w:rPr>
        <w:t>a history of industrial desing</w:t>
      </w:r>
      <w:r w:rsidRPr="0019178A">
        <w:rPr>
          <w:rFonts w:hint="eastAsia"/>
          <w:sz w:val="24"/>
        </w:rPr>
        <w:t>）</w:t>
      </w:r>
    </w:p>
    <w:p w:rsidR="0019178A" w:rsidRPr="0019178A" w:rsidRDefault="0019178A" w:rsidP="0019178A">
      <w:pPr>
        <w:spacing w:line="360" w:lineRule="auto"/>
        <w:rPr>
          <w:sz w:val="24"/>
        </w:rPr>
      </w:pPr>
      <w:r w:rsidRPr="0019178A">
        <w:rPr>
          <w:rFonts w:hint="eastAsia"/>
          <w:b/>
          <w:sz w:val="24"/>
        </w:rPr>
        <w:t>课时：</w:t>
      </w:r>
      <w:r w:rsidRPr="0019178A">
        <w:rPr>
          <w:rFonts w:hint="eastAsia"/>
          <w:sz w:val="24"/>
        </w:rPr>
        <w:t>40</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：梁梅</w:t>
      </w:r>
      <w:r w:rsidRPr="0019178A">
        <w:rPr>
          <w:rFonts w:hint="eastAsia"/>
          <w:sz w:val="24"/>
        </w:rPr>
        <w:t xml:space="preserve"> </w:t>
      </w:r>
      <w:r w:rsidRPr="0019178A">
        <w:rPr>
          <w:sz w:val="24"/>
        </w:rPr>
        <w:t xml:space="preserve">   </w:t>
      </w:r>
      <w:r w:rsidRPr="0019178A">
        <w:rPr>
          <w:rFonts w:ascii="黑体" w:eastAsia="黑体" w:hint="eastAsia"/>
          <w:sz w:val="24"/>
        </w:rPr>
        <w:t>职称</w:t>
      </w:r>
      <w:r w:rsidRPr="0019178A">
        <w:rPr>
          <w:rFonts w:hint="eastAsia"/>
          <w:sz w:val="24"/>
        </w:rPr>
        <w:t>：讲师</w:t>
      </w:r>
      <w:r w:rsidRPr="0019178A">
        <w:rPr>
          <w:rFonts w:hint="eastAsia"/>
          <w:sz w:val="24"/>
        </w:rPr>
        <w:t xml:space="preserve">   </w:t>
      </w:r>
      <w:r w:rsidRPr="0019178A">
        <w:rPr>
          <w:rFonts w:hint="eastAsia"/>
          <w:b/>
          <w:sz w:val="24"/>
        </w:rPr>
        <w:t>联系方式</w:t>
      </w:r>
      <w:r w:rsidRPr="0019178A">
        <w:rPr>
          <w:rFonts w:hint="eastAsia"/>
          <w:sz w:val="24"/>
        </w:rPr>
        <w:t>：</w:t>
      </w:r>
      <w:r w:rsidRPr="0019178A">
        <w:rPr>
          <w:rFonts w:hint="eastAsia"/>
          <w:sz w:val="24"/>
        </w:rPr>
        <w:t>8785603</w:t>
      </w:r>
    </w:p>
    <w:p w:rsidR="0019178A" w:rsidRPr="0019178A" w:rsidRDefault="0019178A" w:rsidP="0019178A">
      <w:pPr>
        <w:spacing w:line="360" w:lineRule="auto"/>
        <w:rPr>
          <w:sz w:val="24"/>
        </w:rPr>
      </w:pPr>
      <w:r w:rsidRPr="0019178A">
        <w:rPr>
          <w:rFonts w:ascii="黑体" w:eastAsia="黑体" w:hint="eastAsia"/>
          <w:sz w:val="24"/>
        </w:rPr>
        <w:t>课程的目的、内容与要求：</w:t>
      </w:r>
    </w:p>
    <w:p w:rsidR="0019178A" w:rsidRPr="0019178A" w:rsidRDefault="0019178A" w:rsidP="0019178A">
      <w:pPr>
        <w:spacing w:line="360" w:lineRule="auto"/>
        <w:ind w:firstLineChars="150" w:firstLine="360"/>
        <w:rPr>
          <w:rFonts w:ascii="宋体" w:hAnsi="宋体" w:cs="宋体"/>
          <w:kern w:val="0"/>
          <w:sz w:val="24"/>
        </w:rPr>
      </w:pPr>
      <w:r w:rsidRPr="0019178A">
        <w:rPr>
          <w:rFonts w:ascii="宋体" w:hAnsi="宋体" w:cs="宋体" w:hint="eastAsia"/>
          <w:kern w:val="0"/>
          <w:sz w:val="24"/>
        </w:rPr>
        <w:t>通过系统地学习人类历史中，特别是工业革命以来设计发展演变的脉络，包括各种设计学派、设计风格、著名设计师及其作品的特色以及设计发展的历史条件，使学生正确理解工业设计内在动力与源泉，把握工业设计的未来发展，为从事工业设计奠定必要的理论基础。</w:t>
      </w:r>
    </w:p>
    <w:p w:rsidR="0019178A" w:rsidRPr="0019178A" w:rsidRDefault="0019178A" w:rsidP="0019178A">
      <w:pPr>
        <w:spacing w:line="360" w:lineRule="auto"/>
        <w:ind w:firstLineChars="150" w:firstLine="360"/>
        <w:rPr>
          <w:rFonts w:ascii="宋体" w:hAnsi="宋体" w:cs="宋体"/>
          <w:kern w:val="0"/>
          <w:sz w:val="24"/>
        </w:rPr>
      </w:pPr>
      <w:r w:rsidRPr="0019178A">
        <w:rPr>
          <w:rFonts w:ascii="宋体" w:hAnsi="宋体" w:cs="宋体" w:hint="eastAsia"/>
          <w:kern w:val="0"/>
          <w:sz w:val="24"/>
        </w:rPr>
        <w:t>掌握工业设计的发展历程，以及在每一个历史时期的重要历史人物，及相应的设计流派，及其设计风格及特点，学会分析作品。将课内讲授内容与课外自学配套，以课外的分析调研扩展课程内容。树立正确的设计思想观念。</w:t>
      </w:r>
    </w:p>
    <w:p w:rsidR="0019178A" w:rsidRPr="0019178A" w:rsidRDefault="0019178A" w:rsidP="0019178A">
      <w:pPr>
        <w:spacing w:line="360" w:lineRule="auto"/>
        <w:ind w:firstLineChars="150" w:firstLine="360"/>
        <w:rPr>
          <w:rFonts w:ascii="黑体" w:eastAsia="黑体"/>
          <w:sz w:val="24"/>
        </w:rPr>
      </w:pPr>
      <w:r w:rsidRPr="0019178A">
        <w:rPr>
          <w:rFonts w:ascii="黑体" w:eastAsia="黑体" w:hint="eastAsia"/>
          <w:sz w:val="24"/>
        </w:rPr>
        <w:t>推荐参考书：</w:t>
      </w:r>
    </w:p>
    <w:p w:rsidR="0019178A" w:rsidRPr="0019178A" w:rsidRDefault="0019178A" w:rsidP="0019178A">
      <w:pPr>
        <w:rPr>
          <w:rFonts w:ascii="宋体" w:hAnsi="宋体" w:cs="宋体"/>
          <w:kern w:val="0"/>
          <w:sz w:val="24"/>
        </w:rPr>
      </w:pPr>
      <w:r w:rsidRPr="0019178A">
        <w:rPr>
          <w:rFonts w:ascii="宋体" w:hAnsi="宋体" w:cs="宋体"/>
          <w:kern w:val="0"/>
          <w:sz w:val="24"/>
        </w:rPr>
        <w:t>1.</w:t>
      </w:r>
      <w:r w:rsidRPr="0019178A">
        <w:rPr>
          <w:rFonts w:hint="eastAsia"/>
        </w:rPr>
        <w:t xml:space="preserve"> </w:t>
      </w:r>
      <w:proofErr w:type="gramStart"/>
      <w:r w:rsidRPr="0019178A">
        <w:rPr>
          <w:rFonts w:ascii="宋体" w:hAnsi="宋体" w:cs="宋体" w:hint="eastAsia"/>
          <w:kern w:val="0"/>
          <w:sz w:val="24"/>
        </w:rPr>
        <w:t>何人可</w:t>
      </w:r>
      <w:proofErr w:type="gramEnd"/>
      <w:r w:rsidRPr="0019178A">
        <w:rPr>
          <w:rFonts w:ascii="宋体" w:hAnsi="宋体" w:cs="宋体" w:hint="eastAsia"/>
          <w:kern w:val="0"/>
          <w:sz w:val="24"/>
        </w:rPr>
        <w:t>.工业设计史.高等教育出版社</w:t>
      </w:r>
    </w:p>
    <w:p w:rsidR="0019178A" w:rsidRPr="0019178A" w:rsidRDefault="0019178A" w:rsidP="0019178A">
      <w:pPr>
        <w:rPr>
          <w:rFonts w:ascii="宋体" w:hAnsi="宋体" w:cs="宋体"/>
          <w:kern w:val="0"/>
          <w:sz w:val="24"/>
        </w:rPr>
      </w:pPr>
      <w:r w:rsidRPr="0019178A">
        <w:rPr>
          <w:rFonts w:ascii="宋体" w:hAnsi="宋体" w:cs="宋体" w:hint="eastAsia"/>
          <w:kern w:val="0"/>
          <w:sz w:val="24"/>
        </w:rPr>
        <w:t>2. 王受之.世界现代设计史.中国青年出版社</w:t>
      </w:r>
    </w:p>
    <w:p w:rsidR="0019178A" w:rsidRPr="0019178A" w:rsidRDefault="0019178A" w:rsidP="0019178A">
      <w:pPr>
        <w:rPr>
          <w:rFonts w:ascii="宋体" w:cs="宋体"/>
          <w:kern w:val="0"/>
          <w:sz w:val="24"/>
        </w:rPr>
      </w:pPr>
      <w:r w:rsidRPr="0019178A">
        <w:rPr>
          <w:rFonts w:ascii="宋体" w:hAnsi="宋体" w:cs="宋体" w:hint="eastAsia"/>
          <w:kern w:val="0"/>
          <w:sz w:val="24"/>
        </w:rPr>
        <w:t xml:space="preserve">3. </w:t>
      </w:r>
      <w:proofErr w:type="gramStart"/>
      <w:r w:rsidRPr="0019178A">
        <w:rPr>
          <w:rFonts w:ascii="宋体" w:hAnsi="宋体" w:cs="宋体" w:hint="eastAsia"/>
          <w:kern w:val="0"/>
          <w:sz w:val="24"/>
        </w:rPr>
        <w:t>王晨升</w:t>
      </w:r>
      <w:proofErr w:type="gramEnd"/>
      <w:r w:rsidRPr="0019178A">
        <w:rPr>
          <w:rFonts w:ascii="宋体" w:hAnsi="宋体" w:cs="宋体" w:hint="eastAsia"/>
          <w:kern w:val="0"/>
          <w:sz w:val="24"/>
        </w:rPr>
        <w:t>.工业设计史.上海人民美术出版社</w:t>
      </w: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CB7AD5" w:rsidRDefault="00CB7AD5"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Pr="0019178A" w:rsidRDefault="0019178A" w:rsidP="0019178A">
      <w:pPr>
        <w:jc w:val="center"/>
        <w:rPr>
          <w:b/>
          <w:sz w:val="32"/>
          <w:szCs w:val="32"/>
        </w:rPr>
      </w:pPr>
      <w:r w:rsidRPr="0019178A">
        <w:rPr>
          <w:rFonts w:hint="eastAsia"/>
          <w:b/>
          <w:sz w:val="32"/>
          <w:szCs w:val="32"/>
        </w:rPr>
        <w:lastRenderedPageBreak/>
        <w:t>《数据结构》课程简介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sz w:val="24"/>
        </w:rPr>
        <w:t>B021102</w:t>
      </w:r>
      <w:r w:rsidRPr="0019178A">
        <w:rPr>
          <w:rFonts w:hint="eastAsia"/>
          <w:sz w:val="24"/>
        </w:rPr>
        <w:t xml:space="preserve">  </w:t>
      </w:r>
      <w:r w:rsidRPr="0019178A">
        <w:rPr>
          <w:rFonts w:ascii="黑体" w:eastAsia="黑体" w:hint="eastAsia"/>
          <w:sz w:val="24"/>
        </w:rPr>
        <w:t>课程名称</w:t>
      </w:r>
      <w:r w:rsidRPr="0019178A">
        <w:rPr>
          <w:rFonts w:hint="eastAsia"/>
          <w:sz w:val="24"/>
        </w:rPr>
        <w:t>：《数据结构》（</w:t>
      </w:r>
      <w:r w:rsidRPr="0019178A">
        <w:rPr>
          <w:rFonts w:hint="eastAsia"/>
          <w:sz w:val="24"/>
        </w:rPr>
        <w:t>Data</w:t>
      </w:r>
      <w:r w:rsidRPr="0019178A">
        <w:rPr>
          <w:sz w:val="24"/>
        </w:rPr>
        <w:t xml:space="preserve"> Structure</w:t>
      </w:r>
      <w:r w:rsidRPr="0019178A">
        <w:rPr>
          <w:rFonts w:hint="eastAsia"/>
          <w:sz w:val="24"/>
        </w:rPr>
        <w:t>）</w:t>
      </w:r>
      <w:r w:rsidRPr="0019178A">
        <w:rPr>
          <w:rFonts w:hint="eastAsia"/>
          <w:b/>
          <w:sz w:val="24"/>
        </w:rPr>
        <w:t>课时：</w:t>
      </w:r>
      <w:r w:rsidRPr="0019178A">
        <w:rPr>
          <w:sz w:val="24"/>
        </w:rPr>
        <w:t>80</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：张宗云</w:t>
      </w:r>
      <w:r w:rsidRPr="0019178A">
        <w:rPr>
          <w:rFonts w:hint="eastAsia"/>
          <w:sz w:val="24"/>
        </w:rPr>
        <w:t xml:space="preserve">                    </w:t>
      </w:r>
      <w:r w:rsidRPr="0019178A">
        <w:rPr>
          <w:rFonts w:ascii="黑体" w:eastAsia="黑体" w:hint="eastAsia"/>
          <w:sz w:val="24"/>
        </w:rPr>
        <w:t>职称</w:t>
      </w:r>
      <w:r w:rsidRPr="0019178A">
        <w:rPr>
          <w:rFonts w:hint="eastAsia"/>
          <w:sz w:val="24"/>
        </w:rPr>
        <w:t>：讲师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8785510</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400" w:lineRule="exact"/>
        <w:ind w:firstLineChars="200" w:firstLine="480"/>
        <w:rPr>
          <w:rFonts w:ascii="宋体" w:hAnsi="宋体"/>
          <w:snapToGrid w:val="0"/>
          <w:color w:val="000000"/>
          <w:kern w:val="0"/>
          <w:sz w:val="24"/>
        </w:rPr>
      </w:pPr>
      <w:r w:rsidRPr="0019178A">
        <w:rPr>
          <w:rFonts w:ascii="宋体" w:hAnsi="宋体" w:hint="eastAsia"/>
          <w:snapToGrid w:val="0"/>
          <w:color w:val="000000"/>
          <w:kern w:val="0"/>
          <w:sz w:val="24"/>
        </w:rPr>
        <w:t>《数据结构》是计算机科学与技术，软件工程，计算机科学与技术（软件外包方向），网络工程，网络工程（春季），计算机科学与技术（3+4转段）专业的专业教育基础课程，主要研究数据的逻辑结构及其操作在计算机中的表示和实现。该课程</w:t>
      </w:r>
      <w:r w:rsidRPr="0019178A">
        <w:rPr>
          <w:rFonts w:ascii="simsun" w:hAnsi="simsun" w:cs="宋体"/>
          <w:kern w:val="0"/>
          <w:sz w:val="24"/>
        </w:rPr>
        <w:t>是程序设计（特别是非数值计算的程序设计）的基础，</w:t>
      </w:r>
      <w:r w:rsidRPr="0019178A">
        <w:rPr>
          <w:rFonts w:ascii="宋体" w:hAnsi="宋体" w:hint="eastAsia"/>
          <w:snapToGrid w:val="0"/>
          <w:kern w:val="0"/>
          <w:sz w:val="24"/>
        </w:rPr>
        <w:t>在教学中起着承上启下的重要作用，</w:t>
      </w:r>
      <w:r w:rsidRPr="0019178A">
        <w:rPr>
          <w:rFonts w:ascii="宋体" w:hAnsi="宋体" w:hint="eastAsia"/>
          <w:snapToGrid w:val="0"/>
          <w:color w:val="000000"/>
          <w:kern w:val="0"/>
          <w:sz w:val="24"/>
        </w:rPr>
        <w:t>是计算机相关专业学生应用能力和专业素质培养的重要环节。</w:t>
      </w:r>
    </w:p>
    <w:p w:rsidR="0019178A" w:rsidRPr="0019178A" w:rsidRDefault="0019178A" w:rsidP="0019178A">
      <w:pPr>
        <w:spacing w:line="400" w:lineRule="exact"/>
        <w:ind w:firstLineChars="200" w:firstLine="480"/>
        <w:rPr>
          <w:sz w:val="24"/>
        </w:rPr>
      </w:pPr>
      <w:r w:rsidRPr="0019178A">
        <w:rPr>
          <w:rFonts w:hint="eastAsia"/>
          <w:sz w:val="24"/>
        </w:rPr>
        <w:t>该课程研究范围主要涉及数据的逻辑结构、存储结构和操作的实现。内容包括线性表、</w:t>
      </w:r>
      <w:proofErr w:type="gramStart"/>
      <w:r w:rsidRPr="0019178A">
        <w:rPr>
          <w:rFonts w:hint="eastAsia"/>
          <w:sz w:val="24"/>
        </w:rPr>
        <w:t>栈</w:t>
      </w:r>
      <w:proofErr w:type="gramEnd"/>
      <w:r w:rsidRPr="0019178A">
        <w:rPr>
          <w:rFonts w:hint="eastAsia"/>
          <w:sz w:val="24"/>
        </w:rPr>
        <w:t>、队列、串、数组、广义表、树和二叉树及图等基本类型的数据结构及其应用，以及常用的查找和排序技术。</w:t>
      </w:r>
    </w:p>
    <w:p w:rsidR="0019178A" w:rsidRPr="0019178A" w:rsidRDefault="0019178A" w:rsidP="0019178A">
      <w:pPr>
        <w:spacing w:line="400" w:lineRule="exact"/>
        <w:ind w:firstLineChars="200" w:firstLine="480"/>
        <w:rPr>
          <w:sz w:val="24"/>
        </w:rPr>
      </w:pPr>
      <w:r w:rsidRPr="0019178A">
        <w:rPr>
          <w:sz w:val="24"/>
        </w:rPr>
        <w:t>通过本课程的学习，使学生掌握</w:t>
      </w:r>
      <w:r w:rsidRPr="0019178A">
        <w:rPr>
          <w:rFonts w:hint="eastAsia"/>
          <w:sz w:val="24"/>
        </w:rPr>
        <w:t>数据结构的基本概念，了解数据结构及其分类、数据结构与算法的密切关系；熟悉各种基本数据结构及其操作；培养基本的</w:t>
      </w:r>
      <w:r w:rsidRPr="0019178A">
        <w:rPr>
          <w:sz w:val="24"/>
        </w:rPr>
        <w:t>数据抽象</w:t>
      </w:r>
      <w:r w:rsidRPr="0019178A">
        <w:rPr>
          <w:rFonts w:hint="eastAsia"/>
          <w:sz w:val="24"/>
        </w:rPr>
        <w:t>和表达</w:t>
      </w:r>
      <w:r w:rsidRPr="0019178A">
        <w:rPr>
          <w:sz w:val="24"/>
        </w:rPr>
        <w:t>能力</w:t>
      </w:r>
      <w:r w:rsidRPr="0019178A">
        <w:rPr>
          <w:rFonts w:hint="eastAsia"/>
          <w:sz w:val="24"/>
        </w:rPr>
        <w:t>；掌握设计算法的步骤和算法分析方法；掌握数据结构在排序和查找等常用算法中的应用。本课程的学习也是复杂程序设计的训练过程，要求学生编写的程序结构清晰和正确易懂，符合软件工程的规范，为后续课程的学习以及软件设计水平的提高打下良好的基础。</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[1] 严蔚敏 吴伟民</w:t>
      </w:r>
      <w:r w:rsidRPr="0019178A">
        <w:rPr>
          <w:rFonts w:ascii="宋体" w:hAnsi="宋体" w:hint="eastAsia"/>
          <w:snapToGrid w:val="0"/>
          <w:color w:val="000000"/>
          <w:kern w:val="0"/>
          <w:sz w:val="24"/>
        </w:rPr>
        <w:t>.</w:t>
      </w:r>
      <w:r w:rsidRPr="0019178A">
        <w:rPr>
          <w:rFonts w:ascii="宋体" w:hAnsi="宋体"/>
          <w:snapToGrid w:val="0"/>
          <w:color w:val="000000"/>
          <w:kern w:val="0"/>
          <w:sz w:val="24"/>
        </w:rPr>
        <w:t>《数据结构 (C语言版) 》</w:t>
      </w:r>
      <w:r w:rsidRPr="0019178A">
        <w:rPr>
          <w:rFonts w:ascii="宋体" w:hAnsi="宋体" w:hint="eastAsia"/>
          <w:snapToGrid w:val="0"/>
          <w:color w:val="000000"/>
          <w:kern w:val="0"/>
          <w:sz w:val="24"/>
        </w:rPr>
        <w:t>.</w:t>
      </w:r>
      <w:r w:rsidRPr="0019178A">
        <w:rPr>
          <w:rFonts w:ascii="宋体" w:hAnsi="宋体"/>
          <w:snapToGrid w:val="0"/>
          <w:color w:val="000000"/>
          <w:kern w:val="0"/>
          <w:sz w:val="24"/>
        </w:rPr>
        <w:t>清华大学出版社</w:t>
      </w:r>
      <w:r w:rsidRPr="0019178A">
        <w:rPr>
          <w:rFonts w:ascii="宋体" w:hAnsi="宋体" w:hint="eastAsia"/>
          <w:snapToGrid w:val="0"/>
          <w:color w:val="000000"/>
          <w:kern w:val="0"/>
          <w:sz w:val="24"/>
        </w:rPr>
        <w:t>，2011</w:t>
      </w:r>
      <w:r w:rsidRPr="0019178A">
        <w:rPr>
          <w:rFonts w:ascii="宋体" w:hAnsi="宋体"/>
          <w:snapToGrid w:val="0"/>
          <w:color w:val="000000"/>
          <w:kern w:val="0"/>
          <w:sz w:val="24"/>
        </w:rPr>
        <w:t xml:space="preserve">      </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[2] 严蔚敏 吴伟民</w:t>
      </w:r>
      <w:r w:rsidRPr="0019178A">
        <w:rPr>
          <w:rFonts w:ascii="宋体" w:hAnsi="宋体" w:hint="eastAsia"/>
          <w:snapToGrid w:val="0"/>
          <w:color w:val="000000"/>
          <w:kern w:val="0"/>
          <w:sz w:val="24"/>
        </w:rPr>
        <w:t>.</w:t>
      </w:r>
      <w:r w:rsidRPr="0019178A">
        <w:rPr>
          <w:rFonts w:ascii="宋体" w:hAnsi="宋体"/>
          <w:snapToGrid w:val="0"/>
          <w:color w:val="000000"/>
          <w:kern w:val="0"/>
          <w:sz w:val="24"/>
        </w:rPr>
        <w:t>《数据结构</w:t>
      </w:r>
      <w:r w:rsidRPr="0019178A">
        <w:rPr>
          <w:rFonts w:ascii="宋体" w:hAnsi="宋体" w:hint="eastAsia"/>
          <w:snapToGrid w:val="0"/>
          <w:color w:val="000000"/>
          <w:kern w:val="0"/>
          <w:sz w:val="24"/>
        </w:rPr>
        <w:t>题集</w:t>
      </w:r>
      <w:r w:rsidRPr="0019178A">
        <w:rPr>
          <w:rFonts w:ascii="宋体" w:hAnsi="宋体"/>
          <w:snapToGrid w:val="0"/>
          <w:color w:val="000000"/>
          <w:kern w:val="0"/>
          <w:sz w:val="24"/>
        </w:rPr>
        <w:t>（C语言版）</w:t>
      </w:r>
      <w:r w:rsidRPr="0019178A">
        <w:rPr>
          <w:rFonts w:ascii="宋体" w:hAnsi="宋体" w:hint="eastAsia"/>
          <w:snapToGrid w:val="0"/>
          <w:color w:val="000000"/>
          <w:kern w:val="0"/>
          <w:sz w:val="24"/>
        </w:rPr>
        <w:t>》.</w:t>
      </w:r>
      <w:r w:rsidRPr="0019178A">
        <w:rPr>
          <w:rFonts w:ascii="宋体" w:hAnsi="宋体"/>
          <w:snapToGrid w:val="0"/>
          <w:color w:val="000000"/>
          <w:kern w:val="0"/>
          <w:sz w:val="24"/>
        </w:rPr>
        <w:t>清华大学出版社</w:t>
      </w:r>
      <w:r w:rsidRPr="0019178A">
        <w:rPr>
          <w:rFonts w:ascii="宋体" w:hAnsi="宋体" w:hint="eastAsia"/>
          <w:snapToGrid w:val="0"/>
          <w:color w:val="000000"/>
          <w:kern w:val="0"/>
          <w:sz w:val="24"/>
        </w:rPr>
        <w:t>，2011</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w:t>
      </w:r>
      <w:r w:rsidRPr="0019178A">
        <w:rPr>
          <w:rFonts w:ascii="宋体" w:hAnsi="宋体" w:hint="eastAsia"/>
          <w:snapToGrid w:val="0"/>
          <w:color w:val="000000"/>
          <w:kern w:val="0"/>
          <w:sz w:val="24"/>
        </w:rPr>
        <w:t>3</w:t>
      </w:r>
      <w:r w:rsidRPr="0019178A">
        <w:rPr>
          <w:rFonts w:ascii="宋体" w:hAnsi="宋体"/>
          <w:snapToGrid w:val="0"/>
          <w:color w:val="000000"/>
          <w:kern w:val="0"/>
          <w:sz w:val="24"/>
        </w:rPr>
        <w:t>]</w:t>
      </w:r>
      <w:r w:rsidRPr="0019178A">
        <w:rPr>
          <w:rFonts w:ascii="宋体" w:hAnsi="宋体" w:hint="eastAsia"/>
          <w:snapToGrid w:val="0"/>
          <w:color w:val="000000"/>
          <w:kern w:val="0"/>
          <w:sz w:val="24"/>
        </w:rPr>
        <w:t xml:space="preserve"> 耿国华.</w:t>
      </w:r>
      <w:r w:rsidRPr="0019178A">
        <w:rPr>
          <w:rFonts w:ascii="宋体" w:hAnsi="宋体"/>
          <w:snapToGrid w:val="0"/>
          <w:color w:val="000000"/>
          <w:kern w:val="0"/>
          <w:sz w:val="24"/>
        </w:rPr>
        <w:t>《数据结构（</w:t>
      </w:r>
      <w:r w:rsidRPr="0019178A">
        <w:rPr>
          <w:rFonts w:ascii="宋体" w:hAnsi="宋体" w:hint="eastAsia"/>
          <w:snapToGrid w:val="0"/>
          <w:color w:val="000000"/>
          <w:kern w:val="0"/>
          <w:sz w:val="24"/>
        </w:rPr>
        <w:t>用C语言描述</w:t>
      </w:r>
      <w:r w:rsidRPr="0019178A">
        <w:rPr>
          <w:rFonts w:ascii="宋体" w:hAnsi="宋体"/>
          <w:snapToGrid w:val="0"/>
          <w:color w:val="000000"/>
          <w:kern w:val="0"/>
          <w:sz w:val="24"/>
        </w:rPr>
        <w:t>）</w:t>
      </w:r>
      <w:r w:rsidRPr="0019178A">
        <w:rPr>
          <w:rFonts w:ascii="宋体" w:hAnsi="宋体" w:hint="eastAsia"/>
          <w:snapToGrid w:val="0"/>
          <w:color w:val="000000"/>
          <w:kern w:val="0"/>
          <w:sz w:val="24"/>
        </w:rPr>
        <w:t>》.高等教育</w:t>
      </w:r>
      <w:r w:rsidRPr="0019178A">
        <w:rPr>
          <w:rFonts w:ascii="宋体" w:hAnsi="宋体"/>
          <w:snapToGrid w:val="0"/>
          <w:color w:val="000000"/>
          <w:kern w:val="0"/>
          <w:sz w:val="24"/>
        </w:rPr>
        <w:t>出版社</w:t>
      </w:r>
      <w:r w:rsidRPr="0019178A">
        <w:rPr>
          <w:rFonts w:ascii="宋体" w:hAnsi="宋体" w:hint="eastAsia"/>
          <w:snapToGrid w:val="0"/>
          <w:color w:val="000000"/>
          <w:kern w:val="0"/>
          <w:sz w:val="24"/>
        </w:rPr>
        <w:t>，2016</w:t>
      </w:r>
      <w:r w:rsidRPr="0019178A">
        <w:rPr>
          <w:rFonts w:ascii="宋体" w:hAnsi="宋体"/>
          <w:snapToGrid w:val="0"/>
          <w:color w:val="000000"/>
          <w:kern w:val="0"/>
          <w:sz w:val="24"/>
        </w:rPr>
        <w:t xml:space="preserve">  </w:t>
      </w:r>
    </w:p>
    <w:p w:rsidR="0019178A" w:rsidRPr="0019178A" w:rsidRDefault="0019178A" w:rsidP="0019178A">
      <w:pPr>
        <w:adjustRightInd w:val="0"/>
        <w:snapToGrid w:val="0"/>
        <w:spacing w:line="400" w:lineRule="exact"/>
        <w:rPr>
          <w:rFonts w:ascii="宋体" w:hAnsi="宋体"/>
          <w:bCs/>
          <w:snapToGrid w:val="0"/>
          <w:color w:val="000000"/>
          <w:kern w:val="0"/>
          <w:sz w:val="24"/>
        </w:rPr>
      </w:pPr>
      <w:r w:rsidRPr="0019178A">
        <w:rPr>
          <w:rFonts w:ascii="宋体" w:hAnsi="宋体"/>
          <w:snapToGrid w:val="0"/>
          <w:color w:val="000000"/>
          <w:kern w:val="0"/>
          <w:sz w:val="24"/>
        </w:rPr>
        <w:t>[</w:t>
      </w:r>
      <w:r w:rsidRPr="0019178A">
        <w:rPr>
          <w:rFonts w:ascii="宋体" w:hAnsi="宋体" w:hint="eastAsia"/>
          <w:snapToGrid w:val="0"/>
          <w:color w:val="000000"/>
          <w:kern w:val="0"/>
          <w:sz w:val="24"/>
        </w:rPr>
        <w:t>4</w:t>
      </w:r>
      <w:r w:rsidRPr="0019178A">
        <w:rPr>
          <w:rFonts w:ascii="宋体" w:hAnsi="宋体"/>
          <w:snapToGrid w:val="0"/>
          <w:color w:val="000000"/>
          <w:kern w:val="0"/>
          <w:sz w:val="24"/>
        </w:rPr>
        <w:t>]</w:t>
      </w:r>
      <w:r w:rsidRPr="0019178A">
        <w:rPr>
          <w:rFonts w:ascii="宋体" w:hAnsi="宋体" w:hint="eastAsia"/>
          <w:snapToGrid w:val="0"/>
          <w:color w:val="000000"/>
          <w:kern w:val="0"/>
          <w:sz w:val="24"/>
        </w:rPr>
        <w:t xml:space="preserve"> </w:t>
      </w:r>
      <w:r w:rsidRPr="0019178A">
        <w:rPr>
          <w:rFonts w:ascii="宋体" w:hAnsi="宋体" w:hint="eastAsia"/>
          <w:bCs/>
          <w:snapToGrid w:val="0"/>
          <w:color w:val="000000"/>
          <w:kern w:val="0"/>
          <w:sz w:val="24"/>
        </w:rPr>
        <w:t>(美) Mark Allen Weiss.《数据结构与算法分析-C语言描述》. 机械工业出版社.2004</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w:t>
      </w:r>
      <w:r w:rsidRPr="0019178A">
        <w:rPr>
          <w:rFonts w:ascii="宋体" w:hAnsi="宋体" w:hint="eastAsia"/>
          <w:snapToGrid w:val="0"/>
          <w:color w:val="000000"/>
          <w:kern w:val="0"/>
          <w:sz w:val="24"/>
        </w:rPr>
        <w:t>5</w:t>
      </w:r>
      <w:r w:rsidRPr="0019178A">
        <w:rPr>
          <w:rFonts w:ascii="宋体" w:hAnsi="宋体"/>
          <w:snapToGrid w:val="0"/>
          <w:color w:val="000000"/>
          <w:kern w:val="0"/>
          <w:sz w:val="24"/>
        </w:rPr>
        <w:t>]</w:t>
      </w:r>
      <w:r w:rsidRPr="0019178A">
        <w:rPr>
          <w:rFonts w:ascii="宋体" w:hAnsi="宋体" w:hint="eastAsia"/>
          <w:snapToGrid w:val="0"/>
          <w:color w:val="000000"/>
          <w:kern w:val="0"/>
          <w:sz w:val="24"/>
        </w:rPr>
        <w:t xml:space="preserve"> 王红梅.</w:t>
      </w:r>
      <w:r w:rsidRPr="0019178A">
        <w:rPr>
          <w:rFonts w:ascii="宋体" w:hAnsi="宋体"/>
          <w:snapToGrid w:val="0"/>
          <w:color w:val="000000"/>
          <w:kern w:val="0"/>
          <w:sz w:val="24"/>
        </w:rPr>
        <w:t>《数据结构（C++）</w:t>
      </w:r>
      <w:r w:rsidRPr="0019178A">
        <w:rPr>
          <w:rFonts w:ascii="宋体" w:hAnsi="宋体" w:hint="eastAsia"/>
          <w:snapToGrid w:val="0"/>
          <w:color w:val="000000"/>
          <w:kern w:val="0"/>
          <w:sz w:val="24"/>
        </w:rPr>
        <w:t>版</w:t>
      </w:r>
      <w:r w:rsidRPr="0019178A">
        <w:rPr>
          <w:rFonts w:ascii="宋体" w:hAnsi="宋体"/>
          <w:snapToGrid w:val="0"/>
          <w:color w:val="000000"/>
          <w:kern w:val="0"/>
          <w:sz w:val="24"/>
        </w:rPr>
        <w:t>》</w:t>
      </w:r>
      <w:r w:rsidRPr="0019178A">
        <w:rPr>
          <w:rFonts w:ascii="宋体" w:hAnsi="宋体" w:hint="eastAsia"/>
          <w:snapToGrid w:val="0"/>
          <w:color w:val="000000"/>
          <w:kern w:val="0"/>
          <w:sz w:val="24"/>
        </w:rPr>
        <w:t>.清华大学</w:t>
      </w:r>
      <w:r w:rsidRPr="0019178A">
        <w:rPr>
          <w:rFonts w:ascii="宋体" w:hAnsi="宋体"/>
          <w:snapToGrid w:val="0"/>
          <w:color w:val="000000"/>
          <w:kern w:val="0"/>
          <w:sz w:val="24"/>
        </w:rPr>
        <w:t>出版社</w:t>
      </w:r>
      <w:r w:rsidRPr="0019178A">
        <w:rPr>
          <w:rFonts w:ascii="宋体" w:hAnsi="宋体" w:hint="eastAsia"/>
          <w:snapToGrid w:val="0"/>
          <w:color w:val="000000"/>
          <w:kern w:val="0"/>
          <w:sz w:val="24"/>
        </w:rPr>
        <w:t>，</w:t>
      </w:r>
      <w:r w:rsidRPr="0019178A">
        <w:rPr>
          <w:rFonts w:ascii="宋体" w:hAnsi="宋体"/>
          <w:snapToGrid w:val="0"/>
          <w:color w:val="000000"/>
          <w:kern w:val="0"/>
          <w:sz w:val="24"/>
        </w:rPr>
        <w:t>20</w:t>
      </w:r>
      <w:r w:rsidRPr="0019178A">
        <w:rPr>
          <w:rFonts w:ascii="宋体" w:hAnsi="宋体" w:hint="eastAsia"/>
          <w:snapToGrid w:val="0"/>
          <w:color w:val="000000"/>
          <w:kern w:val="0"/>
          <w:sz w:val="24"/>
        </w:rPr>
        <w:t>11</w:t>
      </w:r>
      <w:r w:rsidRPr="0019178A">
        <w:rPr>
          <w:rFonts w:ascii="宋体" w:hAnsi="宋体"/>
          <w:snapToGrid w:val="0"/>
          <w:color w:val="000000"/>
          <w:kern w:val="0"/>
          <w:sz w:val="24"/>
        </w:rPr>
        <w:t xml:space="preserve"> </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w:t>
      </w:r>
      <w:r w:rsidRPr="0019178A">
        <w:rPr>
          <w:rFonts w:ascii="宋体" w:hAnsi="宋体" w:hint="eastAsia"/>
          <w:snapToGrid w:val="0"/>
          <w:color w:val="000000"/>
          <w:kern w:val="0"/>
          <w:sz w:val="24"/>
        </w:rPr>
        <w:t>6</w:t>
      </w:r>
      <w:r w:rsidRPr="0019178A">
        <w:rPr>
          <w:rFonts w:ascii="宋体" w:hAnsi="宋体"/>
          <w:snapToGrid w:val="0"/>
          <w:color w:val="000000"/>
          <w:kern w:val="0"/>
          <w:sz w:val="24"/>
        </w:rPr>
        <w:t>]《数据结构（</w:t>
      </w:r>
      <w:r w:rsidRPr="0019178A">
        <w:rPr>
          <w:rFonts w:ascii="宋体" w:hAnsi="宋体" w:hint="eastAsia"/>
          <w:snapToGrid w:val="0"/>
          <w:color w:val="000000"/>
          <w:kern w:val="0"/>
          <w:sz w:val="24"/>
        </w:rPr>
        <w:t>用C语言描述</w:t>
      </w:r>
      <w:r w:rsidRPr="0019178A">
        <w:rPr>
          <w:rFonts w:ascii="宋体" w:hAnsi="宋体"/>
          <w:snapToGrid w:val="0"/>
          <w:color w:val="000000"/>
          <w:kern w:val="0"/>
          <w:sz w:val="24"/>
        </w:rPr>
        <w:t>）</w:t>
      </w:r>
      <w:r w:rsidRPr="0019178A">
        <w:rPr>
          <w:rFonts w:ascii="宋体" w:hAnsi="宋体" w:hint="eastAsia"/>
          <w:snapToGrid w:val="0"/>
          <w:color w:val="000000"/>
          <w:kern w:val="0"/>
          <w:sz w:val="24"/>
        </w:rPr>
        <w:t xml:space="preserve">》   </w:t>
      </w:r>
      <w:proofErr w:type="gramStart"/>
      <w:r w:rsidRPr="0019178A">
        <w:rPr>
          <w:rFonts w:ascii="宋体" w:hAnsi="宋体" w:hint="eastAsia"/>
          <w:snapToGrid w:val="0"/>
          <w:color w:val="000000"/>
          <w:kern w:val="0"/>
          <w:sz w:val="24"/>
        </w:rPr>
        <w:t>唐策善</w:t>
      </w:r>
      <w:proofErr w:type="gramEnd"/>
      <w:r w:rsidRPr="0019178A">
        <w:rPr>
          <w:rFonts w:ascii="宋体" w:hAnsi="宋体" w:hint="eastAsia"/>
          <w:snapToGrid w:val="0"/>
          <w:color w:val="000000"/>
          <w:kern w:val="0"/>
          <w:sz w:val="24"/>
        </w:rPr>
        <w:t xml:space="preserve"> </w:t>
      </w:r>
      <w:r w:rsidRPr="0019178A">
        <w:rPr>
          <w:rFonts w:ascii="宋体" w:hAnsi="宋体"/>
          <w:snapToGrid w:val="0"/>
          <w:color w:val="000000"/>
          <w:kern w:val="0"/>
          <w:sz w:val="24"/>
        </w:rPr>
        <w:t>编著</w:t>
      </w:r>
      <w:r w:rsidRPr="0019178A">
        <w:rPr>
          <w:rFonts w:ascii="宋体" w:hAnsi="宋体" w:hint="eastAsia"/>
          <w:snapToGrid w:val="0"/>
          <w:color w:val="000000"/>
          <w:kern w:val="0"/>
          <w:sz w:val="24"/>
        </w:rPr>
        <w:t>，高等教育</w:t>
      </w:r>
      <w:r w:rsidRPr="0019178A">
        <w:rPr>
          <w:rFonts w:ascii="宋体" w:hAnsi="宋体"/>
          <w:snapToGrid w:val="0"/>
          <w:color w:val="000000"/>
          <w:kern w:val="0"/>
          <w:sz w:val="24"/>
        </w:rPr>
        <w:t>出版社</w:t>
      </w:r>
      <w:r w:rsidRPr="0019178A">
        <w:rPr>
          <w:rFonts w:ascii="宋体" w:hAnsi="宋体" w:hint="eastAsia"/>
          <w:snapToGrid w:val="0"/>
          <w:color w:val="000000"/>
          <w:kern w:val="0"/>
          <w:sz w:val="24"/>
        </w:rPr>
        <w:t>，1995</w:t>
      </w:r>
      <w:r w:rsidRPr="0019178A">
        <w:rPr>
          <w:rFonts w:ascii="宋体" w:hAnsi="宋体"/>
          <w:snapToGrid w:val="0"/>
          <w:color w:val="000000"/>
          <w:kern w:val="0"/>
          <w:sz w:val="24"/>
        </w:rPr>
        <w:t xml:space="preserve">      </w:t>
      </w:r>
    </w:p>
    <w:p w:rsidR="0019178A" w:rsidRPr="0019178A" w:rsidRDefault="0019178A" w:rsidP="0019178A">
      <w:pPr>
        <w:adjustRightInd w:val="0"/>
        <w:snapToGrid w:val="0"/>
        <w:spacing w:line="400" w:lineRule="exact"/>
        <w:rPr>
          <w:rFonts w:ascii="宋体" w:hAnsi="宋体"/>
          <w:snapToGrid w:val="0"/>
          <w:color w:val="000000"/>
          <w:kern w:val="0"/>
          <w:sz w:val="24"/>
        </w:rPr>
      </w:pPr>
      <w:r w:rsidRPr="0019178A">
        <w:rPr>
          <w:rFonts w:ascii="宋体" w:hAnsi="宋体"/>
          <w:snapToGrid w:val="0"/>
          <w:color w:val="000000"/>
          <w:kern w:val="0"/>
          <w:sz w:val="24"/>
        </w:rPr>
        <w:t>[</w:t>
      </w:r>
      <w:r w:rsidRPr="0019178A">
        <w:rPr>
          <w:rFonts w:ascii="宋体" w:hAnsi="宋体" w:hint="eastAsia"/>
          <w:snapToGrid w:val="0"/>
          <w:color w:val="000000"/>
          <w:kern w:val="0"/>
          <w:sz w:val="24"/>
        </w:rPr>
        <w:t>7</w:t>
      </w:r>
      <w:r w:rsidRPr="0019178A">
        <w:rPr>
          <w:rFonts w:ascii="宋体" w:hAnsi="宋体"/>
          <w:snapToGrid w:val="0"/>
          <w:color w:val="000000"/>
          <w:kern w:val="0"/>
          <w:sz w:val="24"/>
        </w:rPr>
        <w:t xml:space="preserve">]《Data Structures and Program Design in C++》Robert L. </w:t>
      </w:r>
      <w:proofErr w:type="gramStart"/>
      <w:r w:rsidRPr="0019178A">
        <w:rPr>
          <w:rFonts w:ascii="宋体" w:hAnsi="宋体"/>
          <w:snapToGrid w:val="0"/>
          <w:color w:val="000000"/>
          <w:kern w:val="0"/>
          <w:sz w:val="24"/>
        </w:rPr>
        <w:t>Kruse,Alexandeer</w:t>
      </w:r>
      <w:proofErr w:type="gramEnd"/>
      <w:r w:rsidRPr="0019178A">
        <w:rPr>
          <w:rFonts w:ascii="宋体" w:hAnsi="宋体"/>
          <w:snapToGrid w:val="0"/>
          <w:color w:val="000000"/>
          <w:kern w:val="0"/>
          <w:sz w:val="24"/>
        </w:rPr>
        <w:t xml:space="preserve"> J. Ryba编</w:t>
      </w:r>
      <w:r w:rsidRPr="0019178A">
        <w:rPr>
          <w:rFonts w:ascii="宋体" w:hAnsi="宋体" w:hint="eastAsia"/>
          <w:snapToGrid w:val="0"/>
          <w:color w:val="000000"/>
          <w:kern w:val="0"/>
          <w:sz w:val="24"/>
        </w:rPr>
        <w:t>，</w:t>
      </w:r>
      <w:r w:rsidRPr="0019178A">
        <w:rPr>
          <w:rFonts w:ascii="宋体" w:hAnsi="宋体"/>
          <w:snapToGrid w:val="0"/>
          <w:color w:val="000000"/>
          <w:kern w:val="0"/>
          <w:sz w:val="24"/>
        </w:rPr>
        <w:t xml:space="preserve">高等教育出版社2002（影印版） </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E3130">
      <w:pPr>
        <w:ind w:firstLineChars="50" w:firstLine="161"/>
        <w:jc w:val="center"/>
        <w:rPr>
          <w:b/>
          <w:sz w:val="32"/>
          <w:szCs w:val="32"/>
        </w:rPr>
      </w:pPr>
      <w:r w:rsidRPr="0019178A">
        <w:rPr>
          <w:rFonts w:hint="eastAsia"/>
          <w:b/>
          <w:sz w:val="32"/>
          <w:szCs w:val="32"/>
        </w:rPr>
        <w:lastRenderedPageBreak/>
        <w:t>《高频电子线路》课程简介</w:t>
      </w:r>
    </w:p>
    <w:p w:rsidR="0019178A" w:rsidRPr="0019178A" w:rsidRDefault="0019178A" w:rsidP="0019178A">
      <w:pPr>
        <w:adjustRightInd w:val="0"/>
        <w:snapToGrid w:val="0"/>
        <w:spacing w:line="360" w:lineRule="auto"/>
        <w:ind w:leftChars="50" w:left="105"/>
        <w:jc w:val="left"/>
        <w:rPr>
          <w:rFonts w:ascii="Tahoma" w:hAnsi="Tahoma" w:cs="Tahoma"/>
          <w:sz w:val="24"/>
        </w:rPr>
      </w:pPr>
      <w:r w:rsidRPr="0019178A">
        <w:rPr>
          <w:rFonts w:ascii="黑体" w:eastAsia="黑体" w:hint="eastAsia"/>
          <w:b/>
          <w:sz w:val="24"/>
        </w:rPr>
        <w:t>课程</w:t>
      </w:r>
      <w:r w:rsidRPr="0019178A">
        <w:rPr>
          <w:rFonts w:ascii="Tahoma" w:hAnsi="Tahoma" w:cs="Tahoma" w:hint="eastAsia"/>
          <w:b/>
          <w:sz w:val="24"/>
        </w:rPr>
        <w:t>代号：</w:t>
      </w:r>
      <w:r w:rsidRPr="0019178A">
        <w:rPr>
          <w:rFonts w:ascii="Tahoma" w:hAnsi="Tahoma" w:cs="Tahoma" w:hint="eastAsia"/>
          <w:sz w:val="24"/>
        </w:rPr>
        <w:t xml:space="preserve">B022312   </w:t>
      </w:r>
      <w:r w:rsidRPr="0019178A">
        <w:rPr>
          <w:rFonts w:ascii="Tahoma" w:hAnsi="Tahoma" w:cs="Tahoma" w:hint="eastAsia"/>
          <w:b/>
          <w:sz w:val="24"/>
        </w:rPr>
        <w:t>课程名称：</w:t>
      </w:r>
      <w:r w:rsidRPr="0019178A">
        <w:rPr>
          <w:rFonts w:ascii="Tahoma" w:hAnsi="Tahoma" w:cs="Tahoma" w:hint="eastAsia"/>
          <w:sz w:val="24"/>
        </w:rPr>
        <w:t>《高频电子线路》（</w:t>
      </w:r>
      <w:r w:rsidRPr="0019178A">
        <w:rPr>
          <w:rFonts w:ascii="Tahoma" w:hAnsi="Tahoma" w:cs="Tahoma"/>
          <w:sz w:val="24"/>
        </w:rPr>
        <w:t>High-Frenquency Electronic Circuit</w:t>
      </w:r>
      <w:r w:rsidRPr="0019178A">
        <w:rPr>
          <w:rFonts w:ascii="Tahoma" w:hAnsi="Tahoma" w:cs="Tahoma"/>
          <w:sz w:val="24"/>
        </w:rPr>
        <w:t>）</w:t>
      </w:r>
      <w:r w:rsidRPr="0019178A">
        <w:rPr>
          <w:rFonts w:ascii="Tahoma" w:hAnsi="Tahoma" w:cs="Tahoma" w:hint="eastAsia"/>
          <w:sz w:val="24"/>
        </w:rPr>
        <w:t xml:space="preserve"> </w:t>
      </w:r>
    </w:p>
    <w:p w:rsidR="0019178A" w:rsidRPr="0019178A" w:rsidRDefault="0019178A" w:rsidP="0019178A">
      <w:pPr>
        <w:adjustRightInd w:val="0"/>
        <w:snapToGrid w:val="0"/>
        <w:spacing w:line="360" w:lineRule="auto"/>
        <w:ind w:leftChars="50" w:left="105"/>
        <w:jc w:val="left"/>
        <w:rPr>
          <w:rFonts w:ascii="Tahoma" w:hAnsi="Tahoma" w:cs="Tahoma"/>
          <w:sz w:val="24"/>
        </w:rPr>
      </w:pPr>
      <w:r w:rsidRPr="0019178A">
        <w:rPr>
          <w:rFonts w:ascii="宋体" w:hAnsi="Courier New" w:cs="Courier New" w:hint="eastAsia"/>
          <w:b/>
          <w:sz w:val="24"/>
          <w:szCs w:val="21"/>
        </w:rPr>
        <w:t>课时：</w:t>
      </w:r>
      <w:r w:rsidRPr="0019178A">
        <w:rPr>
          <w:rFonts w:ascii="Tahoma" w:hAnsi="Tahoma" w:cs="Tahoma" w:hint="eastAsia"/>
          <w:sz w:val="24"/>
        </w:rPr>
        <w:t xml:space="preserve">52       </w:t>
      </w:r>
      <w:r w:rsidRPr="0019178A">
        <w:rPr>
          <w:rFonts w:ascii="Tahoma" w:hAnsi="Tahoma" w:cs="Tahoma" w:hint="eastAsia"/>
          <w:b/>
          <w:sz w:val="24"/>
        </w:rPr>
        <w:t>主讲教师：</w:t>
      </w:r>
      <w:proofErr w:type="gramStart"/>
      <w:r w:rsidRPr="0019178A">
        <w:rPr>
          <w:rFonts w:ascii="Tahoma" w:hAnsi="Tahoma" w:cs="Tahoma" w:hint="eastAsia"/>
          <w:sz w:val="24"/>
        </w:rPr>
        <w:t>刘贞德</w:t>
      </w:r>
      <w:proofErr w:type="gramEnd"/>
      <w:r w:rsidRPr="0019178A">
        <w:rPr>
          <w:rFonts w:ascii="Tahoma" w:hAnsi="Tahoma" w:cs="Tahoma" w:hint="eastAsia"/>
          <w:sz w:val="24"/>
        </w:rPr>
        <w:t xml:space="preserve"> </w:t>
      </w:r>
      <w:r w:rsidRPr="0019178A">
        <w:rPr>
          <w:rFonts w:ascii="Tahoma" w:hAnsi="Tahoma" w:cs="Tahoma"/>
          <w:sz w:val="24"/>
        </w:rPr>
        <w:t xml:space="preserve">       </w:t>
      </w:r>
      <w:r w:rsidRPr="0019178A">
        <w:rPr>
          <w:rFonts w:ascii="Tahoma" w:hAnsi="Tahoma" w:cs="Tahoma" w:hint="eastAsia"/>
          <w:b/>
          <w:sz w:val="24"/>
        </w:rPr>
        <w:t>职称：</w:t>
      </w:r>
      <w:r w:rsidRPr="0019178A">
        <w:rPr>
          <w:rFonts w:ascii="Tahoma" w:hAnsi="Tahoma" w:cs="Tahoma" w:hint="eastAsia"/>
          <w:sz w:val="24"/>
        </w:rPr>
        <w:t>副教授</w:t>
      </w:r>
      <w:r w:rsidRPr="0019178A">
        <w:rPr>
          <w:rFonts w:ascii="Tahoma" w:hAnsi="Tahoma" w:cs="Tahoma" w:hint="eastAsia"/>
          <w:sz w:val="24"/>
        </w:rPr>
        <w:t xml:space="preserve"> </w:t>
      </w:r>
      <w:r w:rsidRPr="0019178A">
        <w:rPr>
          <w:rFonts w:ascii="Tahoma" w:hAnsi="Tahoma" w:cs="Tahoma"/>
          <w:sz w:val="24"/>
        </w:rPr>
        <w:t xml:space="preserve">   </w:t>
      </w:r>
      <w:r w:rsidRPr="0019178A">
        <w:rPr>
          <w:rFonts w:ascii="Tahoma" w:hAnsi="Tahoma" w:cs="Tahoma" w:hint="eastAsia"/>
          <w:b/>
          <w:sz w:val="24"/>
        </w:rPr>
        <w:t>联系方式：</w:t>
      </w:r>
      <w:r w:rsidRPr="0019178A">
        <w:rPr>
          <w:rFonts w:ascii="宋体" w:hAnsi="Courier New" w:cs="Courier New" w:hint="eastAsia"/>
          <w:sz w:val="24"/>
          <w:szCs w:val="21"/>
        </w:rPr>
        <w:t>8785510</w:t>
      </w:r>
    </w:p>
    <w:p w:rsidR="0019178A" w:rsidRPr="0019178A" w:rsidRDefault="0019178A" w:rsidP="0019178A">
      <w:pPr>
        <w:adjustRightInd w:val="0"/>
        <w:snapToGrid w:val="0"/>
        <w:spacing w:line="360" w:lineRule="auto"/>
        <w:jc w:val="left"/>
        <w:rPr>
          <w:rFonts w:ascii="黑体" w:eastAsia="黑体" w:hAnsi="宋体" w:cs="Courier New"/>
          <w:bCs/>
          <w:sz w:val="24"/>
        </w:rPr>
      </w:pPr>
      <w:r w:rsidRPr="0019178A">
        <w:rPr>
          <w:rFonts w:ascii="黑体" w:eastAsia="黑体" w:hAnsi="宋体" w:cs="Courier New" w:hint="eastAsia"/>
          <w:bCs/>
          <w:sz w:val="24"/>
        </w:rPr>
        <w:t>课程目的、内容与要求：</w:t>
      </w:r>
    </w:p>
    <w:p w:rsidR="0019178A" w:rsidRPr="0019178A" w:rsidRDefault="0019178A" w:rsidP="0019178A">
      <w:pPr>
        <w:numPr>
          <w:ilvl w:val="12"/>
          <w:numId w:val="0"/>
        </w:numPr>
        <w:spacing w:line="400" w:lineRule="atLeast"/>
        <w:ind w:firstLineChars="200" w:firstLine="480"/>
        <w:rPr>
          <w:rFonts w:ascii="Tahoma" w:hAnsi="Tahoma" w:cs="Tahoma"/>
          <w:sz w:val="24"/>
        </w:rPr>
      </w:pPr>
      <w:r w:rsidRPr="0019178A">
        <w:rPr>
          <w:rFonts w:ascii="黑体" w:eastAsia="黑体" w:hAnsi="宋体" w:hint="eastAsia"/>
          <w:bCs/>
          <w:sz w:val="24"/>
        </w:rPr>
        <w:t>《</w:t>
      </w:r>
      <w:r w:rsidRPr="0019178A">
        <w:rPr>
          <w:rFonts w:ascii="Tahoma" w:hAnsi="Tahoma" w:cs="Tahoma" w:hint="eastAsia"/>
          <w:sz w:val="24"/>
        </w:rPr>
        <w:t>高频电子线路》是电子信息、通信工程专业（智能物联）的技术基础课，主要讲述模拟通信功能电路的基本原理及实现方法。</w:t>
      </w:r>
      <w:r w:rsidRPr="0019178A">
        <w:rPr>
          <w:rFonts w:ascii="Tahoma" w:hAnsi="Tahoma" w:cs="Tahoma" w:hint="eastAsia"/>
          <w:snapToGrid w:val="0"/>
          <w:sz w:val="24"/>
          <w:szCs w:val="20"/>
        </w:rPr>
        <w:t>了解高频电子线路的特点，</w:t>
      </w:r>
      <w:r w:rsidRPr="0019178A">
        <w:rPr>
          <w:rFonts w:ascii="Tahoma" w:hAnsi="Tahoma" w:cs="Tahoma" w:hint="eastAsia"/>
          <w:snapToGrid w:val="0"/>
          <w:sz w:val="24"/>
        </w:rPr>
        <w:t>高频电子信号产生、发射、接收的原理与方法</w:t>
      </w:r>
      <w:r w:rsidRPr="0019178A">
        <w:rPr>
          <w:rFonts w:ascii="Tahoma" w:hAnsi="Tahoma" w:cs="Tahoma" w:hint="eastAsia"/>
          <w:snapToGrid w:val="0"/>
          <w:sz w:val="24"/>
          <w:szCs w:val="20"/>
        </w:rPr>
        <w:t>；</w:t>
      </w:r>
      <w:r w:rsidRPr="0019178A">
        <w:rPr>
          <w:rFonts w:ascii="Tahoma" w:hAnsi="Tahoma" w:cs="Tahoma" w:hint="eastAsia"/>
          <w:sz w:val="24"/>
        </w:rPr>
        <w:t>掌握</w:t>
      </w:r>
      <w:r w:rsidRPr="0019178A">
        <w:rPr>
          <w:rFonts w:ascii="Tahoma" w:hAnsi="Tahoma" w:cs="Tahoma"/>
          <w:sz w:val="24"/>
        </w:rPr>
        <w:t>各个功能电路输入信号与输出信号的频谱变换关系</w:t>
      </w:r>
      <w:r w:rsidRPr="0019178A">
        <w:rPr>
          <w:rFonts w:ascii="Tahoma" w:hAnsi="Tahoma" w:cs="Tahoma" w:hint="eastAsia"/>
          <w:sz w:val="24"/>
        </w:rPr>
        <w:t>。通过本课程的学习</w:t>
      </w:r>
      <w:r w:rsidRPr="0019178A">
        <w:rPr>
          <w:rFonts w:ascii="Tahoma" w:hAnsi="Tahoma" w:cs="Tahoma" w:hint="eastAsia"/>
          <w:sz w:val="24"/>
        </w:rPr>
        <w:t>,</w:t>
      </w:r>
      <w:r w:rsidRPr="0019178A">
        <w:rPr>
          <w:rFonts w:ascii="Tahoma" w:hAnsi="Tahoma" w:cs="Tahoma" w:hint="eastAsia"/>
          <w:sz w:val="24"/>
        </w:rPr>
        <w:t>使学生掌握高频电子线的工作原理、工作特性、调试技术以及基本分析方法。培养学生能在电子信息科学与技术、计算机科学与技术及相关领域从事科学研究、教学、科技开发、产品设计工作的能力。</w:t>
      </w:r>
    </w:p>
    <w:p w:rsidR="0019178A" w:rsidRPr="0019178A" w:rsidRDefault="0019178A" w:rsidP="0019178A">
      <w:pPr>
        <w:spacing w:line="360" w:lineRule="auto"/>
        <w:rPr>
          <w:rFonts w:ascii="黑体" w:eastAsia="黑体"/>
          <w:sz w:val="24"/>
        </w:rPr>
      </w:pPr>
      <w:r w:rsidRPr="0019178A">
        <w:rPr>
          <w:rFonts w:ascii="黑体" w:eastAsia="黑体" w:hint="eastAsia"/>
          <w:sz w:val="24"/>
        </w:rPr>
        <w:t>推荐教材及参考书目</w:t>
      </w:r>
    </w:p>
    <w:p w:rsidR="0019178A" w:rsidRPr="0019178A" w:rsidRDefault="0019178A" w:rsidP="0019178A">
      <w:pPr>
        <w:spacing w:line="360" w:lineRule="auto"/>
        <w:rPr>
          <w:rFonts w:ascii="宋体" w:hAnsi="宋体"/>
          <w:sz w:val="24"/>
        </w:rPr>
      </w:pPr>
      <w:r w:rsidRPr="0019178A">
        <w:rPr>
          <w:rFonts w:ascii="宋体" w:hAnsi="宋体" w:hint="eastAsia"/>
          <w:sz w:val="24"/>
        </w:rPr>
        <w:t>[</w:t>
      </w:r>
      <w:r w:rsidRPr="0019178A">
        <w:rPr>
          <w:rFonts w:ascii="宋体" w:hAnsi="宋体"/>
          <w:sz w:val="24"/>
        </w:rPr>
        <w:t>1]</w:t>
      </w:r>
      <w:r w:rsidRPr="0019178A">
        <w:rPr>
          <w:rFonts w:ascii="宋体" w:hAnsi="宋体" w:hint="eastAsia"/>
          <w:sz w:val="24"/>
        </w:rPr>
        <w:t>严国萍.《通信电子线路》（第</w:t>
      </w:r>
      <w:r w:rsidRPr="0019178A">
        <w:rPr>
          <w:rFonts w:ascii="宋体" w:hAnsi="宋体"/>
          <w:sz w:val="24"/>
        </w:rPr>
        <w:t>2</w:t>
      </w:r>
      <w:r w:rsidRPr="0019178A">
        <w:rPr>
          <w:rFonts w:ascii="宋体" w:hAnsi="宋体" w:hint="eastAsia"/>
          <w:sz w:val="24"/>
        </w:rPr>
        <w:t>版）.</w:t>
      </w:r>
      <w:r w:rsidRPr="0019178A">
        <w:rPr>
          <w:rFonts w:ascii="宋体" w:hAnsi="宋体"/>
          <w:sz w:val="24"/>
        </w:rPr>
        <w:t xml:space="preserve">  </w:t>
      </w:r>
      <w:r w:rsidRPr="0019178A">
        <w:rPr>
          <w:rFonts w:ascii="宋体" w:hAnsi="宋体" w:hint="eastAsia"/>
          <w:sz w:val="24"/>
        </w:rPr>
        <w:t>科学出版社</w:t>
      </w:r>
      <w:r w:rsidRPr="0019178A">
        <w:rPr>
          <w:rFonts w:ascii="宋体" w:hAnsi="宋体"/>
          <w:sz w:val="24"/>
        </w:rPr>
        <w:t xml:space="preserve"> </w:t>
      </w:r>
      <w:r w:rsidRPr="0019178A">
        <w:rPr>
          <w:rFonts w:ascii="宋体" w:hAnsi="宋体" w:hint="eastAsia"/>
          <w:sz w:val="24"/>
        </w:rPr>
        <w:t>，</w:t>
      </w:r>
      <w:r w:rsidRPr="0019178A">
        <w:rPr>
          <w:rFonts w:ascii="宋体" w:hAnsi="宋体"/>
          <w:sz w:val="24"/>
        </w:rPr>
        <w:t>201</w:t>
      </w:r>
      <w:r w:rsidRPr="0019178A">
        <w:rPr>
          <w:rFonts w:ascii="宋体" w:hAnsi="宋体" w:hint="eastAsia"/>
          <w:sz w:val="24"/>
        </w:rPr>
        <w:t>5</w:t>
      </w:r>
    </w:p>
    <w:p w:rsidR="0019178A" w:rsidRPr="0019178A" w:rsidRDefault="0019178A" w:rsidP="0019178A">
      <w:pPr>
        <w:spacing w:line="360" w:lineRule="auto"/>
        <w:rPr>
          <w:rFonts w:ascii="宋体" w:hAnsi="宋体"/>
          <w:sz w:val="24"/>
        </w:rPr>
      </w:pPr>
      <w:r w:rsidRPr="0019178A">
        <w:rPr>
          <w:rFonts w:ascii="宋体" w:hAnsi="宋体"/>
          <w:sz w:val="24"/>
        </w:rPr>
        <w:t>[2]</w:t>
      </w:r>
      <w:r w:rsidRPr="0019178A">
        <w:rPr>
          <w:rFonts w:ascii="宋体" w:hAnsi="宋体" w:hint="eastAsia"/>
          <w:sz w:val="24"/>
        </w:rPr>
        <w:t>王卫东.《高频电子线路》</w:t>
      </w:r>
      <w:r w:rsidRPr="0019178A">
        <w:rPr>
          <w:rFonts w:ascii="宋体" w:hAnsi="宋体"/>
          <w:sz w:val="24"/>
        </w:rPr>
        <w:t>(</w:t>
      </w:r>
      <w:r w:rsidRPr="0019178A">
        <w:rPr>
          <w:rFonts w:ascii="宋体" w:hAnsi="宋体" w:hint="eastAsia"/>
          <w:sz w:val="24"/>
        </w:rPr>
        <w:t>第3版</w:t>
      </w:r>
      <w:r w:rsidRPr="0019178A">
        <w:rPr>
          <w:rFonts w:ascii="宋体" w:hAnsi="宋体"/>
          <w:sz w:val="24"/>
        </w:rPr>
        <w:t xml:space="preserve">) </w:t>
      </w:r>
      <w:r w:rsidRPr="0019178A">
        <w:rPr>
          <w:rFonts w:ascii="宋体" w:hAnsi="宋体" w:hint="eastAsia"/>
          <w:sz w:val="24"/>
        </w:rPr>
        <w:t>.</w:t>
      </w:r>
      <w:r w:rsidRPr="0019178A">
        <w:rPr>
          <w:rFonts w:ascii="宋体" w:hAnsi="宋体"/>
          <w:sz w:val="24"/>
        </w:rPr>
        <w:t xml:space="preserve">  </w:t>
      </w:r>
      <w:r w:rsidRPr="0019178A">
        <w:rPr>
          <w:rFonts w:ascii="宋体" w:hAnsi="宋体" w:hint="eastAsia"/>
          <w:sz w:val="24"/>
        </w:rPr>
        <w:t>高等教育出版社</w:t>
      </w:r>
      <w:r w:rsidRPr="0019178A">
        <w:rPr>
          <w:rFonts w:ascii="宋体" w:hAnsi="宋体"/>
          <w:sz w:val="24"/>
        </w:rPr>
        <w:t xml:space="preserve"> </w:t>
      </w:r>
      <w:r w:rsidRPr="0019178A">
        <w:rPr>
          <w:rFonts w:ascii="宋体" w:hAnsi="宋体" w:hint="eastAsia"/>
          <w:sz w:val="24"/>
        </w:rPr>
        <w:t>，</w:t>
      </w:r>
      <w:r w:rsidRPr="0019178A">
        <w:rPr>
          <w:rFonts w:ascii="宋体" w:hAnsi="宋体"/>
          <w:sz w:val="24"/>
        </w:rPr>
        <w:t>20</w:t>
      </w:r>
      <w:r w:rsidRPr="0019178A">
        <w:rPr>
          <w:rFonts w:ascii="宋体" w:hAnsi="宋体" w:hint="eastAsia"/>
          <w:sz w:val="24"/>
        </w:rPr>
        <w:t>13</w:t>
      </w:r>
    </w:p>
    <w:p w:rsidR="0019178A" w:rsidRPr="0019178A" w:rsidRDefault="0019178A" w:rsidP="0019178A">
      <w:pPr>
        <w:spacing w:line="360" w:lineRule="auto"/>
        <w:rPr>
          <w:rFonts w:ascii="宋体" w:hAnsi="宋体"/>
          <w:sz w:val="24"/>
        </w:rPr>
      </w:pPr>
      <w:r w:rsidRPr="0019178A">
        <w:rPr>
          <w:rFonts w:ascii="宋体" w:hAnsi="宋体"/>
          <w:sz w:val="24"/>
        </w:rPr>
        <w:t>[3]林春方</w:t>
      </w:r>
      <w:r w:rsidRPr="0019178A">
        <w:rPr>
          <w:rFonts w:ascii="宋体" w:hAnsi="宋体" w:hint="eastAsia"/>
          <w:sz w:val="24"/>
        </w:rPr>
        <w:t>.《高频电子线路》</w:t>
      </w:r>
      <w:r w:rsidRPr="0019178A">
        <w:rPr>
          <w:rFonts w:ascii="宋体" w:hAnsi="宋体"/>
          <w:sz w:val="24"/>
        </w:rPr>
        <w:t>(</w:t>
      </w:r>
      <w:r w:rsidRPr="0019178A">
        <w:rPr>
          <w:rFonts w:ascii="宋体" w:hAnsi="宋体" w:hint="eastAsia"/>
          <w:sz w:val="24"/>
        </w:rPr>
        <w:t>第2版</w:t>
      </w:r>
      <w:r w:rsidRPr="0019178A">
        <w:rPr>
          <w:rFonts w:ascii="宋体" w:hAnsi="宋体"/>
          <w:sz w:val="24"/>
        </w:rPr>
        <w:t>)</w:t>
      </w:r>
      <w:r w:rsidRPr="0019178A">
        <w:rPr>
          <w:rFonts w:ascii="宋体" w:hAnsi="宋体" w:hint="eastAsia"/>
          <w:sz w:val="24"/>
        </w:rPr>
        <w:t xml:space="preserve"> . 电子工业出版社，2013</w:t>
      </w:r>
      <w:bookmarkStart w:id="1" w:name="_Toc304212038"/>
    </w:p>
    <w:p w:rsidR="0019178A" w:rsidRPr="0019178A" w:rsidRDefault="0019178A" w:rsidP="0019178A">
      <w:pPr>
        <w:spacing w:line="360" w:lineRule="auto"/>
        <w:rPr>
          <w:rFonts w:ascii="宋体" w:hAnsi="宋体"/>
          <w:sz w:val="24"/>
        </w:rPr>
      </w:pPr>
      <w:r w:rsidRPr="0019178A">
        <w:rPr>
          <w:rFonts w:ascii="宋体" w:hAnsi="宋体"/>
          <w:sz w:val="24"/>
        </w:rPr>
        <w:t>[</w:t>
      </w:r>
      <w:r w:rsidRPr="0019178A">
        <w:rPr>
          <w:rFonts w:ascii="宋体" w:hAnsi="宋体" w:hint="eastAsia"/>
          <w:sz w:val="24"/>
        </w:rPr>
        <w:t>4</w:t>
      </w:r>
      <w:r w:rsidRPr="0019178A">
        <w:rPr>
          <w:rFonts w:ascii="宋体" w:hAnsi="宋体"/>
          <w:sz w:val="24"/>
        </w:rPr>
        <w:t>]</w:t>
      </w:r>
      <w:r w:rsidRPr="0019178A">
        <w:rPr>
          <w:rFonts w:ascii="宋体" w:hAnsi="宋体" w:hint="eastAsia"/>
          <w:sz w:val="24"/>
        </w:rPr>
        <w:t>张肃文.《高频电子线路》</w:t>
      </w:r>
      <w:r w:rsidRPr="0019178A">
        <w:rPr>
          <w:rFonts w:ascii="宋体" w:hAnsi="宋体"/>
          <w:sz w:val="24"/>
        </w:rPr>
        <w:t>(</w:t>
      </w:r>
      <w:r w:rsidRPr="0019178A">
        <w:rPr>
          <w:rFonts w:ascii="宋体" w:hAnsi="宋体" w:hint="eastAsia"/>
          <w:sz w:val="24"/>
        </w:rPr>
        <w:t>第5版</w:t>
      </w:r>
      <w:r w:rsidRPr="0019178A">
        <w:rPr>
          <w:rFonts w:ascii="宋体" w:hAnsi="宋体"/>
          <w:sz w:val="24"/>
        </w:rPr>
        <w:t xml:space="preserve">)  </w:t>
      </w:r>
      <w:r w:rsidRPr="0019178A">
        <w:rPr>
          <w:rFonts w:ascii="宋体" w:hAnsi="宋体" w:hint="eastAsia"/>
          <w:sz w:val="24"/>
        </w:rPr>
        <w:t>.</w:t>
      </w:r>
      <w:r w:rsidRPr="0019178A">
        <w:rPr>
          <w:rFonts w:ascii="宋体" w:hAnsi="宋体"/>
          <w:sz w:val="24"/>
        </w:rPr>
        <w:t xml:space="preserve"> </w:t>
      </w:r>
      <w:r w:rsidRPr="0019178A">
        <w:rPr>
          <w:rFonts w:ascii="宋体" w:hAnsi="宋体" w:hint="eastAsia"/>
          <w:sz w:val="24"/>
        </w:rPr>
        <w:t>高等教育出版社，</w:t>
      </w:r>
      <w:r w:rsidRPr="0019178A">
        <w:rPr>
          <w:rFonts w:ascii="宋体" w:hAnsi="宋体"/>
          <w:sz w:val="24"/>
        </w:rPr>
        <w:t>20</w:t>
      </w:r>
      <w:r w:rsidRPr="0019178A">
        <w:rPr>
          <w:rFonts w:ascii="宋体" w:hAnsi="宋体" w:hint="eastAsia"/>
          <w:sz w:val="24"/>
        </w:rPr>
        <w:t>11</w:t>
      </w:r>
    </w:p>
    <w:bookmarkEnd w:id="1"/>
    <w:p w:rsidR="0019178A" w:rsidRPr="0019178A" w:rsidRDefault="0019178A" w:rsidP="0019178A">
      <w:pPr>
        <w:spacing w:line="360" w:lineRule="auto"/>
        <w:rPr>
          <w:rFonts w:ascii="宋体" w:hAnsi="宋体"/>
          <w:sz w:val="24"/>
        </w:rPr>
      </w:pPr>
      <w:r w:rsidRPr="0019178A">
        <w:rPr>
          <w:rFonts w:ascii="宋体" w:hAnsi="宋体"/>
          <w:sz w:val="24"/>
        </w:rPr>
        <w:t>[</w:t>
      </w:r>
      <w:r w:rsidRPr="0019178A">
        <w:rPr>
          <w:rFonts w:ascii="宋体" w:hAnsi="宋体" w:hint="eastAsia"/>
          <w:sz w:val="24"/>
        </w:rPr>
        <w:t>5</w:t>
      </w:r>
      <w:r w:rsidRPr="0019178A">
        <w:rPr>
          <w:rFonts w:ascii="宋体" w:hAnsi="宋体"/>
          <w:sz w:val="24"/>
        </w:rPr>
        <w:t>]</w:t>
      </w:r>
      <w:proofErr w:type="gramStart"/>
      <w:r w:rsidRPr="0019178A">
        <w:rPr>
          <w:rFonts w:ascii="宋体" w:hAnsi="宋体" w:hint="eastAsia"/>
          <w:sz w:val="24"/>
        </w:rPr>
        <w:t>阳昌汉</w:t>
      </w:r>
      <w:proofErr w:type="gramEnd"/>
      <w:r w:rsidRPr="0019178A">
        <w:rPr>
          <w:rFonts w:ascii="宋体" w:hAnsi="宋体" w:hint="eastAsia"/>
          <w:sz w:val="24"/>
        </w:rPr>
        <w:t>《高频电子线路》</w:t>
      </w:r>
      <w:r w:rsidRPr="0019178A">
        <w:rPr>
          <w:rFonts w:ascii="宋体" w:hAnsi="宋体"/>
          <w:sz w:val="24"/>
        </w:rPr>
        <w:t>(</w:t>
      </w:r>
      <w:r w:rsidRPr="0019178A">
        <w:rPr>
          <w:rFonts w:ascii="宋体" w:hAnsi="宋体" w:hint="eastAsia"/>
          <w:sz w:val="24"/>
        </w:rPr>
        <w:t>第3版</w:t>
      </w:r>
      <w:r w:rsidRPr="0019178A">
        <w:rPr>
          <w:rFonts w:ascii="宋体" w:hAnsi="宋体"/>
          <w:sz w:val="24"/>
        </w:rPr>
        <w:t xml:space="preserve">)  </w:t>
      </w:r>
      <w:r w:rsidRPr="0019178A">
        <w:rPr>
          <w:rFonts w:ascii="宋体" w:hAnsi="宋体" w:hint="eastAsia"/>
          <w:sz w:val="24"/>
        </w:rPr>
        <w:t>. 哈尔滨工程大学出版社，</w:t>
      </w:r>
      <w:r w:rsidRPr="0019178A">
        <w:rPr>
          <w:rFonts w:ascii="宋体" w:hAnsi="宋体"/>
          <w:sz w:val="24"/>
        </w:rPr>
        <w:t>20</w:t>
      </w:r>
      <w:r w:rsidRPr="0019178A">
        <w:rPr>
          <w:rFonts w:ascii="宋体" w:hAnsi="宋体" w:hint="eastAsia"/>
          <w:sz w:val="24"/>
        </w:rPr>
        <w:t>12</w:t>
      </w:r>
    </w:p>
    <w:p w:rsidR="0019178A" w:rsidRPr="0019178A" w:rsidRDefault="0019178A" w:rsidP="0019178A">
      <w:pPr>
        <w:spacing w:line="360" w:lineRule="auto"/>
        <w:rPr>
          <w:rFonts w:ascii="黑体" w:eastAsia="黑体"/>
          <w:sz w:val="24"/>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Default="0019178A" w:rsidP="0019178A">
      <w:pPr>
        <w:rPr>
          <w:sz w:val="28"/>
          <w:szCs w:val="28"/>
        </w:rPr>
      </w:pPr>
    </w:p>
    <w:p w:rsidR="0019178A" w:rsidRPr="0019178A" w:rsidRDefault="0019178A" w:rsidP="0019178A">
      <w:pPr>
        <w:rPr>
          <w:sz w:val="28"/>
          <w:szCs w:val="28"/>
        </w:rPr>
      </w:pPr>
    </w:p>
    <w:p w:rsidR="0019178A" w:rsidRDefault="0019178A" w:rsidP="0019178A">
      <w:pPr>
        <w:rPr>
          <w:sz w:val="28"/>
          <w:szCs w:val="28"/>
        </w:rPr>
      </w:pPr>
    </w:p>
    <w:p w:rsidR="001E3130" w:rsidRPr="0019178A" w:rsidRDefault="001E3130"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w:t>
      </w:r>
      <w:r w:rsidRPr="0019178A">
        <w:rPr>
          <w:b/>
          <w:sz w:val="32"/>
          <w:szCs w:val="32"/>
        </w:rPr>
        <w:t>Internet</w:t>
      </w:r>
      <w:r w:rsidRPr="0019178A">
        <w:rPr>
          <w:b/>
          <w:sz w:val="32"/>
          <w:szCs w:val="32"/>
        </w:rPr>
        <w:t>技术</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b/>
          <w:sz w:val="24"/>
        </w:rPr>
        <w:t>课程代码</w:t>
      </w:r>
      <w:r w:rsidRPr="0019178A">
        <w:rPr>
          <w:rFonts w:hint="eastAsia"/>
          <w:sz w:val="24"/>
        </w:rPr>
        <w:t>：</w:t>
      </w:r>
      <w:r w:rsidRPr="0019178A">
        <w:rPr>
          <w:sz w:val="24"/>
        </w:rPr>
        <w:t>0204253</w:t>
      </w:r>
      <w:r w:rsidRPr="0019178A">
        <w:rPr>
          <w:rFonts w:hint="eastAsia"/>
          <w:sz w:val="24"/>
        </w:rPr>
        <w:t xml:space="preserve">  </w:t>
      </w:r>
      <w:r w:rsidRPr="0019178A">
        <w:rPr>
          <w:rFonts w:ascii="黑体" w:eastAsia="黑体" w:hint="eastAsia"/>
          <w:sz w:val="24"/>
        </w:rPr>
        <w:t>课程名称</w:t>
      </w:r>
      <w:r w:rsidRPr="0019178A">
        <w:rPr>
          <w:rFonts w:hint="eastAsia"/>
          <w:sz w:val="24"/>
        </w:rPr>
        <w:t>：《</w:t>
      </w:r>
      <w:r w:rsidRPr="0019178A">
        <w:t xml:space="preserve">Internet </w:t>
      </w:r>
      <w:r w:rsidRPr="0019178A">
        <w:rPr>
          <w:rFonts w:hint="eastAsia"/>
        </w:rPr>
        <w:t>技术</w:t>
      </w:r>
      <w:r w:rsidRPr="0019178A">
        <w:rPr>
          <w:rFonts w:hint="eastAsia"/>
          <w:sz w:val="24"/>
        </w:rPr>
        <w:t>》（英文《</w:t>
      </w:r>
      <w:r w:rsidRPr="0019178A">
        <w:t>Internet Technology</w:t>
      </w:r>
      <w:r w:rsidRPr="0019178A">
        <w:rPr>
          <w:rFonts w:hint="eastAsia"/>
          <w:sz w:val="24"/>
        </w:rPr>
        <w:t>》）</w:t>
      </w:r>
    </w:p>
    <w:p w:rsidR="0019178A" w:rsidRPr="0019178A" w:rsidRDefault="0019178A" w:rsidP="0019178A">
      <w:pPr>
        <w:spacing w:line="360" w:lineRule="auto"/>
        <w:rPr>
          <w:sz w:val="24"/>
        </w:rPr>
      </w:pPr>
      <w:r w:rsidRPr="0019178A">
        <w:rPr>
          <w:rFonts w:ascii="黑体" w:eastAsia="黑体" w:hint="eastAsia"/>
          <w:b/>
          <w:sz w:val="24"/>
        </w:rPr>
        <w:t>课时</w:t>
      </w:r>
      <w:r w:rsidRPr="0019178A">
        <w:rPr>
          <w:rFonts w:hint="eastAsia"/>
          <w:b/>
          <w:sz w:val="24"/>
        </w:rPr>
        <w:t>：</w:t>
      </w:r>
      <w:r w:rsidRPr="0019178A">
        <w:t>42</w:t>
      </w:r>
      <w:r w:rsidRPr="0019178A">
        <w:t>（</w:t>
      </w:r>
      <w:r w:rsidRPr="0019178A">
        <w:rPr>
          <w:rFonts w:hint="eastAsia"/>
        </w:rPr>
        <w:t>其中</w:t>
      </w:r>
      <w:r w:rsidRPr="0019178A">
        <w:t>理论</w:t>
      </w:r>
      <w:r w:rsidRPr="0019178A">
        <w:t xml:space="preserve"> 32</w:t>
      </w:r>
      <w:r w:rsidRPr="0019178A">
        <w:rPr>
          <w:rFonts w:hint="eastAsia"/>
        </w:rPr>
        <w:t>学时</w:t>
      </w:r>
      <w:r w:rsidRPr="0019178A">
        <w:t>，实验</w:t>
      </w:r>
      <w:r w:rsidRPr="0019178A">
        <w:t xml:space="preserve"> 10</w:t>
      </w:r>
      <w:r w:rsidRPr="0019178A">
        <w:rPr>
          <w:rFonts w:hint="eastAsia"/>
        </w:rPr>
        <w:t>学时</w:t>
      </w:r>
      <w:r w:rsidRPr="0019178A">
        <w:t>）</w:t>
      </w:r>
      <w:r w:rsidRPr="0019178A">
        <w:rPr>
          <w:rFonts w:ascii="黑体" w:eastAsia="黑体" w:hint="eastAsia"/>
          <w:b/>
          <w:sz w:val="24"/>
        </w:rPr>
        <w:t>主讲教师</w:t>
      </w:r>
      <w:r w:rsidRPr="0019178A">
        <w:rPr>
          <w:rFonts w:hint="eastAsia"/>
          <w:sz w:val="24"/>
        </w:rPr>
        <w:t>：张秀芝</w:t>
      </w:r>
      <w:r w:rsidRPr="0019178A">
        <w:rPr>
          <w:rFonts w:hint="eastAsia"/>
          <w:sz w:val="24"/>
        </w:rPr>
        <w:t xml:space="preserve">           </w:t>
      </w:r>
    </w:p>
    <w:p w:rsidR="0019178A" w:rsidRPr="0019178A" w:rsidRDefault="0019178A" w:rsidP="0019178A">
      <w:pPr>
        <w:spacing w:line="360" w:lineRule="auto"/>
        <w:rPr>
          <w:sz w:val="24"/>
        </w:rPr>
      </w:pPr>
      <w:r w:rsidRPr="0019178A">
        <w:rPr>
          <w:rFonts w:ascii="黑体" w:eastAsia="黑体" w:hint="eastAsia"/>
          <w:b/>
          <w:sz w:val="24"/>
        </w:rPr>
        <w:t>职称</w:t>
      </w:r>
      <w:r w:rsidRPr="0019178A">
        <w:rPr>
          <w:rFonts w:hint="eastAsia"/>
          <w:sz w:val="24"/>
        </w:rPr>
        <w:t>：讲师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8785510</w:t>
      </w:r>
    </w:p>
    <w:p w:rsidR="0019178A" w:rsidRPr="0019178A" w:rsidRDefault="0019178A" w:rsidP="0019178A">
      <w:pPr>
        <w:spacing w:line="360" w:lineRule="auto"/>
        <w:rPr>
          <w:rFonts w:ascii="黑体" w:eastAsia="黑体"/>
          <w:b/>
          <w:sz w:val="24"/>
        </w:rPr>
      </w:pPr>
      <w:r w:rsidRPr="0019178A">
        <w:rPr>
          <w:rFonts w:ascii="黑体" w:eastAsia="黑体" w:hint="eastAsia"/>
          <w:b/>
          <w:sz w:val="24"/>
        </w:rPr>
        <w:t>课程的目的、内容与要求：</w:t>
      </w:r>
    </w:p>
    <w:p w:rsidR="0019178A" w:rsidRPr="0019178A" w:rsidRDefault="0019178A" w:rsidP="0019178A">
      <w:pPr>
        <w:spacing w:line="360" w:lineRule="auto"/>
        <w:ind w:firstLineChars="200" w:firstLine="420"/>
      </w:pPr>
      <w:r w:rsidRPr="0019178A">
        <w:t>本课程是网络工程专业的专业任选课。随着</w:t>
      </w:r>
      <w:r w:rsidRPr="0019178A">
        <w:t xml:space="preserve"> Internet </w:t>
      </w:r>
      <w:r w:rsidRPr="0019178A">
        <w:t>技术的发展与普及，社会已进入信息时代。由于</w:t>
      </w:r>
      <w:r w:rsidRPr="0019178A">
        <w:t xml:space="preserve"> Internet </w:t>
      </w:r>
      <w:r w:rsidRPr="0019178A">
        <w:t>在获取信息和传递信息方面的巨大作用，掌握有关</w:t>
      </w:r>
      <w:r w:rsidRPr="0019178A">
        <w:t xml:space="preserve"> Internet </w:t>
      </w:r>
      <w:r w:rsidRPr="0019178A">
        <w:t>的实用技术已成为必备的技能。本课程的教学目标是：以操作为主线，</w:t>
      </w:r>
      <w:r w:rsidRPr="0019178A">
        <w:t xml:space="preserve"> </w:t>
      </w:r>
      <w:r w:rsidRPr="0019178A">
        <w:t>从</w:t>
      </w:r>
      <w:r w:rsidRPr="0019178A">
        <w:t xml:space="preserve"> Internet </w:t>
      </w:r>
      <w:r w:rsidRPr="0019178A">
        <w:t>最基本的操作开始，由浅入深，引导学生不断深入学习，以便最终能够掌握和使用</w:t>
      </w:r>
      <w:r w:rsidRPr="0019178A">
        <w:t xml:space="preserve"> Internet </w:t>
      </w:r>
      <w:r w:rsidRPr="0019178A">
        <w:t>的高级应用知识和技能。</w:t>
      </w:r>
      <w:r w:rsidRPr="0019178A">
        <w:t xml:space="preserve"> </w:t>
      </w:r>
    </w:p>
    <w:p w:rsidR="0019178A" w:rsidRPr="0019178A" w:rsidRDefault="0019178A" w:rsidP="0019178A">
      <w:pPr>
        <w:spacing w:line="360" w:lineRule="auto"/>
        <w:ind w:firstLineChars="200" w:firstLine="420"/>
      </w:pPr>
      <w:r w:rsidRPr="0019178A">
        <w:rPr>
          <w:rFonts w:hint="eastAsia"/>
        </w:rPr>
        <w:t>本课程</w:t>
      </w:r>
      <w:r w:rsidRPr="0019178A">
        <w:t>要求掌握互联网接入方式；熟练掌握万维网中的几个重要技术；熟练掌握电</w:t>
      </w:r>
      <w:r w:rsidRPr="0019178A">
        <w:t xml:space="preserve"> </w:t>
      </w:r>
      <w:r w:rsidRPr="0019178A">
        <w:t>子邮件的原理和使用；熟练掌握</w:t>
      </w:r>
      <w:r w:rsidRPr="0019178A">
        <w:t xml:space="preserve"> FTP </w:t>
      </w:r>
      <w:r w:rsidRPr="0019178A">
        <w:t>命令、</w:t>
      </w:r>
      <w:r w:rsidRPr="0019178A">
        <w:t xml:space="preserve">FFP </w:t>
      </w:r>
      <w:r w:rsidRPr="0019178A">
        <w:t>客户端软件和构建</w:t>
      </w:r>
      <w:r w:rsidRPr="0019178A">
        <w:t xml:space="preserve"> FTP </w:t>
      </w:r>
      <w:r w:rsidRPr="0019178A">
        <w:t>服务器；</w:t>
      </w:r>
      <w:proofErr w:type="gramStart"/>
      <w:r w:rsidRPr="0019178A">
        <w:t>掌握网</w:t>
      </w:r>
      <w:proofErr w:type="gramEnd"/>
      <w:r w:rsidRPr="0019178A">
        <w:t xml:space="preserve"> </w:t>
      </w:r>
      <w:r w:rsidRPr="0019178A">
        <w:t>络在线实时交流技术；掌握流媒体技术及其应用；掌握互联网上的其他应用；掌握互联</w:t>
      </w:r>
      <w:r w:rsidRPr="0019178A">
        <w:t xml:space="preserve"> </w:t>
      </w:r>
      <w:r w:rsidRPr="0019178A">
        <w:t>网安全防范技术；了解互联网新技术及应用。</w:t>
      </w:r>
      <w:r w:rsidRPr="0019178A">
        <w:t xml:space="preserve"> </w:t>
      </w:r>
    </w:p>
    <w:p w:rsidR="0019178A" w:rsidRPr="0019178A" w:rsidRDefault="0019178A" w:rsidP="0019178A">
      <w:pPr>
        <w:spacing w:line="360" w:lineRule="auto"/>
        <w:ind w:firstLineChars="200" w:firstLine="420"/>
      </w:pPr>
      <w:r w:rsidRPr="0019178A">
        <w:t>教学思路主要采用多媒体教学手段。根据各章节内容的特点因章节施教，启发式教学贯穿始终。本课程操作性较强，要求教师在教学过程中要充分重视多媒体的教学环境。</w:t>
      </w:r>
    </w:p>
    <w:p w:rsidR="0019178A" w:rsidRPr="0019178A" w:rsidRDefault="0019178A" w:rsidP="0019178A">
      <w:pPr>
        <w:spacing w:line="360" w:lineRule="auto"/>
        <w:ind w:firstLineChars="200" w:firstLine="420"/>
        <w:rPr>
          <w:sz w:val="24"/>
        </w:rPr>
      </w:pPr>
      <w:r w:rsidRPr="0019178A">
        <w:t>此外，本课程的一个重要特点是：</w:t>
      </w:r>
      <w:r w:rsidRPr="0019178A">
        <w:t xml:space="preserve">Internet </w:t>
      </w:r>
      <w:r w:rsidRPr="0019178A">
        <w:t>发展日新月异，新技术往往快速超越教材的内容，在讲授过程中应注意及时补充最新的知识和技术，不能局限于教材范围。</w:t>
      </w:r>
    </w:p>
    <w:p w:rsidR="0019178A" w:rsidRPr="0019178A" w:rsidRDefault="0019178A" w:rsidP="0019178A">
      <w:pPr>
        <w:spacing w:line="360" w:lineRule="auto"/>
        <w:rPr>
          <w:b/>
          <w:sz w:val="24"/>
        </w:rPr>
      </w:pPr>
      <w:r w:rsidRPr="0019178A">
        <w:rPr>
          <w:rFonts w:ascii="黑体" w:eastAsia="黑体" w:hint="eastAsia"/>
          <w:b/>
          <w:sz w:val="24"/>
        </w:rPr>
        <w:t>推荐参考书</w:t>
      </w:r>
      <w:r w:rsidRPr="0019178A">
        <w:rPr>
          <w:rFonts w:hint="eastAsia"/>
          <w:b/>
          <w:sz w:val="24"/>
        </w:rPr>
        <w:t>：</w:t>
      </w:r>
      <w:r w:rsidRPr="0019178A">
        <w:rPr>
          <w:rFonts w:hint="eastAsia"/>
          <w:b/>
          <w:sz w:val="24"/>
        </w:rPr>
        <w:t xml:space="preserve"> </w:t>
      </w:r>
    </w:p>
    <w:p w:rsidR="0019178A" w:rsidRPr="0019178A" w:rsidRDefault="0019178A" w:rsidP="0019178A">
      <w:pPr>
        <w:spacing w:line="360" w:lineRule="auto"/>
      </w:pPr>
      <w:r w:rsidRPr="0019178A">
        <w:t>[1]</w:t>
      </w:r>
      <w:r w:rsidRPr="0019178A">
        <w:t>曲大成</w:t>
      </w:r>
      <w:r w:rsidRPr="0019178A">
        <w:t xml:space="preserve">. Internet </w:t>
      </w:r>
      <w:r w:rsidRPr="0019178A">
        <w:t>技术与应用教程（第三版）</w:t>
      </w:r>
      <w:r w:rsidRPr="0019178A">
        <w:t xml:space="preserve">. </w:t>
      </w:r>
      <w:r w:rsidRPr="0019178A">
        <w:t>高等教育出版社，</w:t>
      </w:r>
      <w:r w:rsidRPr="0019178A">
        <w:t xml:space="preserve">2007 </w:t>
      </w:r>
    </w:p>
    <w:p w:rsidR="0019178A" w:rsidRPr="0019178A" w:rsidRDefault="0019178A" w:rsidP="0019178A">
      <w:pPr>
        <w:spacing w:line="360" w:lineRule="auto"/>
      </w:pPr>
      <w:r w:rsidRPr="0019178A">
        <w:t>[2]</w:t>
      </w:r>
      <w:r w:rsidRPr="0019178A">
        <w:t>尚晓航</w:t>
      </w:r>
      <w:r w:rsidRPr="0019178A">
        <w:t xml:space="preserve">. Internet </w:t>
      </w:r>
      <w:r w:rsidRPr="0019178A">
        <w:t>技术与应用基础</w:t>
      </w:r>
      <w:r w:rsidRPr="0019178A">
        <w:t xml:space="preserve">. </w:t>
      </w:r>
      <w:r w:rsidRPr="0019178A">
        <w:t>清华大学出版社，</w:t>
      </w:r>
      <w:r w:rsidRPr="0019178A">
        <w:t xml:space="preserve">2014 </w:t>
      </w:r>
    </w:p>
    <w:p w:rsidR="0019178A" w:rsidRPr="0019178A" w:rsidRDefault="0019178A" w:rsidP="0019178A">
      <w:pPr>
        <w:spacing w:line="360" w:lineRule="auto"/>
        <w:rPr>
          <w:sz w:val="24"/>
        </w:rPr>
      </w:pPr>
      <w:r w:rsidRPr="0019178A">
        <w:t>[3]</w:t>
      </w:r>
      <w:r w:rsidRPr="0019178A">
        <w:t>洪家军</w:t>
      </w:r>
      <w:r w:rsidRPr="0019178A">
        <w:t xml:space="preserve">. Internet </w:t>
      </w:r>
      <w:r w:rsidRPr="0019178A">
        <w:t>技术与应用</w:t>
      </w:r>
      <w:r w:rsidRPr="0019178A">
        <w:t xml:space="preserve">. </w:t>
      </w:r>
      <w:r w:rsidRPr="0019178A">
        <w:t>清华大学出版社，</w:t>
      </w:r>
      <w:r w:rsidRPr="0019178A">
        <w:t>2009</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《单片机原理与接口技术》课程简介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Ansi="宋体"/>
          <w:bCs/>
          <w:sz w:val="24"/>
        </w:rPr>
        <w:t>B031018</w:t>
      </w:r>
      <w:r w:rsidRPr="0019178A">
        <w:rPr>
          <w:sz w:val="24"/>
        </w:rPr>
        <w:t xml:space="preserve">  </w:t>
      </w:r>
      <w:r w:rsidRPr="0019178A">
        <w:rPr>
          <w:rFonts w:ascii="黑体" w:eastAsia="黑体" w:hint="eastAsia"/>
          <w:sz w:val="24"/>
        </w:rPr>
        <w:t>课程名称</w:t>
      </w:r>
      <w:r w:rsidRPr="0019178A">
        <w:rPr>
          <w:rFonts w:hint="eastAsia"/>
          <w:sz w:val="24"/>
        </w:rPr>
        <w:t>：</w:t>
      </w:r>
      <w:r w:rsidRPr="0019178A">
        <w:rPr>
          <w:rFonts w:ascii="黑体" w:eastAsia="黑体" w:hint="eastAsia"/>
          <w:sz w:val="24"/>
        </w:rPr>
        <w:t>《单片机原理与接口技术》</w:t>
      </w:r>
      <w:r w:rsidRPr="0019178A">
        <w:rPr>
          <w:rFonts w:ascii="微软雅黑" w:hAnsi="微软雅黑" w:hint="eastAsia"/>
          <w:color w:val="333333"/>
          <w:sz w:val="13"/>
          <w:szCs w:val="13"/>
          <w:shd w:val="clear" w:color="auto" w:fill="FFFFFF"/>
        </w:rPr>
        <w:t>（</w:t>
      </w:r>
      <w:r w:rsidRPr="0019178A">
        <w:rPr>
          <w:rFonts w:ascii="微软雅黑" w:hAnsi="微软雅黑"/>
          <w:color w:val="333333"/>
          <w:sz w:val="13"/>
          <w:szCs w:val="13"/>
          <w:shd w:val="clear" w:color="auto" w:fill="FFFFFF"/>
        </w:rPr>
        <w:t>Principle and Interface Technology of Single Chip Computer</w:t>
      </w:r>
      <w:r w:rsidRPr="0019178A">
        <w:rPr>
          <w:rFonts w:ascii="微软雅黑" w:hAnsi="微软雅黑" w:hint="eastAsia"/>
          <w:color w:val="333333"/>
          <w:sz w:val="13"/>
          <w:szCs w:val="13"/>
          <w:shd w:val="clear" w:color="auto" w:fill="FFFFFF"/>
        </w:rPr>
        <w:t>）</w:t>
      </w:r>
      <w:r w:rsidRPr="0019178A">
        <w:rPr>
          <w:rFonts w:hint="eastAsia"/>
          <w:b/>
          <w:sz w:val="24"/>
        </w:rPr>
        <w:t>课时：</w:t>
      </w:r>
      <w:r w:rsidRPr="0019178A">
        <w:rPr>
          <w:sz w:val="24"/>
        </w:rPr>
        <w:t xml:space="preserve">60      </w:t>
      </w:r>
      <w:r w:rsidRPr="0019178A">
        <w:rPr>
          <w:rFonts w:ascii="黑体" w:eastAsia="黑体" w:hint="eastAsia"/>
          <w:sz w:val="24"/>
        </w:rPr>
        <w:t>主讲教师</w:t>
      </w:r>
      <w:r w:rsidRPr="0019178A">
        <w:rPr>
          <w:rFonts w:hint="eastAsia"/>
          <w:sz w:val="24"/>
        </w:rPr>
        <w:t>：高寒</w:t>
      </w:r>
      <w:r w:rsidRPr="0019178A">
        <w:rPr>
          <w:sz w:val="24"/>
        </w:rPr>
        <w:t xml:space="preserve">    </w:t>
      </w:r>
      <w:r w:rsidRPr="0019178A">
        <w:rPr>
          <w:rFonts w:ascii="黑体" w:eastAsia="黑体" w:hint="eastAsia"/>
          <w:sz w:val="24"/>
        </w:rPr>
        <w:t>职称</w:t>
      </w:r>
      <w:r w:rsidRPr="0019178A">
        <w:rPr>
          <w:rFonts w:hint="eastAsia"/>
          <w:sz w:val="24"/>
        </w:rPr>
        <w:t>：讲师</w:t>
      </w:r>
      <w:r w:rsidRPr="0019178A">
        <w:rPr>
          <w:sz w:val="24"/>
        </w:rPr>
        <w:t xml:space="preserve">      </w:t>
      </w:r>
      <w:r w:rsidRPr="0019178A">
        <w:rPr>
          <w:rFonts w:hint="eastAsia"/>
          <w:b/>
          <w:szCs w:val="21"/>
        </w:rPr>
        <w:t>联系方式</w:t>
      </w:r>
      <w:r w:rsidRPr="0019178A">
        <w:rPr>
          <w:rFonts w:hint="eastAsia"/>
          <w:sz w:val="24"/>
        </w:rPr>
        <w:t>：</w:t>
      </w:r>
      <w:r w:rsidRPr="0019178A">
        <w:rPr>
          <w:rFonts w:hint="eastAsia"/>
          <w:sz w:val="24"/>
        </w:rPr>
        <w:t>8785510</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课程的目的、内容与要求：（200字）</w:t>
      </w:r>
    </w:p>
    <w:p w:rsidR="0019178A" w:rsidRPr="0019178A" w:rsidRDefault="0019178A" w:rsidP="0019178A">
      <w:pPr>
        <w:spacing w:line="400" w:lineRule="exact"/>
        <w:ind w:firstLineChars="200" w:firstLine="480"/>
        <w:rPr>
          <w:rFonts w:hAnsi="宋体"/>
          <w:bCs/>
          <w:kern w:val="0"/>
          <w:sz w:val="24"/>
        </w:rPr>
      </w:pPr>
      <w:r w:rsidRPr="0019178A">
        <w:rPr>
          <w:rFonts w:hAnsi="宋体" w:hint="eastAsia"/>
          <w:bCs/>
          <w:kern w:val="0"/>
          <w:sz w:val="24"/>
        </w:rPr>
        <w:t>《单片机原理及其应用》课程是一门实用性强、应用面广，硬件与软件相联系的综合性专业基础课程。以</w:t>
      </w:r>
      <w:r w:rsidRPr="0019178A">
        <w:rPr>
          <w:rFonts w:ascii="宋体" w:hAnsi="宋体" w:hint="eastAsia"/>
          <w:snapToGrid w:val="0"/>
          <w:color w:val="000000"/>
          <w:kern w:val="0"/>
          <w:sz w:val="24"/>
        </w:rPr>
        <w:t>MCS-51单片机为背景，使学生掌握单片机的基本原理、软件编程的方法，以及常用的接口电路与应用，为在工业自动控制、测试等应用中使用计算机技术提供理论和实践知识。</w:t>
      </w:r>
    </w:p>
    <w:p w:rsidR="0019178A" w:rsidRPr="0019178A" w:rsidRDefault="0019178A" w:rsidP="0019178A">
      <w:pPr>
        <w:spacing w:line="400" w:lineRule="exact"/>
        <w:ind w:firstLineChars="200" w:firstLine="480"/>
        <w:rPr>
          <w:rFonts w:hAnsi="宋体"/>
          <w:bCs/>
          <w:kern w:val="0"/>
          <w:sz w:val="24"/>
        </w:rPr>
      </w:pPr>
      <w:r w:rsidRPr="0019178A">
        <w:rPr>
          <w:rFonts w:hAnsi="宋体" w:hint="eastAsia"/>
          <w:bCs/>
          <w:kern w:val="0"/>
          <w:sz w:val="24"/>
        </w:rPr>
        <w:t>要求学生从应用的角度出发，了解</w:t>
      </w:r>
      <w:r w:rsidRPr="0019178A">
        <w:rPr>
          <w:rFonts w:hAnsi="宋体"/>
          <w:bCs/>
          <w:kern w:val="0"/>
          <w:sz w:val="24"/>
        </w:rPr>
        <w:t>MCS-51</w:t>
      </w:r>
      <w:r w:rsidRPr="0019178A">
        <w:rPr>
          <w:rFonts w:hAnsi="宋体" w:hint="eastAsia"/>
          <w:bCs/>
          <w:kern w:val="0"/>
          <w:sz w:val="24"/>
        </w:rPr>
        <w:t>单片机的结构、内部资源，掌握正确使用中断、计数器，掌握最常用的几种接口电路（</w:t>
      </w:r>
      <w:r w:rsidRPr="0019178A">
        <w:rPr>
          <w:rFonts w:hAnsi="宋体"/>
          <w:bCs/>
          <w:kern w:val="0"/>
          <w:sz w:val="24"/>
        </w:rPr>
        <w:t>RAM</w:t>
      </w:r>
      <w:r w:rsidRPr="0019178A">
        <w:rPr>
          <w:rFonts w:hAnsi="宋体" w:hint="eastAsia"/>
          <w:bCs/>
          <w:kern w:val="0"/>
          <w:sz w:val="24"/>
        </w:rPr>
        <w:t>、</w:t>
      </w:r>
      <w:r w:rsidRPr="0019178A">
        <w:rPr>
          <w:rFonts w:hAnsi="宋体"/>
          <w:bCs/>
          <w:kern w:val="0"/>
          <w:sz w:val="24"/>
        </w:rPr>
        <w:t>ROM</w:t>
      </w:r>
      <w:r w:rsidRPr="0019178A">
        <w:rPr>
          <w:rFonts w:hAnsi="宋体" w:hint="eastAsia"/>
          <w:bCs/>
          <w:kern w:val="0"/>
          <w:sz w:val="24"/>
        </w:rPr>
        <w:t>的扩展、并行</w:t>
      </w:r>
      <w:r w:rsidRPr="0019178A">
        <w:rPr>
          <w:rFonts w:hAnsi="宋体"/>
          <w:bCs/>
          <w:kern w:val="0"/>
          <w:sz w:val="24"/>
        </w:rPr>
        <w:t>IO</w:t>
      </w:r>
      <w:r w:rsidRPr="0019178A">
        <w:rPr>
          <w:rFonts w:hAnsi="宋体" w:hint="eastAsia"/>
          <w:bCs/>
          <w:kern w:val="0"/>
          <w:sz w:val="24"/>
        </w:rPr>
        <w:t>的扩展、</w:t>
      </w:r>
      <w:r w:rsidRPr="0019178A">
        <w:rPr>
          <w:rFonts w:hAnsi="宋体"/>
          <w:bCs/>
          <w:kern w:val="0"/>
          <w:sz w:val="24"/>
        </w:rPr>
        <w:t>A/D</w:t>
      </w:r>
      <w:r w:rsidRPr="0019178A">
        <w:rPr>
          <w:rFonts w:hAnsi="宋体" w:hint="eastAsia"/>
          <w:bCs/>
          <w:kern w:val="0"/>
          <w:sz w:val="24"/>
        </w:rPr>
        <w:t>、</w:t>
      </w:r>
      <w:r w:rsidRPr="0019178A">
        <w:rPr>
          <w:rFonts w:hAnsi="宋体"/>
          <w:bCs/>
          <w:kern w:val="0"/>
          <w:sz w:val="24"/>
        </w:rPr>
        <w:t>D/A</w:t>
      </w:r>
      <w:r w:rsidRPr="0019178A">
        <w:rPr>
          <w:rFonts w:hAnsi="宋体" w:hint="eastAsia"/>
          <w:bCs/>
          <w:kern w:val="0"/>
          <w:sz w:val="24"/>
        </w:rPr>
        <w:t>、简单功率接口、键盘、显示接口），了解串行口、</w:t>
      </w:r>
      <w:r w:rsidRPr="0019178A">
        <w:rPr>
          <w:rFonts w:hAnsi="宋体"/>
          <w:bCs/>
          <w:kern w:val="0"/>
          <w:sz w:val="24"/>
        </w:rPr>
        <w:t>IIC</w:t>
      </w:r>
      <w:r w:rsidRPr="0019178A">
        <w:rPr>
          <w:rFonts w:hAnsi="宋体" w:hint="eastAsia"/>
          <w:bCs/>
          <w:kern w:val="0"/>
          <w:sz w:val="24"/>
        </w:rPr>
        <w:t>总线，能设计简单的单片机应用系统，能用</w:t>
      </w:r>
      <w:r w:rsidRPr="0019178A">
        <w:rPr>
          <w:rFonts w:hAnsi="宋体"/>
          <w:bCs/>
          <w:kern w:val="0"/>
          <w:sz w:val="24"/>
        </w:rPr>
        <w:t>C51</w:t>
      </w:r>
      <w:r w:rsidRPr="0019178A">
        <w:rPr>
          <w:rFonts w:hAnsi="宋体" w:hint="eastAsia"/>
          <w:bCs/>
          <w:kern w:val="0"/>
          <w:sz w:val="24"/>
        </w:rPr>
        <w:t>编写程序，掌握仿真、调试程序的实际操作。</w:t>
      </w:r>
    </w:p>
    <w:p w:rsidR="0019178A" w:rsidRPr="0019178A" w:rsidRDefault="0019178A" w:rsidP="0019178A">
      <w:pPr>
        <w:spacing w:line="400" w:lineRule="exact"/>
        <w:ind w:firstLineChars="200" w:firstLine="480"/>
        <w:rPr>
          <w:rFonts w:hAnsi="宋体"/>
          <w:bCs/>
          <w:kern w:val="0"/>
          <w:sz w:val="24"/>
        </w:rPr>
      </w:pP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sz w:val="24"/>
        </w:rPr>
        <w:t xml:space="preserve"> </w:t>
      </w:r>
    </w:p>
    <w:p w:rsidR="0019178A" w:rsidRPr="0019178A" w:rsidRDefault="0019178A" w:rsidP="0019178A">
      <w:pPr>
        <w:rPr>
          <w:rFonts w:ascii="宋体" w:hAnsi="宋体"/>
          <w:snapToGrid w:val="0"/>
          <w:color w:val="000000"/>
          <w:kern w:val="0"/>
          <w:sz w:val="24"/>
        </w:rPr>
      </w:pPr>
      <w:r w:rsidRPr="0019178A">
        <w:rPr>
          <w:rFonts w:ascii="宋体" w:hAnsi="宋体" w:hint="eastAsia"/>
          <w:snapToGrid w:val="0"/>
          <w:color w:val="000000"/>
          <w:kern w:val="0"/>
          <w:sz w:val="24"/>
        </w:rPr>
        <w:t>[1] 张兰红，邹华，刘纯利等. 单片机原理及应用(第2版)[M].北京：机械工业出版社，2017.9</w:t>
      </w:r>
    </w:p>
    <w:p w:rsidR="0019178A" w:rsidRPr="0019178A" w:rsidRDefault="0019178A" w:rsidP="0019178A">
      <w:pPr>
        <w:rPr>
          <w:rFonts w:ascii="宋体" w:hAnsi="宋体"/>
          <w:snapToGrid w:val="0"/>
          <w:color w:val="000000"/>
          <w:kern w:val="0"/>
          <w:sz w:val="24"/>
        </w:rPr>
      </w:pPr>
      <w:r w:rsidRPr="0019178A">
        <w:rPr>
          <w:rFonts w:ascii="宋体" w:hAnsi="宋体" w:hint="eastAsia"/>
          <w:snapToGrid w:val="0"/>
          <w:color w:val="000000"/>
          <w:kern w:val="0"/>
          <w:sz w:val="24"/>
        </w:rPr>
        <w:t>[2] 郭天祥. 新概念51单片机C语言教程 ——入门、提高、开发、拓展全攻略[M].北京：电子工业出版社，2010.</w:t>
      </w:r>
    </w:p>
    <w:p w:rsidR="0019178A" w:rsidRPr="0019178A" w:rsidRDefault="0019178A" w:rsidP="0019178A">
      <w:pPr>
        <w:rPr>
          <w:rFonts w:ascii="宋体" w:hAnsi="宋体"/>
          <w:snapToGrid w:val="0"/>
          <w:color w:val="000000"/>
          <w:kern w:val="0"/>
          <w:sz w:val="24"/>
        </w:rPr>
      </w:pPr>
      <w:r w:rsidRPr="0019178A">
        <w:rPr>
          <w:rFonts w:ascii="宋体" w:hAnsi="宋体" w:hint="eastAsia"/>
          <w:snapToGrid w:val="0"/>
          <w:color w:val="000000"/>
          <w:kern w:val="0"/>
          <w:sz w:val="24"/>
        </w:rPr>
        <w:t>[3] 杨欣，张延强，张铠</w:t>
      </w:r>
      <w:proofErr w:type="gramStart"/>
      <w:r w:rsidRPr="0019178A">
        <w:rPr>
          <w:rFonts w:ascii="宋体" w:hAnsi="宋体" w:hint="eastAsia"/>
          <w:snapToGrid w:val="0"/>
          <w:color w:val="000000"/>
          <w:kern w:val="0"/>
          <w:sz w:val="24"/>
        </w:rPr>
        <w:t>麟</w:t>
      </w:r>
      <w:proofErr w:type="gramEnd"/>
      <w:r w:rsidRPr="0019178A">
        <w:rPr>
          <w:rFonts w:ascii="宋体" w:hAnsi="宋体" w:hint="eastAsia"/>
          <w:snapToGrid w:val="0"/>
          <w:color w:val="000000"/>
          <w:kern w:val="0"/>
          <w:sz w:val="24"/>
        </w:rPr>
        <w:t>. 实例解读51单片机完全学习与应用[M].北京：电子工业出版社，2012.</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Default="0019178A" w:rsidP="0019178A">
      <w:pPr>
        <w:rPr>
          <w:sz w:val="28"/>
          <w:szCs w:val="28"/>
        </w:rPr>
      </w:pPr>
    </w:p>
    <w:p w:rsidR="002233A8" w:rsidRPr="0019178A" w:rsidRDefault="002233A8"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w:t>
      </w:r>
      <w:r w:rsidRPr="0019178A">
        <w:rPr>
          <w:b/>
          <w:sz w:val="32"/>
          <w:szCs w:val="32"/>
        </w:rPr>
        <w:t>C</w:t>
      </w:r>
      <w:r w:rsidRPr="0019178A">
        <w:rPr>
          <w:rFonts w:hint="eastAsia"/>
          <w:b/>
          <w:sz w:val="32"/>
          <w:szCs w:val="32"/>
        </w:rPr>
        <w:t>语言程序设计》课程简介</w:t>
      </w:r>
    </w:p>
    <w:p w:rsidR="0019178A" w:rsidRPr="0019178A" w:rsidRDefault="0019178A" w:rsidP="0019178A">
      <w:pPr>
        <w:widowControl/>
        <w:shd w:val="clear" w:color="auto" w:fill="FAFAFA"/>
        <w:jc w:val="left"/>
        <w:rPr>
          <w:rFonts w:ascii="黑体" w:eastAsia="黑体" w:hAnsi="宋体" w:cs="宋体"/>
          <w:bCs/>
          <w:kern w:val="0"/>
          <w:sz w:val="24"/>
        </w:rPr>
      </w:pPr>
      <w:r w:rsidRPr="0019178A">
        <w:rPr>
          <w:rFonts w:ascii="黑体" w:eastAsia="黑体" w:hAnsi="宋体" w:cs="宋体" w:hint="eastAsia"/>
          <w:bCs/>
          <w:kern w:val="0"/>
          <w:sz w:val="24"/>
        </w:rPr>
        <w:t xml:space="preserve">课程代码： </w:t>
      </w:r>
      <w:r w:rsidRPr="0019178A">
        <w:rPr>
          <w:rFonts w:ascii="宋体" w:hAnsi="宋体" w:hint="eastAsia"/>
          <w:b/>
          <w:kern w:val="0"/>
          <w:sz w:val="24"/>
        </w:rPr>
        <w:t>B021002</w:t>
      </w:r>
      <w:r w:rsidRPr="0019178A">
        <w:rPr>
          <w:rFonts w:ascii="黑体" w:eastAsia="黑体" w:hAnsi="宋体" w:cs="宋体" w:hint="eastAsia"/>
          <w:bCs/>
          <w:kern w:val="0"/>
          <w:sz w:val="24"/>
        </w:rPr>
        <w:t xml:space="preserve">  课程名称：《C语言程序设计》（Programming in C ）</w:t>
      </w:r>
    </w:p>
    <w:p w:rsidR="0019178A" w:rsidRPr="0019178A" w:rsidRDefault="0019178A" w:rsidP="0019178A">
      <w:pPr>
        <w:widowControl/>
        <w:shd w:val="clear" w:color="auto" w:fill="FAFAFA"/>
        <w:jc w:val="left"/>
        <w:rPr>
          <w:rFonts w:ascii="黑体" w:eastAsia="黑体" w:hAnsi="宋体" w:cs="宋体"/>
          <w:b/>
          <w:bCs/>
          <w:kern w:val="0"/>
          <w:sz w:val="24"/>
          <w:szCs w:val="36"/>
        </w:rPr>
      </w:pPr>
      <w:r w:rsidRPr="0019178A">
        <w:rPr>
          <w:rFonts w:ascii="黑体" w:eastAsia="黑体" w:hAnsi="宋体" w:cs="宋体" w:hint="eastAsia"/>
          <w:bCs/>
          <w:kern w:val="0"/>
          <w:sz w:val="24"/>
        </w:rPr>
        <w:t xml:space="preserve">课时：48 </w:t>
      </w:r>
      <w:r w:rsidRPr="0019178A">
        <w:rPr>
          <w:rFonts w:ascii="黑体" w:eastAsia="黑体" w:hAnsi="宋体" w:cs="宋体"/>
          <w:bCs/>
          <w:kern w:val="0"/>
          <w:sz w:val="24"/>
        </w:rPr>
        <w:t xml:space="preserve">          </w:t>
      </w:r>
      <w:r w:rsidRPr="0019178A">
        <w:rPr>
          <w:rFonts w:ascii="黑体" w:eastAsia="黑体" w:hAnsi="宋体" w:cs="宋体" w:hint="eastAsia"/>
          <w:b/>
          <w:bCs/>
          <w:kern w:val="0"/>
          <w:sz w:val="24"/>
          <w:szCs w:val="36"/>
        </w:rPr>
        <w:t xml:space="preserve">主讲教师：张敏 </w:t>
      </w:r>
      <w:r w:rsidRPr="0019178A">
        <w:rPr>
          <w:rFonts w:ascii="黑体" w:eastAsia="黑体" w:hAnsi="宋体" w:cs="宋体"/>
          <w:b/>
          <w:bCs/>
          <w:kern w:val="0"/>
          <w:sz w:val="24"/>
          <w:szCs w:val="36"/>
        </w:rPr>
        <w:t xml:space="preserve">        </w:t>
      </w:r>
      <w:r w:rsidRPr="0019178A">
        <w:rPr>
          <w:rFonts w:ascii="黑体" w:eastAsia="黑体" w:hAnsi="宋体" w:cs="宋体" w:hint="eastAsia"/>
          <w:b/>
          <w:bCs/>
          <w:kern w:val="0"/>
          <w:sz w:val="24"/>
          <w:szCs w:val="36"/>
        </w:rPr>
        <w:t xml:space="preserve">职称：副教授 </w:t>
      </w:r>
    </w:p>
    <w:p w:rsidR="0019178A" w:rsidRPr="0019178A" w:rsidRDefault="0019178A" w:rsidP="0019178A">
      <w:pPr>
        <w:rPr>
          <w:rFonts w:ascii="黑体" w:eastAsia="黑体"/>
          <w:sz w:val="24"/>
        </w:rPr>
      </w:pPr>
      <w:r w:rsidRPr="0019178A">
        <w:rPr>
          <w:rFonts w:ascii="黑体" w:eastAsia="黑体" w:hint="eastAsia"/>
          <w:sz w:val="24"/>
        </w:rPr>
        <w:t>联系方式：</w:t>
      </w:r>
      <w:r w:rsidRPr="0019178A">
        <w:rPr>
          <w:rFonts w:hint="eastAsia"/>
          <w:sz w:val="24"/>
        </w:rPr>
        <w:t>8785510</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课程的目的、内容与要求：（200字）</w:t>
      </w:r>
    </w:p>
    <w:p w:rsidR="0019178A" w:rsidRPr="0019178A" w:rsidRDefault="0019178A" w:rsidP="0019178A">
      <w:pPr>
        <w:ind w:firstLineChars="200" w:firstLine="420"/>
        <w:rPr>
          <w:rFonts w:hAnsi="宋体"/>
        </w:rPr>
      </w:pPr>
      <w:r w:rsidRPr="0019178A">
        <w:rPr>
          <w:rFonts w:hAnsi="宋体"/>
        </w:rPr>
        <w:t>C</w:t>
      </w:r>
      <w:r w:rsidRPr="0019178A">
        <w:rPr>
          <w:rFonts w:hAnsi="宋体" w:hint="eastAsia"/>
        </w:rPr>
        <w:t>语言程序设计是一门高效实用的结构化程序设计语言，该课程是高校理工科非计算机</w:t>
      </w:r>
      <w:proofErr w:type="gramStart"/>
      <w:r w:rsidRPr="0019178A">
        <w:rPr>
          <w:rFonts w:hAnsi="宋体" w:hint="eastAsia"/>
        </w:rPr>
        <w:t>专业继</w:t>
      </w:r>
      <w:proofErr w:type="gramEnd"/>
      <w:r w:rsidRPr="0019178A">
        <w:rPr>
          <w:rFonts w:hAnsi="宋体" w:hint="eastAsia"/>
        </w:rPr>
        <w:t>《大学</w:t>
      </w:r>
      <w:r w:rsidRPr="0019178A">
        <w:rPr>
          <w:rFonts w:hAnsi="宋体"/>
        </w:rPr>
        <w:t>IT</w:t>
      </w:r>
      <w:r w:rsidRPr="0019178A">
        <w:rPr>
          <w:rFonts w:hAnsi="宋体" w:hint="eastAsia"/>
        </w:rPr>
        <w:t>》（或《计算机文化基础》）课程后的一门必修课，是计算机基础教学的基础与重点课程。课程开设的目的是向学生介绍计算机程序设计的基本知识，使学生掌握</w:t>
      </w:r>
      <w:r w:rsidRPr="0019178A">
        <w:rPr>
          <w:rFonts w:hAnsi="宋体"/>
        </w:rPr>
        <w:t>C</w:t>
      </w:r>
      <w:r w:rsidRPr="0019178A">
        <w:rPr>
          <w:rFonts w:hAnsi="宋体" w:hint="eastAsia"/>
        </w:rPr>
        <w:t>语言的基本内容及程序设计的基本方法与编程技巧，培养学生应用计算机解决和处理实际问题的思维方法与基本能力，为进一步学习和应用计算机技术奠定基础。该课程实践性强。</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p>
    <w:p w:rsidR="0019178A" w:rsidRPr="0019178A" w:rsidRDefault="0019178A" w:rsidP="0019178A">
      <w:pPr>
        <w:ind w:firstLineChars="200" w:firstLine="420"/>
        <w:rPr>
          <w:rFonts w:ascii="宋体" w:hAnsi="宋体"/>
          <w:szCs w:val="21"/>
        </w:rPr>
      </w:pPr>
      <w:r w:rsidRPr="0019178A">
        <w:rPr>
          <w:rFonts w:ascii="宋体" w:hAnsi="宋体" w:hint="eastAsia"/>
          <w:szCs w:val="21"/>
        </w:rPr>
        <w:t>[1] 张磊.C语言程序设计（第3版）.清华大学出版社，2012年10月</w:t>
      </w:r>
    </w:p>
    <w:p w:rsidR="0019178A" w:rsidRPr="0019178A" w:rsidRDefault="0019178A" w:rsidP="0019178A">
      <w:pPr>
        <w:ind w:firstLineChars="200" w:firstLine="420"/>
        <w:rPr>
          <w:rFonts w:ascii="宋体" w:hAnsi="宋体"/>
          <w:szCs w:val="21"/>
        </w:rPr>
      </w:pPr>
      <w:r w:rsidRPr="0019178A">
        <w:rPr>
          <w:rFonts w:ascii="宋体" w:hAnsi="宋体" w:hint="eastAsia"/>
          <w:szCs w:val="21"/>
        </w:rPr>
        <w:t>[2] 张磊.C语言程序设计（第4版）.高等教育出版社，2018年8月</w:t>
      </w:r>
    </w:p>
    <w:p w:rsidR="0019178A" w:rsidRPr="0019178A" w:rsidRDefault="0019178A" w:rsidP="0019178A">
      <w:pPr>
        <w:ind w:firstLineChars="200" w:firstLine="420"/>
        <w:rPr>
          <w:sz w:val="28"/>
          <w:szCs w:val="28"/>
        </w:rPr>
      </w:pPr>
      <w:r w:rsidRPr="0019178A">
        <w:rPr>
          <w:rFonts w:ascii="宋体" w:hAnsi="宋体" w:hint="eastAsia"/>
          <w:szCs w:val="21"/>
        </w:rPr>
        <w:t>[3] 谭浩强.C程序设计(第三版) .清华大学出版社，2005年7月</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《大学</w:t>
      </w:r>
      <w:r w:rsidRPr="0019178A">
        <w:rPr>
          <w:rFonts w:hint="eastAsia"/>
          <w:b/>
          <w:sz w:val="32"/>
          <w:szCs w:val="32"/>
        </w:rPr>
        <w:t>IT</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 xml:space="preserve">B021001  </w:t>
      </w:r>
      <w:r w:rsidRPr="0019178A">
        <w:rPr>
          <w:rFonts w:ascii="黑体" w:eastAsia="黑体" w:hint="eastAsia"/>
          <w:sz w:val="24"/>
        </w:rPr>
        <w:t>课程名称</w:t>
      </w:r>
      <w:r w:rsidRPr="0019178A">
        <w:rPr>
          <w:rFonts w:hint="eastAsia"/>
          <w:sz w:val="24"/>
        </w:rPr>
        <w:t>：《大学</w:t>
      </w:r>
      <w:r w:rsidRPr="0019178A">
        <w:rPr>
          <w:rFonts w:hint="eastAsia"/>
          <w:sz w:val="24"/>
        </w:rPr>
        <w:t>IT</w:t>
      </w:r>
      <w:r w:rsidRPr="0019178A">
        <w:rPr>
          <w:rFonts w:hint="eastAsia"/>
          <w:sz w:val="24"/>
        </w:rPr>
        <w:t>》（</w:t>
      </w:r>
      <w:r w:rsidRPr="0019178A">
        <w:rPr>
          <w:rFonts w:hint="eastAsia"/>
          <w:sz w:val="24"/>
        </w:rPr>
        <w:t>University IT</w:t>
      </w:r>
      <w:r w:rsidRPr="0019178A">
        <w:rPr>
          <w:rFonts w:hint="eastAsia"/>
          <w:sz w:val="24"/>
        </w:rPr>
        <w:t>）</w:t>
      </w:r>
      <w:r w:rsidRPr="0019178A">
        <w:rPr>
          <w:rFonts w:hint="eastAsia"/>
          <w:b/>
          <w:sz w:val="24"/>
        </w:rPr>
        <w:t>课时：</w:t>
      </w:r>
      <w:r w:rsidRPr="0019178A">
        <w:rPr>
          <w:rFonts w:hint="eastAsia"/>
          <w:sz w:val="24"/>
        </w:rPr>
        <w:t xml:space="preserve">36 </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：王鑫</w:t>
      </w:r>
      <w:r w:rsidRPr="0019178A">
        <w:rPr>
          <w:rFonts w:hint="eastAsia"/>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8785510</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ind w:firstLine="540"/>
        <w:rPr>
          <w:rFonts w:ascii="宋体"/>
        </w:rPr>
      </w:pPr>
      <w:r w:rsidRPr="0019178A">
        <w:rPr>
          <w:rFonts w:ascii="宋体" w:hint="eastAsia"/>
        </w:rPr>
        <w:t>本课程是非计算机专业通识教育考查课，课程开设的主要目的是使大学生了解IT的相关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通信和网络的有关知识、数据管理的基本过程，理解网络信息安全的基本理论，熟悉多媒体的基本理论和应用，了解人工智能的基本理论和语言。为后续计算机课程的学习奠定基础。</w:t>
      </w:r>
    </w:p>
    <w:p w:rsidR="0019178A" w:rsidRPr="0019178A" w:rsidRDefault="0019178A" w:rsidP="0019178A">
      <w:pPr>
        <w:spacing w:line="360" w:lineRule="auto"/>
        <w:rPr>
          <w:sz w:val="24"/>
        </w:rPr>
      </w:pP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ind w:firstLine="540"/>
        <w:rPr>
          <w:rFonts w:ascii="宋体"/>
        </w:rPr>
      </w:pPr>
      <w:r w:rsidRPr="0019178A">
        <w:rPr>
          <w:rFonts w:ascii="宋体" w:hint="eastAsia"/>
        </w:rPr>
        <w:t>《大学IT》（第八版）    山东省教育厅组编       中国石油大学出版社</w:t>
      </w:r>
    </w:p>
    <w:p w:rsidR="0019178A" w:rsidRPr="0019178A" w:rsidRDefault="0019178A" w:rsidP="0019178A">
      <w:pPr>
        <w:ind w:firstLine="540"/>
        <w:rPr>
          <w:rFonts w:ascii="宋体"/>
        </w:rPr>
      </w:pPr>
      <w:r w:rsidRPr="0019178A">
        <w:rPr>
          <w:rFonts w:ascii="宋体" w:hint="eastAsia"/>
        </w:rPr>
        <w:t>《大学IT实验教程》（第八版）    山东省教育厅组编     中国石油大学出版社</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w:t>
      </w:r>
      <w:r w:rsidRPr="0019178A">
        <w:rPr>
          <w:rFonts w:hint="eastAsia"/>
          <w:b/>
          <w:sz w:val="32"/>
          <w:szCs w:val="32"/>
        </w:rPr>
        <w:t>Android</w:t>
      </w:r>
      <w:r w:rsidRPr="0019178A">
        <w:rPr>
          <w:rFonts w:hint="eastAsia"/>
          <w:b/>
          <w:sz w:val="32"/>
          <w:szCs w:val="32"/>
        </w:rPr>
        <w:t>程序设计》课程简介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Cs w:val="21"/>
        </w:rPr>
        <w:t>0</w:t>
      </w:r>
      <w:r w:rsidRPr="0019178A">
        <w:rPr>
          <w:szCs w:val="21"/>
        </w:rPr>
        <w:t>212198</w:t>
      </w:r>
      <w:r w:rsidRPr="0019178A">
        <w:rPr>
          <w:rFonts w:ascii="黑体" w:eastAsia="黑体" w:hint="eastAsia"/>
          <w:sz w:val="24"/>
        </w:rPr>
        <w:t>课程名称</w:t>
      </w:r>
      <w:r w:rsidRPr="0019178A">
        <w:rPr>
          <w:rFonts w:hint="eastAsia"/>
          <w:sz w:val="24"/>
        </w:rPr>
        <w:t>：《</w:t>
      </w:r>
      <w:r w:rsidRPr="0019178A">
        <w:rPr>
          <w:rFonts w:hint="eastAsia"/>
          <w:szCs w:val="21"/>
        </w:rPr>
        <w:t>Android</w:t>
      </w:r>
      <w:r w:rsidRPr="0019178A">
        <w:rPr>
          <w:rFonts w:hint="eastAsia"/>
          <w:szCs w:val="21"/>
        </w:rPr>
        <w:t>程序设计</w:t>
      </w:r>
      <w:r w:rsidRPr="0019178A">
        <w:rPr>
          <w:rFonts w:hint="eastAsia"/>
          <w:sz w:val="24"/>
        </w:rPr>
        <w:t>》（英文）</w:t>
      </w:r>
      <w:r w:rsidRPr="0019178A">
        <w:rPr>
          <w:rFonts w:hint="eastAsia"/>
          <w:b/>
          <w:sz w:val="24"/>
        </w:rPr>
        <w:t>课时：</w:t>
      </w:r>
      <w:r w:rsidRPr="0019178A">
        <w:rPr>
          <w:sz w:val="24"/>
        </w:rPr>
        <w:t>54</w:t>
      </w:r>
      <w:r w:rsidRPr="0019178A">
        <w:rPr>
          <w:rFonts w:hint="eastAsia"/>
          <w:sz w:val="24"/>
        </w:rPr>
        <w:t xml:space="preserve"> </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：韩立军</w:t>
      </w:r>
      <w:r w:rsidRPr="0019178A">
        <w:rPr>
          <w:rFonts w:hint="eastAsia"/>
          <w:sz w:val="24"/>
        </w:rPr>
        <w:t xml:space="preserve">                    </w:t>
      </w:r>
      <w:r w:rsidRPr="0019178A">
        <w:rPr>
          <w:rFonts w:ascii="黑体" w:eastAsia="黑体" w:hint="eastAsia"/>
          <w:sz w:val="24"/>
        </w:rPr>
        <w:t>职称</w:t>
      </w:r>
      <w:r w:rsidRPr="0019178A">
        <w:rPr>
          <w:rFonts w:hint="eastAsia"/>
          <w:sz w:val="24"/>
        </w:rPr>
        <w:t>：讲师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8785510</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360" w:lineRule="auto"/>
        <w:ind w:firstLine="420"/>
        <w:rPr>
          <w:sz w:val="24"/>
        </w:rPr>
      </w:pPr>
      <w:r w:rsidRPr="0019178A">
        <w:rPr>
          <w:rFonts w:hint="eastAsia"/>
          <w:sz w:val="24"/>
        </w:rPr>
        <w:t>通过本课程的学习，学生应掌握</w:t>
      </w:r>
      <w:r w:rsidRPr="0019178A">
        <w:rPr>
          <w:rFonts w:hint="eastAsia"/>
          <w:sz w:val="24"/>
        </w:rPr>
        <w:t>Android</w:t>
      </w:r>
      <w:r w:rsidRPr="0019178A">
        <w:rPr>
          <w:rFonts w:hint="eastAsia"/>
          <w:sz w:val="24"/>
        </w:rPr>
        <w:t>操作系统的应用程序开发，了解</w:t>
      </w:r>
      <w:r w:rsidRPr="0019178A">
        <w:rPr>
          <w:rFonts w:hint="eastAsia"/>
          <w:sz w:val="24"/>
        </w:rPr>
        <w:t>Android</w:t>
      </w:r>
      <w:r w:rsidRPr="0019178A">
        <w:rPr>
          <w:rFonts w:hint="eastAsia"/>
          <w:sz w:val="24"/>
        </w:rPr>
        <w:t>框架组成及原理，掌握</w:t>
      </w:r>
      <w:r w:rsidRPr="0019178A">
        <w:rPr>
          <w:rFonts w:hint="eastAsia"/>
          <w:sz w:val="24"/>
        </w:rPr>
        <w:t>Android</w:t>
      </w:r>
      <w:r w:rsidRPr="0019178A">
        <w:rPr>
          <w:rFonts w:hint="eastAsia"/>
          <w:sz w:val="24"/>
        </w:rPr>
        <w:t>资源的使用、组件和用户界面开发，熟悉</w:t>
      </w:r>
      <w:r w:rsidRPr="0019178A">
        <w:rPr>
          <w:rFonts w:hint="eastAsia"/>
          <w:sz w:val="24"/>
        </w:rPr>
        <w:t>Android</w:t>
      </w:r>
      <w:r w:rsidRPr="0019178A">
        <w:rPr>
          <w:rFonts w:hint="eastAsia"/>
          <w:sz w:val="24"/>
        </w:rPr>
        <w:t>的数据存取、多媒体开发、网络通信，以及</w:t>
      </w:r>
      <w:r w:rsidRPr="0019178A">
        <w:rPr>
          <w:rFonts w:hint="eastAsia"/>
          <w:sz w:val="24"/>
        </w:rPr>
        <w:t>Android</w:t>
      </w:r>
      <w:r w:rsidRPr="0019178A">
        <w:rPr>
          <w:rFonts w:hint="eastAsia"/>
          <w:sz w:val="24"/>
        </w:rPr>
        <w:t>的特色开发，如传感器、地图及定位、</w:t>
      </w:r>
      <w:r w:rsidRPr="0019178A">
        <w:rPr>
          <w:rFonts w:hint="eastAsia"/>
          <w:sz w:val="24"/>
        </w:rPr>
        <w:t>Fragment</w:t>
      </w:r>
      <w:r w:rsidRPr="0019178A">
        <w:rPr>
          <w:rFonts w:hint="eastAsia"/>
          <w:sz w:val="24"/>
        </w:rPr>
        <w:t>的应用；同时，培养学生具有一定的项目开发能力、团队协作的精神以及适应信息化社会要求的自学能力和获取计算机新知识、新技·术的能力。</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rPr>
          <w:sz w:val="28"/>
          <w:szCs w:val="28"/>
        </w:rPr>
      </w:pPr>
      <w:r w:rsidRPr="0019178A">
        <w:rPr>
          <w:rFonts w:hint="eastAsia"/>
          <w:sz w:val="28"/>
          <w:szCs w:val="28"/>
        </w:rPr>
        <w:t>郭霖</w:t>
      </w:r>
      <w:r w:rsidRPr="0019178A">
        <w:rPr>
          <w:rFonts w:hint="eastAsia"/>
          <w:sz w:val="28"/>
          <w:szCs w:val="28"/>
        </w:rPr>
        <w:t>.</w:t>
      </w:r>
      <w:r w:rsidRPr="0019178A">
        <w:rPr>
          <w:rFonts w:hint="eastAsia"/>
          <w:sz w:val="28"/>
          <w:szCs w:val="28"/>
        </w:rPr>
        <w:t>《第一行</w:t>
      </w:r>
      <w:r w:rsidRPr="0019178A">
        <w:rPr>
          <w:rFonts w:hint="eastAsia"/>
          <w:sz w:val="28"/>
          <w:szCs w:val="28"/>
        </w:rPr>
        <w:t>Android</w:t>
      </w:r>
      <w:r w:rsidRPr="0019178A">
        <w:rPr>
          <w:rFonts w:hint="eastAsia"/>
          <w:sz w:val="28"/>
          <w:szCs w:val="28"/>
        </w:rPr>
        <w:t>代码》第</w:t>
      </w:r>
      <w:r w:rsidRPr="0019178A">
        <w:rPr>
          <w:rFonts w:hint="eastAsia"/>
          <w:sz w:val="28"/>
          <w:szCs w:val="28"/>
        </w:rPr>
        <w:t>2</w:t>
      </w:r>
      <w:r w:rsidRPr="0019178A">
        <w:rPr>
          <w:rFonts w:hint="eastAsia"/>
          <w:sz w:val="28"/>
          <w:szCs w:val="28"/>
        </w:rPr>
        <w:t>版</w:t>
      </w:r>
      <w:r w:rsidRPr="0019178A">
        <w:rPr>
          <w:rFonts w:hint="eastAsia"/>
          <w:sz w:val="28"/>
          <w:szCs w:val="28"/>
        </w:rPr>
        <w:t>.</w:t>
      </w:r>
      <w:r w:rsidRPr="0019178A">
        <w:rPr>
          <w:rFonts w:hint="eastAsia"/>
          <w:sz w:val="28"/>
          <w:szCs w:val="28"/>
        </w:rPr>
        <w:t>人民邮电出版社，</w:t>
      </w:r>
      <w:r w:rsidRPr="0019178A">
        <w:rPr>
          <w:rFonts w:hint="eastAsia"/>
          <w:sz w:val="28"/>
          <w:szCs w:val="28"/>
        </w:rPr>
        <w:t xml:space="preserve">2016 </w:t>
      </w:r>
      <w:r w:rsidRPr="0019178A">
        <w:rPr>
          <w:rFonts w:hint="eastAsia"/>
          <w:sz w:val="28"/>
          <w:szCs w:val="28"/>
        </w:rPr>
        <w:t>年</w:t>
      </w:r>
      <w:r w:rsidRPr="0019178A">
        <w:rPr>
          <w:rFonts w:hint="eastAsia"/>
          <w:sz w:val="28"/>
          <w:szCs w:val="28"/>
        </w:rPr>
        <w:t>12</w:t>
      </w:r>
      <w:r w:rsidRPr="0019178A">
        <w:rPr>
          <w:rFonts w:hint="eastAsia"/>
          <w:sz w:val="28"/>
          <w:szCs w:val="28"/>
        </w:rPr>
        <w:t>月</w:t>
      </w: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 w:rsidR="0019178A" w:rsidRDefault="0019178A" w:rsidP="0019178A">
      <w:pPr>
        <w:spacing w:beforeLines="50" w:before="156"/>
        <w:jc w:val="center"/>
      </w:pPr>
      <w:r w:rsidRPr="002E3BF0">
        <w:rPr>
          <w:rFonts w:ascii="Cambria" w:eastAsia="黑体" w:hAnsi="Cambria" w:hint="eastAsia"/>
          <w:color w:val="000000"/>
          <w:kern w:val="28"/>
          <w:sz w:val="32"/>
          <w:szCs w:val="32"/>
        </w:rPr>
        <w:lastRenderedPageBreak/>
        <w:t>单片机原理与</w:t>
      </w:r>
      <w:r>
        <w:rPr>
          <w:rFonts w:ascii="Cambria" w:eastAsia="黑体" w:hAnsi="Cambria" w:hint="eastAsia"/>
          <w:color w:val="000000"/>
          <w:kern w:val="28"/>
          <w:sz w:val="32"/>
          <w:szCs w:val="32"/>
        </w:rPr>
        <w:t>接口技术</w:t>
      </w:r>
      <w:r w:rsidRPr="002E3BF0">
        <w:rPr>
          <w:rFonts w:hint="eastAsia"/>
          <w:b/>
          <w:sz w:val="32"/>
          <w:szCs w:val="32"/>
        </w:rPr>
        <w:t>课程简介</w:t>
      </w:r>
    </w:p>
    <w:p w:rsidR="0019178A" w:rsidRDefault="0019178A" w:rsidP="0019178A">
      <w:pPr>
        <w:keepNext/>
        <w:keepLines/>
        <w:spacing w:line="400" w:lineRule="exact"/>
        <w:outlineLvl w:val="1"/>
        <w:rPr>
          <w:rFonts w:ascii="Cambria" w:eastAsia="黑体" w:hAnsi="Cambria"/>
          <w:color w:val="000000"/>
          <w:kern w:val="28"/>
          <w:sz w:val="24"/>
          <w:szCs w:val="32"/>
        </w:rPr>
      </w:pPr>
      <w:bookmarkStart w:id="2" w:name="_Toc449804817"/>
      <w:r w:rsidRPr="002E3BF0">
        <w:rPr>
          <w:rFonts w:ascii="黑体" w:eastAsia="黑体" w:hAnsi="黑体" w:hint="eastAsia"/>
          <w:bCs/>
          <w:color w:val="000000"/>
          <w:sz w:val="24"/>
        </w:rPr>
        <w:t>课程编号：</w:t>
      </w:r>
      <w:r w:rsidRPr="001D5E0F">
        <w:rPr>
          <w:rFonts w:ascii="黑体" w:eastAsia="黑体" w:hAnsi="黑体"/>
          <w:bCs/>
          <w:color w:val="000000"/>
          <w:sz w:val="24"/>
        </w:rPr>
        <w:t>B031018</w:t>
      </w:r>
      <w:r>
        <w:rPr>
          <w:rFonts w:ascii="黑体" w:eastAsia="黑体" w:hAnsi="黑体" w:hint="eastAsia"/>
          <w:bCs/>
          <w:color w:val="000000"/>
          <w:sz w:val="24"/>
        </w:rPr>
        <w:t xml:space="preserve">           </w:t>
      </w:r>
      <w:r w:rsidRPr="002E3BF0">
        <w:rPr>
          <w:rFonts w:ascii="Cambria" w:eastAsia="黑体" w:hAnsi="Cambria" w:hint="eastAsia"/>
          <w:color w:val="000000"/>
          <w:kern w:val="28"/>
          <w:sz w:val="24"/>
          <w:szCs w:val="32"/>
        </w:rPr>
        <w:t>课程名称：单片机原理与</w:t>
      </w:r>
      <w:r>
        <w:rPr>
          <w:rFonts w:ascii="Cambria" w:eastAsia="黑体" w:hAnsi="Cambria" w:hint="eastAsia"/>
          <w:color w:val="000000"/>
          <w:kern w:val="28"/>
          <w:sz w:val="24"/>
          <w:szCs w:val="32"/>
        </w:rPr>
        <w:t>接口技术</w:t>
      </w:r>
      <w:r w:rsidRPr="002E3BF0">
        <w:rPr>
          <w:rFonts w:ascii="黑体" w:eastAsia="黑体" w:hAnsi="黑体" w:hint="eastAsia"/>
          <w:color w:val="000000"/>
          <w:kern w:val="28"/>
          <w:sz w:val="24"/>
          <w:szCs w:val="32"/>
        </w:rPr>
        <w:t>(</w:t>
      </w:r>
      <w:r w:rsidRPr="002E3BF0">
        <w:rPr>
          <w:rFonts w:eastAsia="黑体"/>
          <w:color w:val="000000"/>
          <w:kern w:val="28"/>
          <w:sz w:val="24"/>
          <w:szCs w:val="32"/>
        </w:rPr>
        <w:t xml:space="preserve">Principle and </w:t>
      </w:r>
      <w:r>
        <w:rPr>
          <w:rFonts w:eastAsia="黑体" w:hint="eastAsia"/>
          <w:color w:val="000000"/>
          <w:kern w:val="28"/>
          <w:sz w:val="24"/>
          <w:szCs w:val="32"/>
        </w:rPr>
        <w:t>Interface Technology</w:t>
      </w:r>
      <w:r>
        <w:rPr>
          <w:rFonts w:eastAsia="黑体"/>
          <w:color w:val="000000"/>
          <w:kern w:val="28"/>
          <w:sz w:val="24"/>
          <w:szCs w:val="32"/>
        </w:rPr>
        <w:t xml:space="preserve"> of </w:t>
      </w:r>
      <w:r w:rsidRPr="002E3BF0">
        <w:rPr>
          <w:rFonts w:eastAsia="黑体"/>
          <w:color w:val="000000"/>
          <w:kern w:val="28"/>
          <w:sz w:val="24"/>
          <w:szCs w:val="32"/>
        </w:rPr>
        <w:t>Single Chip Microcomputer</w:t>
      </w:r>
      <w:r w:rsidRPr="002E3BF0">
        <w:rPr>
          <w:rFonts w:ascii="黑体" w:eastAsia="黑体" w:hAnsi="黑体" w:hint="eastAsia"/>
          <w:color w:val="000000"/>
          <w:kern w:val="28"/>
          <w:sz w:val="24"/>
          <w:szCs w:val="32"/>
        </w:rPr>
        <w:t>)</w:t>
      </w:r>
      <w:bookmarkEnd w:id="2"/>
      <w:r w:rsidRPr="00B919DD">
        <w:rPr>
          <w:rFonts w:ascii="黑体" w:eastAsia="黑体" w:hAnsi="黑体" w:hint="eastAsia"/>
          <w:bCs/>
          <w:color w:val="000000"/>
          <w:sz w:val="24"/>
        </w:rPr>
        <w:t xml:space="preserve"> </w:t>
      </w:r>
      <w:r>
        <w:rPr>
          <w:rFonts w:ascii="黑体" w:eastAsia="黑体" w:hAnsi="黑体" w:hint="eastAsia"/>
          <w:bCs/>
          <w:color w:val="000000"/>
          <w:sz w:val="24"/>
        </w:rPr>
        <w:t xml:space="preserve">       </w:t>
      </w:r>
      <w:r w:rsidRPr="002E3BF0">
        <w:rPr>
          <w:rFonts w:ascii="黑体" w:eastAsia="黑体" w:hAnsi="黑体" w:hint="eastAsia"/>
          <w:bCs/>
          <w:color w:val="000000"/>
          <w:sz w:val="24"/>
        </w:rPr>
        <w:t>课时：</w:t>
      </w:r>
      <w:r>
        <w:rPr>
          <w:rFonts w:ascii="黑体" w:eastAsia="黑体" w:hAnsi="黑体" w:hint="eastAsia"/>
          <w:bCs/>
          <w:color w:val="000000"/>
          <w:sz w:val="24"/>
        </w:rPr>
        <w:t>60</w:t>
      </w:r>
    </w:p>
    <w:p w:rsidR="0019178A" w:rsidRPr="002E3BF0" w:rsidRDefault="0019178A" w:rsidP="0019178A">
      <w:pPr>
        <w:keepNext/>
        <w:keepLines/>
        <w:spacing w:line="400" w:lineRule="exact"/>
        <w:outlineLvl w:val="1"/>
        <w:rPr>
          <w:rFonts w:ascii="Cambria" w:eastAsia="黑体" w:hAnsi="Cambria"/>
          <w:color w:val="000000"/>
          <w:kern w:val="28"/>
          <w:sz w:val="24"/>
          <w:szCs w:val="32"/>
        </w:rPr>
      </w:pPr>
      <w:r w:rsidRPr="002E3BF0">
        <w:rPr>
          <w:rFonts w:ascii="黑体" w:eastAsia="黑体" w:hint="eastAsia"/>
          <w:sz w:val="24"/>
        </w:rPr>
        <w:t>主讲教师</w:t>
      </w:r>
      <w:r w:rsidRPr="002E3BF0">
        <w:rPr>
          <w:rFonts w:hint="eastAsia"/>
          <w:sz w:val="24"/>
        </w:rPr>
        <w:t>：</w:t>
      </w:r>
      <w:r>
        <w:rPr>
          <w:rFonts w:hint="eastAsia"/>
          <w:sz w:val="24"/>
        </w:rPr>
        <w:t>马云峰</w:t>
      </w:r>
      <w:r>
        <w:rPr>
          <w:rFonts w:hint="eastAsia"/>
          <w:sz w:val="24"/>
        </w:rPr>
        <w:t xml:space="preserve">              </w:t>
      </w:r>
      <w:r w:rsidRPr="002E3BF0">
        <w:rPr>
          <w:rFonts w:ascii="黑体" w:eastAsia="黑体" w:hint="eastAsia"/>
          <w:sz w:val="24"/>
        </w:rPr>
        <w:t>职称</w:t>
      </w:r>
      <w:r w:rsidRPr="002E3BF0">
        <w:rPr>
          <w:rFonts w:hint="eastAsia"/>
          <w:sz w:val="24"/>
        </w:rPr>
        <w:t>：</w:t>
      </w:r>
      <w:r>
        <w:rPr>
          <w:rFonts w:hint="eastAsia"/>
          <w:sz w:val="24"/>
        </w:rPr>
        <w:t>教授</w:t>
      </w:r>
      <w:r w:rsidRPr="002E3BF0">
        <w:rPr>
          <w:rFonts w:hint="eastAsia"/>
          <w:sz w:val="24"/>
        </w:rPr>
        <w:t xml:space="preserve">  </w:t>
      </w:r>
      <w:r>
        <w:rPr>
          <w:rFonts w:hint="eastAsia"/>
          <w:sz w:val="24"/>
        </w:rPr>
        <w:t xml:space="preserve">    </w:t>
      </w:r>
      <w:r w:rsidRPr="002E3BF0">
        <w:rPr>
          <w:rFonts w:hint="eastAsia"/>
          <w:b/>
          <w:szCs w:val="21"/>
        </w:rPr>
        <w:t>联系方式</w:t>
      </w:r>
      <w:r w:rsidRPr="002E3BF0">
        <w:rPr>
          <w:rFonts w:hint="eastAsia"/>
          <w:sz w:val="24"/>
        </w:rPr>
        <w:t>：</w:t>
      </w:r>
      <w:r>
        <w:rPr>
          <w:rFonts w:hint="eastAsia"/>
          <w:sz w:val="24"/>
        </w:rPr>
        <w:t>8785617</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课程目的、内容与要求：</w:t>
      </w:r>
    </w:p>
    <w:p w:rsidR="0019178A" w:rsidRPr="002E3BF0" w:rsidRDefault="0019178A" w:rsidP="0019178A">
      <w:pPr>
        <w:adjustRightInd w:val="0"/>
        <w:snapToGrid w:val="0"/>
        <w:spacing w:line="400" w:lineRule="exact"/>
        <w:ind w:firstLineChars="200" w:firstLine="480"/>
        <w:jc w:val="left"/>
        <w:rPr>
          <w:rFonts w:ascii="宋体" w:hAnsi="宋体"/>
          <w:bCs/>
          <w:color w:val="000000"/>
          <w:kern w:val="0"/>
          <w:sz w:val="24"/>
        </w:rPr>
      </w:pPr>
      <w:r w:rsidRPr="002E3BF0">
        <w:rPr>
          <w:rFonts w:ascii="宋体" w:hAnsi="宋体"/>
          <w:bCs/>
          <w:color w:val="000000"/>
          <w:kern w:val="0"/>
          <w:sz w:val="24"/>
        </w:rPr>
        <w:t>《单片机原理及其应用》课程是一门实用性强、应用面广，将电子技术与计算机技术紧密结合、硬件与软件相联系的综合性专业基础课程，是一门理论与实践并重的电子技术基础课程。单片机课程融合了数字电子技术、控制技术、通信技术、软件编程等知识与技能，虽然将单片机定位为专业基础课程，但单片机在培养学生的逻辑思维、编程思想、软硬件结合、模块化设计思想、以及任务分析、方案确定、任务分解、综合技术应用能力方面起着重要的作用。本课程在培养学生的创新意识、分析和解决实际问题的能力，以及工程实践能力等方面，发挥着积极的作用。通过理论教学与实践教学相结合的方式，使学生掌握单片机的原理与应用相关技能，为今后从事相关技术工作打下坚实基础。</w:t>
      </w:r>
    </w:p>
    <w:p w:rsidR="0019178A" w:rsidRPr="002E3BF0" w:rsidRDefault="0019178A" w:rsidP="0019178A">
      <w:pPr>
        <w:adjustRightInd w:val="0"/>
        <w:snapToGrid w:val="0"/>
        <w:spacing w:line="400" w:lineRule="exact"/>
        <w:ind w:firstLineChars="200" w:firstLine="480"/>
        <w:rPr>
          <w:rFonts w:ascii="宋体" w:hAnsi="宋体"/>
          <w:bCs/>
          <w:color w:val="000000"/>
          <w:kern w:val="0"/>
          <w:sz w:val="24"/>
        </w:rPr>
      </w:pPr>
      <w:r w:rsidRPr="002E3BF0">
        <w:rPr>
          <w:rFonts w:ascii="宋体" w:hAnsi="宋体" w:hint="eastAsia"/>
          <w:bCs/>
          <w:color w:val="000000"/>
          <w:kern w:val="0"/>
          <w:sz w:val="24"/>
        </w:rPr>
        <w:t>要求学生从应用的角度出发，了解MCS-51单片机的结构、内部资源，掌握正确使用中断、计数器，掌握最常用的几种接口电路（RAM、ROM的扩展、并行IO的扩展、A/D、D/A、简单功率接口、键盘、显示接口），了解串行口、IIC总线，能设计简单的单片机应用系统，能用C51编写程序，掌握仿真、调试程序的实际操作。</w:t>
      </w:r>
    </w:p>
    <w:p w:rsidR="0019178A" w:rsidRPr="002E3BF0" w:rsidRDefault="0019178A" w:rsidP="0019178A">
      <w:pPr>
        <w:adjustRightInd w:val="0"/>
        <w:snapToGrid w:val="0"/>
        <w:spacing w:line="400" w:lineRule="exact"/>
        <w:jc w:val="left"/>
        <w:rPr>
          <w:rFonts w:ascii="宋体" w:hAnsi="宋体"/>
          <w:bCs/>
          <w:color w:val="000000"/>
          <w:sz w:val="24"/>
        </w:rPr>
      </w:pPr>
      <w:r w:rsidRPr="002E3BF0">
        <w:rPr>
          <w:rFonts w:ascii="黑体" w:eastAsia="黑体" w:hAnsi="黑体" w:hint="eastAsia"/>
          <w:bCs/>
          <w:color w:val="000000"/>
          <w:sz w:val="24"/>
        </w:rPr>
        <w:t>先修课程：</w:t>
      </w:r>
      <w:r w:rsidRPr="002E3BF0">
        <w:rPr>
          <w:rFonts w:ascii="宋体" w:hAnsi="宋体" w:hint="eastAsia"/>
          <w:snapToGrid w:val="0"/>
          <w:color w:val="000000"/>
          <w:kern w:val="0"/>
          <w:sz w:val="24"/>
          <w:szCs w:val="21"/>
        </w:rPr>
        <w:t>电路，数字电子技术基础，模拟电子技术基础，C语言</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推荐教材及参考书目：</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color w:val="000000"/>
          <w:sz w:val="24"/>
        </w:rPr>
        <w:t>推荐教材：</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hint="eastAsia"/>
          <w:color w:val="000000"/>
          <w:sz w:val="24"/>
        </w:rPr>
        <w:t>张兰红</w:t>
      </w:r>
      <w:r w:rsidRPr="002E3BF0">
        <w:rPr>
          <w:rFonts w:ascii="宋体" w:hAnsi="宋体"/>
          <w:color w:val="000000"/>
          <w:sz w:val="24"/>
        </w:rPr>
        <w:t>主编</w:t>
      </w:r>
      <w:r w:rsidRPr="002E3BF0">
        <w:rPr>
          <w:rFonts w:ascii="宋体" w:hAnsi="宋体" w:hint="eastAsia"/>
          <w:snapToGrid w:val="0"/>
          <w:color w:val="000000"/>
          <w:kern w:val="0"/>
          <w:sz w:val="24"/>
        </w:rPr>
        <w:t>.</w:t>
      </w:r>
      <w:r w:rsidRPr="002E3BF0">
        <w:rPr>
          <w:rFonts w:ascii="宋体" w:hAnsi="宋体"/>
          <w:color w:val="000000"/>
          <w:sz w:val="24"/>
        </w:rPr>
        <w:t>《</w:t>
      </w:r>
      <w:r w:rsidRPr="002E3BF0">
        <w:rPr>
          <w:rFonts w:ascii="宋体" w:hAnsi="宋体" w:hint="eastAsia"/>
          <w:color w:val="000000"/>
          <w:sz w:val="24"/>
        </w:rPr>
        <w:t>单片机原理及应用</w:t>
      </w:r>
      <w:r w:rsidRPr="002E3BF0">
        <w:rPr>
          <w:rFonts w:ascii="宋体" w:hAnsi="宋体"/>
          <w:color w:val="000000"/>
          <w:sz w:val="24"/>
        </w:rPr>
        <w:t>》</w:t>
      </w:r>
      <w:r w:rsidRPr="002E3BF0">
        <w:rPr>
          <w:rFonts w:ascii="宋体" w:hAnsi="宋体" w:hint="eastAsia"/>
          <w:color w:val="000000"/>
          <w:sz w:val="24"/>
        </w:rPr>
        <w:t>2012第1版</w:t>
      </w:r>
      <w:r w:rsidRPr="002E3BF0">
        <w:rPr>
          <w:rFonts w:ascii="宋体" w:hAnsi="宋体" w:hint="eastAsia"/>
          <w:snapToGrid w:val="0"/>
          <w:color w:val="000000"/>
          <w:kern w:val="0"/>
          <w:sz w:val="24"/>
        </w:rPr>
        <w:t>.</w:t>
      </w:r>
      <w:r w:rsidRPr="002E3BF0">
        <w:rPr>
          <w:rFonts w:ascii="宋体" w:hAnsi="宋体" w:hint="eastAsia"/>
          <w:color w:val="000000"/>
          <w:sz w:val="24"/>
        </w:rPr>
        <w:t>机械工业</w:t>
      </w:r>
      <w:r w:rsidRPr="002E3BF0">
        <w:rPr>
          <w:rFonts w:ascii="宋体" w:hAnsi="宋体"/>
          <w:color w:val="000000"/>
          <w:sz w:val="24"/>
        </w:rPr>
        <w:t>出版社</w:t>
      </w:r>
      <w:r w:rsidRPr="002E3BF0">
        <w:rPr>
          <w:rFonts w:ascii="宋体" w:hAnsi="宋体" w:hint="eastAsia"/>
          <w:color w:val="000000"/>
          <w:sz w:val="24"/>
        </w:rPr>
        <w:t>，</w:t>
      </w:r>
      <w:r w:rsidRPr="002E3BF0">
        <w:rPr>
          <w:rFonts w:ascii="宋体" w:hAnsi="宋体"/>
          <w:color w:val="000000"/>
          <w:sz w:val="24"/>
          <w:shd w:val="clear" w:color="auto" w:fill="FFFFFF"/>
        </w:rPr>
        <w:t>2012</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color w:val="000000"/>
          <w:sz w:val="24"/>
        </w:rPr>
        <w:t>参考书目:</w:t>
      </w:r>
    </w:p>
    <w:p w:rsidR="0019178A" w:rsidRPr="002E3BF0" w:rsidRDefault="0019178A" w:rsidP="0019178A">
      <w:pPr>
        <w:adjustRightInd w:val="0"/>
        <w:snapToGrid w:val="0"/>
        <w:spacing w:line="400" w:lineRule="exact"/>
        <w:ind w:left="480" w:hangingChars="200" w:hanging="480"/>
        <w:jc w:val="left"/>
        <w:rPr>
          <w:rFonts w:ascii="宋体" w:hAnsi="宋体"/>
          <w:color w:val="000000"/>
          <w:sz w:val="24"/>
        </w:rPr>
      </w:pPr>
      <w:r w:rsidRPr="002E3BF0">
        <w:rPr>
          <w:rFonts w:ascii="宋体" w:hAnsi="宋体" w:hint="eastAsia"/>
          <w:color w:val="000000"/>
          <w:sz w:val="24"/>
        </w:rPr>
        <w:t>[</w:t>
      </w:r>
      <w:r w:rsidRPr="002E3BF0">
        <w:rPr>
          <w:rFonts w:ascii="宋体" w:hAnsi="宋体"/>
          <w:color w:val="000000"/>
          <w:sz w:val="24"/>
        </w:rPr>
        <w:t>1</w:t>
      </w:r>
      <w:r w:rsidRPr="002E3BF0">
        <w:rPr>
          <w:rFonts w:ascii="宋体" w:hAnsi="宋体" w:hint="eastAsia"/>
          <w:color w:val="000000"/>
          <w:sz w:val="24"/>
        </w:rPr>
        <w:t>]</w:t>
      </w:r>
      <w:r w:rsidRPr="002E3BF0">
        <w:rPr>
          <w:rFonts w:ascii="宋体" w:hAnsi="宋体"/>
          <w:color w:val="000000"/>
          <w:sz w:val="24"/>
        </w:rPr>
        <w:t xml:space="preserve"> 周</w:t>
      </w:r>
      <w:proofErr w:type="gramStart"/>
      <w:r w:rsidRPr="002E3BF0">
        <w:rPr>
          <w:rFonts w:ascii="宋体" w:hAnsi="宋体"/>
          <w:color w:val="000000"/>
          <w:sz w:val="24"/>
        </w:rPr>
        <w:t>坚</w:t>
      </w:r>
      <w:proofErr w:type="gramEnd"/>
      <w:r w:rsidRPr="002E3BF0">
        <w:rPr>
          <w:rFonts w:ascii="宋体" w:hAnsi="宋体" w:hint="eastAsia"/>
          <w:color w:val="000000"/>
          <w:sz w:val="24"/>
        </w:rPr>
        <w:t>主编</w:t>
      </w:r>
      <w:r w:rsidRPr="002E3BF0">
        <w:rPr>
          <w:rFonts w:ascii="宋体" w:hAnsi="宋体" w:hint="eastAsia"/>
          <w:snapToGrid w:val="0"/>
          <w:color w:val="000000"/>
          <w:kern w:val="0"/>
          <w:sz w:val="24"/>
        </w:rPr>
        <w:t>.</w:t>
      </w:r>
      <w:r w:rsidRPr="002E3BF0">
        <w:rPr>
          <w:rFonts w:ascii="宋体" w:hAnsi="宋体"/>
          <w:color w:val="000000"/>
          <w:sz w:val="24"/>
        </w:rPr>
        <w:t>《单片机轻松入门》</w:t>
      </w:r>
      <w:r w:rsidRPr="002E3BF0">
        <w:rPr>
          <w:rFonts w:ascii="宋体" w:hAnsi="宋体" w:hint="eastAsia"/>
          <w:color w:val="000000"/>
          <w:sz w:val="24"/>
        </w:rPr>
        <w:t>2004年第1版</w:t>
      </w:r>
      <w:r w:rsidRPr="002E3BF0">
        <w:rPr>
          <w:rFonts w:ascii="宋体" w:hAnsi="宋体" w:hint="eastAsia"/>
          <w:snapToGrid w:val="0"/>
          <w:color w:val="000000"/>
          <w:kern w:val="0"/>
          <w:sz w:val="24"/>
        </w:rPr>
        <w:t>.</w:t>
      </w:r>
      <w:r w:rsidRPr="002E3BF0">
        <w:rPr>
          <w:rFonts w:ascii="宋体" w:hAnsi="宋体"/>
          <w:color w:val="000000"/>
          <w:sz w:val="24"/>
        </w:rPr>
        <w:t>北京航空航天大学出版</w:t>
      </w:r>
      <w:r w:rsidRPr="002E3BF0">
        <w:rPr>
          <w:rFonts w:ascii="宋体" w:hAnsi="宋体" w:hint="eastAsia"/>
          <w:color w:val="000000"/>
          <w:sz w:val="24"/>
        </w:rPr>
        <w:t>社，</w:t>
      </w:r>
      <w:r w:rsidRPr="002E3BF0">
        <w:rPr>
          <w:rFonts w:ascii="宋体" w:hAnsi="宋体"/>
          <w:color w:val="000000"/>
          <w:sz w:val="24"/>
        </w:rPr>
        <w:t>2004</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hint="eastAsia"/>
          <w:color w:val="000000"/>
          <w:sz w:val="24"/>
        </w:rPr>
        <w:t>[2]</w:t>
      </w:r>
      <w:r w:rsidRPr="002E3BF0">
        <w:rPr>
          <w:rFonts w:ascii="宋体" w:hAnsi="宋体"/>
          <w:color w:val="000000"/>
          <w:sz w:val="24"/>
        </w:rPr>
        <w:t>郭天祥</w:t>
      </w:r>
      <w:r w:rsidRPr="002E3BF0">
        <w:rPr>
          <w:rFonts w:ascii="宋体" w:hAnsi="宋体" w:hint="eastAsia"/>
          <w:color w:val="000000"/>
          <w:sz w:val="24"/>
        </w:rPr>
        <w:t>主编</w:t>
      </w:r>
      <w:r w:rsidRPr="002E3BF0">
        <w:rPr>
          <w:rFonts w:ascii="宋体" w:hAnsi="宋体" w:hint="eastAsia"/>
          <w:snapToGrid w:val="0"/>
          <w:color w:val="000000"/>
          <w:kern w:val="0"/>
          <w:sz w:val="24"/>
        </w:rPr>
        <w:t>.</w:t>
      </w:r>
      <w:r w:rsidRPr="002E3BF0">
        <w:rPr>
          <w:rFonts w:ascii="宋体" w:hAnsi="宋体"/>
          <w:color w:val="000000"/>
          <w:sz w:val="24"/>
        </w:rPr>
        <w:t>《新概念51单片机C语言教程—入门、提高、开发拓展全攻略》电子工业出版社，2009</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hint="eastAsia"/>
          <w:color w:val="000000"/>
          <w:sz w:val="24"/>
        </w:rPr>
        <w:t>[</w:t>
      </w:r>
      <w:r w:rsidRPr="002E3BF0">
        <w:rPr>
          <w:rFonts w:ascii="宋体" w:hAnsi="宋体"/>
          <w:color w:val="000000"/>
          <w:sz w:val="24"/>
        </w:rPr>
        <w:t>3</w:t>
      </w:r>
      <w:r w:rsidRPr="002E3BF0">
        <w:rPr>
          <w:rFonts w:ascii="宋体" w:hAnsi="宋体" w:hint="eastAsia"/>
          <w:color w:val="000000"/>
          <w:sz w:val="24"/>
        </w:rPr>
        <w:t>]</w:t>
      </w:r>
      <w:r w:rsidRPr="002E3BF0">
        <w:rPr>
          <w:rFonts w:ascii="宋体" w:hAnsi="宋体"/>
          <w:color w:val="000000"/>
          <w:sz w:val="24"/>
        </w:rPr>
        <w:t xml:space="preserve"> 张义和</w:t>
      </w:r>
      <w:proofErr w:type="gramStart"/>
      <w:r w:rsidRPr="002E3BF0">
        <w:rPr>
          <w:rFonts w:ascii="宋体" w:hAnsi="宋体" w:hint="eastAsia"/>
          <w:color w:val="000000"/>
          <w:sz w:val="24"/>
        </w:rPr>
        <w:t>著</w:t>
      </w:r>
      <w:r w:rsidRPr="002E3BF0">
        <w:rPr>
          <w:rFonts w:ascii="宋体" w:hAnsi="宋体"/>
          <w:color w:val="000000"/>
          <w:sz w:val="24"/>
        </w:rPr>
        <w:t>.</w:t>
      </w:r>
      <w:proofErr w:type="gramEnd"/>
      <w:r w:rsidRPr="002E3BF0">
        <w:rPr>
          <w:rFonts w:ascii="宋体" w:hAnsi="宋体"/>
          <w:color w:val="000000"/>
          <w:sz w:val="24"/>
        </w:rPr>
        <w:t>《例说51单片机》</w:t>
      </w:r>
      <w:r w:rsidRPr="002E3BF0">
        <w:rPr>
          <w:rFonts w:ascii="宋体" w:hAnsi="宋体" w:hint="eastAsia"/>
          <w:color w:val="000000"/>
          <w:sz w:val="24"/>
        </w:rPr>
        <w:t>2010年第1版</w:t>
      </w:r>
      <w:r w:rsidRPr="002E3BF0">
        <w:rPr>
          <w:rFonts w:ascii="宋体" w:hAnsi="宋体" w:hint="eastAsia"/>
          <w:snapToGrid w:val="0"/>
          <w:color w:val="000000"/>
          <w:kern w:val="0"/>
          <w:sz w:val="24"/>
        </w:rPr>
        <w:t>.</w:t>
      </w:r>
      <w:r w:rsidRPr="002E3BF0">
        <w:rPr>
          <w:rFonts w:ascii="宋体" w:hAnsi="宋体"/>
          <w:color w:val="000000"/>
          <w:sz w:val="24"/>
        </w:rPr>
        <w:t>人民邮电出版，</w:t>
      </w:r>
      <w:r w:rsidRPr="002E3BF0">
        <w:rPr>
          <w:rFonts w:ascii="宋体" w:hAnsi="宋体" w:hint="eastAsia"/>
          <w:color w:val="000000"/>
          <w:sz w:val="24"/>
        </w:rPr>
        <w:t>2010</w:t>
      </w:r>
    </w:p>
    <w:p w:rsidR="0019178A" w:rsidRPr="002E3BF0" w:rsidRDefault="0019178A" w:rsidP="0019178A">
      <w:pPr>
        <w:adjustRightInd w:val="0"/>
        <w:snapToGrid w:val="0"/>
        <w:spacing w:line="400" w:lineRule="exact"/>
        <w:jc w:val="left"/>
        <w:rPr>
          <w:rFonts w:ascii="宋体" w:hAnsi="宋体"/>
          <w:color w:val="000000"/>
          <w:sz w:val="24"/>
        </w:rPr>
      </w:pPr>
      <w:r w:rsidRPr="002E3BF0">
        <w:rPr>
          <w:rFonts w:ascii="宋体" w:hAnsi="宋体" w:hint="eastAsia"/>
          <w:color w:val="000000"/>
          <w:sz w:val="24"/>
        </w:rPr>
        <w:t>[</w:t>
      </w:r>
      <w:r w:rsidRPr="002E3BF0">
        <w:rPr>
          <w:rFonts w:ascii="宋体" w:hAnsi="宋体"/>
          <w:color w:val="000000"/>
          <w:sz w:val="24"/>
        </w:rPr>
        <w:t>4</w:t>
      </w:r>
      <w:r w:rsidRPr="002E3BF0">
        <w:rPr>
          <w:rFonts w:ascii="宋体" w:hAnsi="宋体" w:hint="eastAsia"/>
          <w:color w:val="000000"/>
          <w:sz w:val="24"/>
        </w:rPr>
        <w:t>]</w:t>
      </w:r>
      <w:r w:rsidRPr="002E3BF0">
        <w:rPr>
          <w:rFonts w:ascii="宋体" w:hAnsi="宋体"/>
          <w:color w:val="000000"/>
          <w:sz w:val="24"/>
        </w:rPr>
        <w:t xml:space="preserve"> 张毅刚</w:t>
      </w:r>
      <w:r w:rsidRPr="002E3BF0">
        <w:rPr>
          <w:rFonts w:ascii="宋体" w:hAnsi="宋体" w:hint="eastAsia"/>
          <w:color w:val="000000"/>
          <w:sz w:val="24"/>
        </w:rPr>
        <w:t>主编</w:t>
      </w:r>
      <w:r w:rsidRPr="002E3BF0">
        <w:rPr>
          <w:rFonts w:ascii="宋体" w:hAnsi="宋体"/>
          <w:color w:val="000000"/>
          <w:sz w:val="24"/>
        </w:rPr>
        <w:t>.《单片机原理及应用》</w:t>
      </w:r>
      <w:r w:rsidRPr="002E3BF0">
        <w:rPr>
          <w:rFonts w:ascii="宋体" w:hAnsi="宋体" w:hint="eastAsia"/>
          <w:color w:val="000000"/>
          <w:sz w:val="24"/>
        </w:rPr>
        <w:t>2010年第2版</w:t>
      </w:r>
      <w:r w:rsidRPr="002E3BF0">
        <w:rPr>
          <w:rFonts w:ascii="宋体" w:hAnsi="宋体"/>
          <w:color w:val="000000"/>
          <w:sz w:val="24"/>
        </w:rPr>
        <w:t>.高等教育出版</w:t>
      </w:r>
      <w:r w:rsidRPr="002E3BF0">
        <w:rPr>
          <w:rFonts w:ascii="宋体" w:hAnsi="宋体" w:hint="eastAsia"/>
          <w:color w:val="000000"/>
          <w:sz w:val="24"/>
        </w:rPr>
        <w:t>社，2004</w:t>
      </w:r>
    </w:p>
    <w:p w:rsidR="0019178A" w:rsidRPr="002E3BF0" w:rsidRDefault="0019178A" w:rsidP="0019178A">
      <w:pPr>
        <w:keepNext/>
        <w:keepLines/>
        <w:spacing w:line="400" w:lineRule="exact"/>
        <w:outlineLvl w:val="1"/>
        <w:rPr>
          <w:rFonts w:ascii="Cambria" w:eastAsia="黑体" w:hAnsi="Cambria"/>
          <w:color w:val="000000"/>
          <w:kern w:val="28"/>
          <w:sz w:val="24"/>
          <w:szCs w:val="32"/>
        </w:rPr>
        <w:sectPr w:rsidR="0019178A" w:rsidRPr="002E3BF0" w:rsidSect="001E3130">
          <w:pgSz w:w="11906" w:h="16838"/>
          <w:pgMar w:top="1701" w:right="1588" w:bottom="1418" w:left="1588" w:header="851" w:footer="992" w:gutter="0"/>
          <w:cols w:space="425"/>
          <w:docGrid w:type="lines" w:linePitch="312"/>
        </w:sectPr>
      </w:pPr>
    </w:p>
    <w:p w:rsidR="0019178A" w:rsidRPr="00C976D4" w:rsidRDefault="0019178A" w:rsidP="0019178A">
      <w:pPr>
        <w:jc w:val="center"/>
      </w:pPr>
      <w:bookmarkStart w:id="3" w:name="_Toc449804838"/>
      <w:r>
        <w:rPr>
          <w:rFonts w:ascii="Cambria" w:eastAsia="黑体" w:hAnsi="Cambria" w:hint="eastAsia"/>
          <w:bCs/>
          <w:color w:val="000000"/>
          <w:kern w:val="28"/>
          <w:sz w:val="32"/>
          <w:szCs w:val="32"/>
        </w:rPr>
        <w:lastRenderedPageBreak/>
        <w:t>模拟电子技术</w:t>
      </w:r>
      <w:r>
        <w:rPr>
          <w:rFonts w:hint="eastAsia"/>
          <w:b/>
          <w:sz w:val="32"/>
          <w:szCs w:val="32"/>
        </w:rPr>
        <w:t>课程简介</w:t>
      </w:r>
    </w:p>
    <w:p w:rsidR="0019178A" w:rsidRPr="002E3BF0" w:rsidRDefault="0019178A" w:rsidP="0019178A">
      <w:pPr>
        <w:keepNext/>
        <w:keepLines/>
        <w:spacing w:line="400" w:lineRule="exact"/>
        <w:outlineLvl w:val="1"/>
        <w:rPr>
          <w:rFonts w:ascii="Cambria" w:eastAsia="黑体" w:hAnsi="Cambria"/>
          <w:bCs/>
          <w:color w:val="000000"/>
          <w:kern w:val="28"/>
          <w:sz w:val="24"/>
          <w:szCs w:val="32"/>
        </w:rPr>
      </w:pPr>
      <w:r w:rsidRPr="002E3BF0">
        <w:rPr>
          <w:rFonts w:ascii="黑体" w:eastAsia="黑体" w:hAnsi="黑体" w:hint="eastAsia"/>
          <w:bCs/>
          <w:color w:val="000000"/>
          <w:sz w:val="24"/>
        </w:rPr>
        <w:t>课程编号：</w:t>
      </w:r>
      <w:r w:rsidRPr="001D5E0F">
        <w:rPr>
          <w:rFonts w:ascii="黑体" w:eastAsia="黑体" w:hAnsi="黑体"/>
          <w:snapToGrid w:val="0"/>
          <w:color w:val="000000"/>
          <w:kern w:val="0"/>
          <w:sz w:val="24"/>
        </w:rPr>
        <w:t>B031022</w:t>
      </w:r>
      <w:r>
        <w:rPr>
          <w:rFonts w:ascii="黑体" w:eastAsia="黑体" w:hAnsi="黑体" w:hint="eastAsia"/>
          <w:snapToGrid w:val="0"/>
          <w:color w:val="000000"/>
          <w:kern w:val="0"/>
          <w:sz w:val="24"/>
        </w:rPr>
        <w:t xml:space="preserve">       </w:t>
      </w:r>
      <w:r w:rsidRPr="002E3BF0">
        <w:rPr>
          <w:rFonts w:ascii="Cambria" w:eastAsia="黑体" w:hAnsi="Cambria" w:hint="eastAsia"/>
          <w:bCs/>
          <w:color w:val="000000"/>
          <w:kern w:val="28"/>
          <w:sz w:val="24"/>
          <w:szCs w:val="32"/>
        </w:rPr>
        <w:t>课程名称：</w:t>
      </w:r>
      <w:r>
        <w:rPr>
          <w:rFonts w:ascii="Cambria" w:eastAsia="黑体" w:hAnsi="Cambria" w:hint="eastAsia"/>
          <w:bCs/>
          <w:color w:val="000000"/>
          <w:kern w:val="28"/>
          <w:sz w:val="24"/>
          <w:szCs w:val="32"/>
        </w:rPr>
        <w:t>模拟电子技术</w:t>
      </w:r>
      <w:r>
        <w:rPr>
          <w:rFonts w:ascii="Cambria" w:eastAsia="黑体" w:hAnsi="Cambria" w:hint="eastAsia"/>
          <w:bCs/>
          <w:color w:val="000000"/>
          <w:kern w:val="28"/>
          <w:sz w:val="24"/>
          <w:szCs w:val="32"/>
        </w:rPr>
        <w:t>A</w:t>
      </w:r>
      <w:r w:rsidRPr="002E3BF0">
        <w:rPr>
          <w:rFonts w:ascii="Cambria" w:eastAsia="黑体" w:hAnsi="Cambria" w:hint="eastAsia"/>
          <w:color w:val="000000"/>
          <w:kern w:val="28"/>
          <w:sz w:val="24"/>
          <w:szCs w:val="32"/>
        </w:rPr>
        <w:t>（</w:t>
      </w:r>
      <w:r>
        <w:rPr>
          <w:rFonts w:ascii="Cambria" w:eastAsia="黑体" w:hAnsi="Cambria" w:hint="eastAsia"/>
          <w:color w:val="000000"/>
          <w:kern w:val="28"/>
          <w:sz w:val="24"/>
          <w:szCs w:val="32"/>
        </w:rPr>
        <w:t>Analogical</w:t>
      </w:r>
      <w:r w:rsidRPr="002E3BF0">
        <w:rPr>
          <w:rFonts w:ascii="Cambria" w:eastAsia="黑体" w:hAnsi="Cambria"/>
          <w:color w:val="000000"/>
          <w:kern w:val="28"/>
          <w:sz w:val="24"/>
          <w:szCs w:val="32"/>
        </w:rPr>
        <w:t xml:space="preserve"> </w:t>
      </w:r>
      <w:r>
        <w:rPr>
          <w:rFonts w:ascii="Cambria" w:eastAsia="黑体" w:hAnsi="Cambria" w:hint="eastAsia"/>
          <w:color w:val="000000"/>
          <w:kern w:val="28"/>
          <w:sz w:val="24"/>
          <w:szCs w:val="32"/>
        </w:rPr>
        <w:t>Electronics</w:t>
      </w:r>
      <w:r w:rsidRPr="002E3BF0">
        <w:rPr>
          <w:rFonts w:ascii="Cambria" w:eastAsia="黑体" w:hAnsi="Cambria"/>
          <w:color w:val="000000"/>
          <w:kern w:val="28"/>
          <w:sz w:val="24"/>
          <w:szCs w:val="32"/>
        </w:rPr>
        <w:t xml:space="preserve"> </w:t>
      </w:r>
      <w:r>
        <w:rPr>
          <w:rFonts w:ascii="Cambria" w:eastAsia="黑体" w:hAnsi="Cambria" w:hint="eastAsia"/>
          <w:color w:val="000000"/>
          <w:kern w:val="28"/>
          <w:sz w:val="24"/>
          <w:szCs w:val="32"/>
        </w:rPr>
        <w:t>Technology</w:t>
      </w:r>
      <w:r w:rsidRPr="002E3BF0">
        <w:rPr>
          <w:rFonts w:ascii="Cambria" w:eastAsia="黑体" w:hAnsi="Cambria" w:hint="eastAsia"/>
          <w:color w:val="000000"/>
          <w:kern w:val="28"/>
          <w:sz w:val="24"/>
          <w:szCs w:val="32"/>
        </w:rPr>
        <w:t>）</w:t>
      </w:r>
      <w:bookmarkEnd w:id="3"/>
    </w:p>
    <w:p w:rsidR="0019178A" w:rsidRDefault="0019178A" w:rsidP="0019178A">
      <w:pPr>
        <w:adjustRightInd w:val="0"/>
        <w:snapToGrid w:val="0"/>
        <w:spacing w:line="400" w:lineRule="exact"/>
        <w:jc w:val="left"/>
        <w:rPr>
          <w:rFonts w:ascii="黑体" w:eastAsia="黑体" w:hAnsi="黑体"/>
          <w:snapToGrid w:val="0"/>
          <w:color w:val="000000"/>
          <w:kern w:val="0"/>
          <w:sz w:val="24"/>
          <w:szCs w:val="21"/>
        </w:rPr>
      </w:pPr>
      <w:r w:rsidRPr="002E3BF0">
        <w:rPr>
          <w:rFonts w:ascii="黑体" w:eastAsia="黑体" w:hAnsi="黑体" w:hint="eastAsia"/>
          <w:bCs/>
          <w:color w:val="000000"/>
          <w:sz w:val="24"/>
        </w:rPr>
        <w:t>课时：</w:t>
      </w:r>
      <w:r>
        <w:rPr>
          <w:rFonts w:ascii="黑体" w:eastAsia="黑体" w:hAnsi="黑体" w:hint="eastAsia"/>
          <w:snapToGrid w:val="0"/>
          <w:color w:val="000000"/>
          <w:kern w:val="0"/>
          <w:sz w:val="24"/>
          <w:szCs w:val="21"/>
        </w:rPr>
        <w:t>78</w:t>
      </w:r>
    </w:p>
    <w:p w:rsidR="0019178A" w:rsidRDefault="0019178A" w:rsidP="0019178A">
      <w:pPr>
        <w:keepNext/>
        <w:keepLines/>
        <w:spacing w:line="400" w:lineRule="exact"/>
        <w:outlineLvl w:val="1"/>
        <w:rPr>
          <w:rFonts w:ascii="Cambria" w:eastAsia="黑体" w:hAnsi="Cambria"/>
          <w:color w:val="000000"/>
          <w:kern w:val="28"/>
          <w:sz w:val="24"/>
          <w:szCs w:val="32"/>
        </w:rPr>
      </w:pPr>
      <w:r>
        <w:rPr>
          <w:rFonts w:ascii="黑体" w:eastAsia="黑体" w:hint="eastAsia"/>
          <w:sz w:val="24"/>
        </w:rPr>
        <w:t>主讲教师</w:t>
      </w:r>
      <w:r>
        <w:rPr>
          <w:rFonts w:hint="eastAsia"/>
          <w:sz w:val="24"/>
        </w:rPr>
        <w:t>：王瑞兰</w:t>
      </w:r>
      <w:r>
        <w:rPr>
          <w:sz w:val="24"/>
        </w:rPr>
        <w:t xml:space="preserve">              </w:t>
      </w:r>
      <w:r>
        <w:rPr>
          <w:rFonts w:ascii="黑体" w:eastAsia="黑体" w:hint="eastAsia"/>
          <w:sz w:val="24"/>
        </w:rPr>
        <w:t>职称</w:t>
      </w:r>
      <w:r>
        <w:rPr>
          <w:rFonts w:hint="eastAsia"/>
          <w:sz w:val="24"/>
        </w:rPr>
        <w:t>：教授</w:t>
      </w:r>
      <w:r>
        <w:rPr>
          <w:sz w:val="24"/>
        </w:rPr>
        <w:t xml:space="preserve">      </w:t>
      </w:r>
      <w:r>
        <w:rPr>
          <w:rFonts w:hint="eastAsia"/>
          <w:b/>
          <w:szCs w:val="21"/>
        </w:rPr>
        <w:t>联系方式</w:t>
      </w:r>
      <w:r>
        <w:rPr>
          <w:rFonts w:hint="eastAsia"/>
          <w:sz w:val="24"/>
        </w:rPr>
        <w:t>：</w:t>
      </w:r>
      <w:r>
        <w:rPr>
          <w:rFonts w:hint="eastAsia"/>
          <w:sz w:val="24"/>
        </w:rPr>
        <w:t>8785617</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课程目的、内容与要求：</w:t>
      </w:r>
    </w:p>
    <w:p w:rsidR="0019178A" w:rsidRPr="001D5E0F"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《模拟电子技术》课程是测控技术与仪器类、电子信息类、自动化类专业的主干课程之一，具有自身的体系和很强的实践性。  是一门理论和实际紧密结合的课程，是电子信息工程、测控技术与仪器、通信工程、电气工程及其自动化、自动化、计算机工程等专业必修的专业基础课。主要讲授</w:t>
      </w:r>
      <w:proofErr w:type="gramStart"/>
      <w:r w:rsidRPr="001D5E0F">
        <w:rPr>
          <w:rFonts w:ascii="宋体" w:hAnsi="宋体" w:hint="eastAsia"/>
          <w:snapToGrid w:val="0"/>
          <w:color w:val="000000"/>
          <w:kern w:val="0"/>
          <w:sz w:val="24"/>
        </w:rPr>
        <w:t>模拟模拟</w:t>
      </w:r>
      <w:proofErr w:type="gramEnd"/>
      <w:r w:rsidRPr="001D5E0F">
        <w:rPr>
          <w:rFonts w:ascii="宋体" w:hAnsi="宋体" w:hint="eastAsia"/>
          <w:snapToGrid w:val="0"/>
          <w:color w:val="000000"/>
          <w:kern w:val="0"/>
          <w:sz w:val="24"/>
        </w:rPr>
        <w:t xml:space="preserve">电子技术的基本原理和分析方法，内容上涉及放大模拟电子技术的基本原理和分析方法、集成运放模拟电子技术基础、负反馈放大模拟电子技术、模拟信号运算模拟电子技术、信号处理模拟电子技术、波形发生模拟电子技术、功率放大模拟电子技术、直流电源等。       </w:t>
      </w:r>
      <w:r w:rsidRPr="001D5E0F">
        <w:rPr>
          <w:rFonts w:ascii="宋体" w:hAnsi="宋体"/>
          <w:snapToGrid w:val="0"/>
          <w:color w:val="000000"/>
          <w:kern w:val="0"/>
          <w:sz w:val="24"/>
        </w:rPr>
        <w:t xml:space="preserve">   </w:t>
      </w:r>
    </w:p>
    <w:p w:rsidR="0019178A" w:rsidRPr="001D5E0F"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本课程的任务是使学生获得电子技术方面的基本理论、基本知识和基本技能，培养学生分析问题和解决问题的能力，为以后深入学习电子技术领域中的其它内容以及专业应用打好基础。</w:t>
      </w:r>
    </w:p>
    <w:p w:rsidR="0019178A" w:rsidRPr="002E3BF0" w:rsidRDefault="0019178A" w:rsidP="0019178A">
      <w:pPr>
        <w:adjustRightInd w:val="0"/>
        <w:snapToGrid w:val="0"/>
        <w:spacing w:line="400" w:lineRule="exact"/>
        <w:jc w:val="left"/>
        <w:rPr>
          <w:rFonts w:ascii="黑体" w:eastAsia="黑体" w:hAnsi="宋体"/>
          <w:bCs/>
          <w:color w:val="000000"/>
          <w:sz w:val="24"/>
        </w:rPr>
      </w:pPr>
      <w:r w:rsidRPr="002E3BF0">
        <w:rPr>
          <w:rFonts w:ascii="黑体" w:eastAsia="黑体" w:hAnsi="宋体" w:hint="eastAsia"/>
          <w:bCs/>
          <w:color w:val="000000"/>
          <w:sz w:val="24"/>
        </w:rPr>
        <w:t>先修课程：</w:t>
      </w:r>
      <w:r w:rsidRPr="001D5E0F">
        <w:rPr>
          <w:rFonts w:ascii="宋体" w:hAnsi="宋体" w:hint="eastAsia"/>
          <w:snapToGrid w:val="0"/>
          <w:color w:val="000000"/>
          <w:kern w:val="0"/>
          <w:sz w:val="24"/>
        </w:rPr>
        <w:t>高等数学、工程数学、大学物理、电路等</w:t>
      </w:r>
      <w:r w:rsidRPr="002E3BF0">
        <w:rPr>
          <w:rFonts w:ascii="宋体" w:hAnsi="宋体" w:hint="eastAsia"/>
          <w:snapToGrid w:val="0"/>
          <w:color w:val="000000"/>
          <w:kern w:val="0"/>
          <w:sz w:val="24"/>
          <w:szCs w:val="21"/>
        </w:rPr>
        <w:t>。</w:t>
      </w:r>
    </w:p>
    <w:p w:rsidR="0019178A" w:rsidRPr="002E3BF0" w:rsidRDefault="0019178A" w:rsidP="0019178A">
      <w:pPr>
        <w:adjustRightInd w:val="0"/>
        <w:snapToGrid w:val="0"/>
        <w:spacing w:line="400" w:lineRule="exact"/>
        <w:jc w:val="left"/>
        <w:rPr>
          <w:rFonts w:ascii="黑体" w:eastAsia="黑体" w:hAnsi="宋体"/>
          <w:bCs/>
          <w:color w:val="000000"/>
          <w:sz w:val="24"/>
        </w:rPr>
      </w:pPr>
      <w:r w:rsidRPr="002E3BF0">
        <w:rPr>
          <w:rFonts w:ascii="黑体" w:eastAsia="黑体" w:hAnsi="宋体" w:hint="eastAsia"/>
          <w:bCs/>
          <w:color w:val="000000"/>
          <w:sz w:val="24"/>
        </w:rPr>
        <w:t>推荐教材及参考书目：</w:t>
      </w:r>
    </w:p>
    <w:p w:rsidR="0019178A" w:rsidRPr="001D5E0F"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[1]</w:t>
      </w:r>
      <w:r>
        <w:rPr>
          <w:rFonts w:ascii="宋体" w:hAnsi="宋体" w:hint="eastAsia"/>
          <w:snapToGrid w:val="0"/>
          <w:color w:val="000000"/>
          <w:kern w:val="0"/>
          <w:sz w:val="24"/>
        </w:rPr>
        <w:t xml:space="preserve"> </w:t>
      </w:r>
      <w:proofErr w:type="gramStart"/>
      <w:r w:rsidRPr="001D5E0F">
        <w:rPr>
          <w:rFonts w:ascii="宋体" w:hAnsi="宋体" w:hint="eastAsia"/>
          <w:snapToGrid w:val="0"/>
          <w:color w:val="000000"/>
          <w:kern w:val="0"/>
          <w:sz w:val="24"/>
        </w:rPr>
        <w:t>童诗白编</w:t>
      </w:r>
      <w:proofErr w:type="gramEnd"/>
      <w:r w:rsidRPr="001D5E0F">
        <w:rPr>
          <w:rFonts w:ascii="宋体" w:hAnsi="宋体" w:hint="eastAsia"/>
          <w:snapToGrid w:val="0"/>
          <w:color w:val="000000"/>
          <w:kern w:val="0"/>
          <w:sz w:val="24"/>
        </w:rPr>
        <w:t>.《模拟电子技术基础》.高等教育出版社，2006</w:t>
      </w:r>
    </w:p>
    <w:p w:rsidR="0019178A" w:rsidRPr="001D5E0F"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[2]</w:t>
      </w:r>
      <w:r>
        <w:rPr>
          <w:rFonts w:ascii="宋体" w:hAnsi="宋体" w:hint="eastAsia"/>
          <w:snapToGrid w:val="0"/>
          <w:color w:val="000000"/>
          <w:kern w:val="0"/>
          <w:sz w:val="24"/>
        </w:rPr>
        <w:t xml:space="preserve"> </w:t>
      </w:r>
      <w:r w:rsidRPr="001D5E0F">
        <w:rPr>
          <w:rFonts w:ascii="宋体" w:hAnsi="宋体" w:hint="eastAsia"/>
          <w:snapToGrid w:val="0"/>
          <w:color w:val="000000"/>
          <w:kern w:val="0"/>
          <w:sz w:val="24"/>
        </w:rPr>
        <w:t>康华光编.《电子技术基础》（模拟部分）（第五版）.高等教育出版社，2006</w:t>
      </w:r>
    </w:p>
    <w:p w:rsidR="0019178A" w:rsidRPr="001D5E0F"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[3]</w:t>
      </w:r>
      <w:r>
        <w:rPr>
          <w:rFonts w:ascii="宋体" w:hAnsi="宋体" w:hint="eastAsia"/>
          <w:snapToGrid w:val="0"/>
          <w:color w:val="000000"/>
          <w:kern w:val="0"/>
          <w:sz w:val="24"/>
        </w:rPr>
        <w:t xml:space="preserve"> </w:t>
      </w:r>
      <w:r w:rsidRPr="001D5E0F">
        <w:rPr>
          <w:rFonts w:ascii="宋体" w:hAnsi="宋体" w:hint="eastAsia"/>
          <w:snapToGrid w:val="0"/>
          <w:color w:val="000000"/>
          <w:kern w:val="0"/>
          <w:sz w:val="24"/>
        </w:rPr>
        <w:t>韦建英编.《模拟电子技术》.机械教育出版社，2010</w:t>
      </w:r>
    </w:p>
    <w:p w:rsidR="0019178A" w:rsidRPr="002E3BF0" w:rsidRDefault="0019178A" w:rsidP="0019178A">
      <w:pPr>
        <w:adjustRightInd w:val="0"/>
        <w:snapToGrid w:val="0"/>
        <w:spacing w:line="400" w:lineRule="exact"/>
        <w:ind w:firstLineChars="200" w:firstLine="480"/>
        <w:rPr>
          <w:rFonts w:ascii="宋体" w:hAnsi="宋体"/>
          <w:snapToGrid w:val="0"/>
          <w:color w:val="000000"/>
          <w:kern w:val="0"/>
          <w:sz w:val="24"/>
        </w:rPr>
      </w:pPr>
      <w:r w:rsidRPr="001D5E0F">
        <w:rPr>
          <w:rFonts w:ascii="宋体" w:hAnsi="宋体" w:hint="eastAsia"/>
          <w:snapToGrid w:val="0"/>
          <w:color w:val="000000"/>
          <w:kern w:val="0"/>
          <w:sz w:val="24"/>
        </w:rPr>
        <w:t>[4]</w:t>
      </w:r>
      <w:r>
        <w:rPr>
          <w:rFonts w:ascii="宋体" w:hAnsi="宋体" w:hint="eastAsia"/>
          <w:snapToGrid w:val="0"/>
          <w:color w:val="000000"/>
          <w:kern w:val="0"/>
          <w:sz w:val="24"/>
        </w:rPr>
        <w:t xml:space="preserve"> </w:t>
      </w:r>
      <w:r w:rsidRPr="001D5E0F">
        <w:rPr>
          <w:rFonts w:ascii="宋体" w:hAnsi="宋体" w:hint="eastAsia"/>
          <w:snapToGrid w:val="0"/>
          <w:color w:val="000000"/>
          <w:kern w:val="0"/>
          <w:sz w:val="24"/>
        </w:rPr>
        <w:t>王远编.《模拟电子技术》.机械教育出版社，1985</w:t>
      </w:r>
    </w:p>
    <w:p w:rsidR="0019178A" w:rsidRPr="002E3BF0" w:rsidRDefault="0019178A" w:rsidP="0019178A">
      <w:pPr>
        <w:adjustRightInd w:val="0"/>
        <w:snapToGrid w:val="0"/>
        <w:spacing w:line="400" w:lineRule="exact"/>
        <w:ind w:left="480" w:hangingChars="200" w:hanging="480"/>
        <w:jc w:val="left"/>
        <w:rPr>
          <w:rFonts w:ascii="宋体" w:hAnsi="宋体"/>
          <w:snapToGrid w:val="0"/>
          <w:color w:val="000000"/>
          <w:kern w:val="0"/>
          <w:sz w:val="24"/>
        </w:rPr>
      </w:pPr>
    </w:p>
    <w:p w:rsidR="0019178A" w:rsidRDefault="0019178A" w:rsidP="0019178A">
      <w:pPr>
        <w:widowControl/>
        <w:jc w:val="left"/>
      </w:pPr>
      <w:r>
        <w:br w:type="page"/>
      </w:r>
    </w:p>
    <w:p w:rsidR="0019178A" w:rsidRPr="00C976D4" w:rsidRDefault="0019178A" w:rsidP="0019178A">
      <w:pPr>
        <w:jc w:val="center"/>
      </w:pPr>
      <w:bookmarkStart w:id="4" w:name="_Toc449804831"/>
      <w:r w:rsidRPr="00FF26F5">
        <w:rPr>
          <w:rFonts w:ascii="Cambria" w:eastAsia="黑体" w:hAnsi="Cambria" w:hint="eastAsia"/>
          <w:bCs/>
          <w:color w:val="000000"/>
          <w:kern w:val="28"/>
          <w:sz w:val="32"/>
          <w:szCs w:val="32"/>
        </w:rPr>
        <w:lastRenderedPageBreak/>
        <w:t>数字图象处理</w:t>
      </w:r>
      <w:r>
        <w:rPr>
          <w:rFonts w:hint="eastAsia"/>
          <w:b/>
          <w:sz w:val="32"/>
          <w:szCs w:val="32"/>
        </w:rPr>
        <w:t>课程简介</w:t>
      </w:r>
    </w:p>
    <w:p w:rsidR="0019178A"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课程编号：</w:t>
      </w:r>
      <w:r w:rsidRPr="00FF26F5">
        <w:rPr>
          <w:rFonts w:ascii="黑体" w:eastAsia="黑体" w:hAnsi="黑体"/>
          <w:bCs/>
          <w:color w:val="000000"/>
          <w:sz w:val="24"/>
        </w:rPr>
        <w:t>0303044</w:t>
      </w:r>
      <w:r w:rsidRPr="002E3BF0">
        <w:rPr>
          <w:rFonts w:ascii="黑体" w:eastAsia="黑体" w:hAnsi="黑体" w:hint="eastAsia"/>
          <w:color w:val="000000"/>
          <w:sz w:val="24"/>
        </w:rPr>
        <w:tab/>
      </w:r>
      <w:r>
        <w:rPr>
          <w:rFonts w:ascii="黑体" w:eastAsia="黑体" w:hAnsi="黑体" w:hint="eastAsia"/>
          <w:color w:val="000000"/>
          <w:sz w:val="24"/>
        </w:rPr>
        <w:t xml:space="preserve">  </w:t>
      </w:r>
      <w:r w:rsidRPr="002E3BF0">
        <w:rPr>
          <w:rFonts w:ascii="Cambria" w:eastAsia="黑体" w:hAnsi="Cambria" w:hint="eastAsia"/>
          <w:bCs/>
          <w:color w:val="000000"/>
          <w:kern w:val="28"/>
          <w:sz w:val="24"/>
          <w:szCs w:val="32"/>
        </w:rPr>
        <w:t>课程名称：</w:t>
      </w:r>
      <w:r w:rsidRPr="00FF26F5">
        <w:rPr>
          <w:rFonts w:ascii="Cambria" w:eastAsia="黑体" w:hAnsi="Cambria" w:hint="eastAsia"/>
          <w:bCs/>
          <w:color w:val="000000"/>
          <w:kern w:val="28"/>
          <w:sz w:val="24"/>
          <w:szCs w:val="32"/>
        </w:rPr>
        <w:t>数字图象处理</w:t>
      </w:r>
      <w:r w:rsidRPr="002E3BF0">
        <w:rPr>
          <w:rFonts w:ascii="Cambria" w:eastAsia="黑体" w:hAnsi="Cambria" w:hint="eastAsia"/>
          <w:bCs/>
          <w:color w:val="000000"/>
          <w:kern w:val="28"/>
          <w:sz w:val="24"/>
          <w:szCs w:val="32"/>
        </w:rPr>
        <w:t>(</w:t>
      </w:r>
      <w:r w:rsidRPr="00FF26F5">
        <w:rPr>
          <w:rFonts w:ascii="Cambria" w:eastAsia="黑体" w:hAnsi="Cambria"/>
          <w:bCs/>
          <w:color w:val="000000"/>
          <w:kern w:val="28"/>
          <w:sz w:val="24"/>
          <w:szCs w:val="32"/>
        </w:rPr>
        <w:t>Digital Image Processing</w:t>
      </w:r>
      <w:r w:rsidRPr="002E3BF0">
        <w:rPr>
          <w:rFonts w:ascii="Cambria" w:eastAsia="黑体" w:hAnsi="Cambria" w:hint="eastAsia"/>
          <w:bCs/>
          <w:color w:val="000000"/>
          <w:kern w:val="28"/>
          <w:sz w:val="24"/>
          <w:szCs w:val="32"/>
        </w:rPr>
        <w:t>)</w:t>
      </w:r>
      <w:bookmarkEnd w:id="4"/>
      <w:r w:rsidRPr="00C976D4">
        <w:rPr>
          <w:rFonts w:ascii="黑体" w:eastAsia="黑体" w:hAnsi="黑体" w:hint="eastAsia"/>
          <w:bCs/>
          <w:color w:val="000000"/>
          <w:sz w:val="24"/>
        </w:rPr>
        <w:t xml:space="preserve"> </w:t>
      </w:r>
    </w:p>
    <w:p w:rsidR="0019178A" w:rsidRPr="002E3BF0" w:rsidRDefault="0019178A" w:rsidP="0019178A">
      <w:pPr>
        <w:adjustRightInd w:val="0"/>
        <w:snapToGrid w:val="0"/>
        <w:spacing w:line="400" w:lineRule="exact"/>
        <w:jc w:val="left"/>
        <w:rPr>
          <w:rFonts w:ascii="黑体" w:eastAsia="黑体" w:hAnsi="黑体"/>
          <w:color w:val="000000"/>
          <w:sz w:val="24"/>
        </w:rPr>
      </w:pPr>
      <w:r w:rsidRPr="002E3BF0">
        <w:rPr>
          <w:rFonts w:ascii="黑体" w:eastAsia="黑体" w:hAnsi="黑体" w:hint="eastAsia"/>
          <w:bCs/>
          <w:color w:val="000000"/>
          <w:sz w:val="24"/>
        </w:rPr>
        <w:t>课时：</w:t>
      </w:r>
      <w:r w:rsidRPr="002E3BF0">
        <w:rPr>
          <w:rFonts w:ascii="黑体" w:eastAsia="黑体" w:hAnsi="黑体" w:hint="eastAsia"/>
          <w:snapToGrid w:val="0"/>
          <w:color w:val="000000"/>
          <w:kern w:val="0"/>
          <w:sz w:val="24"/>
        </w:rPr>
        <w:t>36</w:t>
      </w:r>
    </w:p>
    <w:p w:rsidR="0019178A" w:rsidRDefault="0019178A" w:rsidP="0019178A">
      <w:pPr>
        <w:keepNext/>
        <w:keepLines/>
        <w:spacing w:line="400" w:lineRule="exact"/>
        <w:outlineLvl w:val="1"/>
        <w:rPr>
          <w:rFonts w:ascii="Cambria" w:eastAsia="黑体" w:hAnsi="Cambria"/>
          <w:color w:val="000000"/>
          <w:kern w:val="28"/>
          <w:sz w:val="24"/>
          <w:szCs w:val="32"/>
        </w:rPr>
      </w:pPr>
      <w:r>
        <w:rPr>
          <w:rFonts w:ascii="黑体" w:eastAsia="黑体" w:hint="eastAsia"/>
          <w:sz w:val="24"/>
        </w:rPr>
        <w:t>主讲教师</w:t>
      </w:r>
      <w:r>
        <w:rPr>
          <w:rFonts w:hint="eastAsia"/>
          <w:sz w:val="24"/>
        </w:rPr>
        <w:t>：王文成</w:t>
      </w:r>
      <w:r>
        <w:rPr>
          <w:sz w:val="24"/>
        </w:rPr>
        <w:t xml:space="preserve">              </w:t>
      </w:r>
      <w:r>
        <w:rPr>
          <w:rFonts w:ascii="黑体" w:eastAsia="黑体" w:hint="eastAsia"/>
          <w:sz w:val="24"/>
        </w:rPr>
        <w:t>职称</w:t>
      </w:r>
      <w:r>
        <w:rPr>
          <w:rFonts w:hint="eastAsia"/>
          <w:sz w:val="24"/>
        </w:rPr>
        <w:t>：教授</w:t>
      </w:r>
      <w:r>
        <w:rPr>
          <w:sz w:val="24"/>
        </w:rPr>
        <w:t xml:space="preserve">      </w:t>
      </w:r>
      <w:r>
        <w:rPr>
          <w:rFonts w:hint="eastAsia"/>
          <w:sz w:val="24"/>
        </w:rPr>
        <w:t xml:space="preserve">  </w:t>
      </w:r>
      <w:r>
        <w:rPr>
          <w:rFonts w:hint="eastAsia"/>
          <w:b/>
          <w:szCs w:val="21"/>
        </w:rPr>
        <w:t>联系方式</w:t>
      </w:r>
      <w:r>
        <w:rPr>
          <w:rFonts w:hint="eastAsia"/>
          <w:sz w:val="24"/>
        </w:rPr>
        <w:t>：</w:t>
      </w:r>
      <w:r>
        <w:rPr>
          <w:rFonts w:hint="eastAsia"/>
          <w:sz w:val="24"/>
        </w:rPr>
        <w:t>8785617</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课程目的、内容与要求：</w:t>
      </w:r>
    </w:p>
    <w:p w:rsidR="0019178A" w:rsidRPr="00FF26F5" w:rsidRDefault="0019178A" w:rsidP="0019178A">
      <w:pPr>
        <w:adjustRightInd w:val="0"/>
        <w:snapToGrid w:val="0"/>
        <w:spacing w:line="400" w:lineRule="exact"/>
        <w:jc w:val="left"/>
        <w:rPr>
          <w:rFonts w:ascii="宋体" w:hAnsi="宋体" w:cs="宋体"/>
          <w:bCs/>
          <w:color w:val="000000"/>
          <w:sz w:val="24"/>
        </w:rPr>
      </w:pPr>
      <w:r w:rsidRPr="00FF26F5">
        <w:rPr>
          <w:rFonts w:ascii="宋体" w:hAnsi="宋体" w:cs="宋体" w:hint="eastAsia"/>
          <w:bCs/>
          <w:color w:val="000000"/>
          <w:sz w:val="24"/>
        </w:rPr>
        <w:t>随着计算机技术的蓬勃发展，图像处理技术也得到了空间的发展和应用。目前，图像处理技术已经广泛应用与工业、军事、医学、交通和农业等各个领域，成为各个学科学习和研究的对象。因此学习和掌握这门学科显得格外重要。</w:t>
      </w:r>
    </w:p>
    <w:p w:rsidR="0019178A" w:rsidRDefault="0019178A" w:rsidP="0019178A">
      <w:pPr>
        <w:adjustRightInd w:val="0"/>
        <w:snapToGrid w:val="0"/>
        <w:spacing w:line="400" w:lineRule="exact"/>
        <w:jc w:val="left"/>
        <w:rPr>
          <w:rFonts w:ascii="宋体" w:hAnsi="宋体" w:cs="宋体"/>
          <w:bCs/>
          <w:color w:val="000000"/>
          <w:sz w:val="24"/>
        </w:rPr>
      </w:pPr>
      <w:r w:rsidRPr="00FF26F5">
        <w:rPr>
          <w:rFonts w:ascii="宋体" w:hAnsi="宋体" w:cs="宋体" w:hint="eastAsia"/>
          <w:bCs/>
          <w:color w:val="000000"/>
          <w:sz w:val="24"/>
        </w:rPr>
        <w:t>通过本课程的学习，让学生理解数字图像处理的基本概念和基本原理，掌握数字图像处理的基本的典型的方法。课程通过介绍图像的获取及其数学描述、图像的数字化、图像变换、图像增强、图像恢复、图像编码等基本图像处理方法，使学生掌握数字图像处理的基本过程，并能应用这些基本方法对数字图像进行处理相应处理。要求学生在学完本课程以后，具有阅读各类图像处理文献的能力和进行简单图像处理系统的开发能力，为学习图像处理新方法奠定理论基础。</w:t>
      </w:r>
    </w:p>
    <w:p w:rsidR="0019178A" w:rsidRPr="002E3BF0" w:rsidRDefault="0019178A" w:rsidP="0019178A">
      <w:pPr>
        <w:adjustRightInd w:val="0"/>
        <w:snapToGrid w:val="0"/>
        <w:spacing w:line="400" w:lineRule="exact"/>
        <w:jc w:val="left"/>
        <w:rPr>
          <w:rFonts w:ascii="方正书宋简体" w:eastAsia="方正书宋简体" w:hAnsi="宋体"/>
          <w:color w:val="000000"/>
          <w:szCs w:val="21"/>
        </w:rPr>
      </w:pPr>
      <w:r w:rsidRPr="002E3BF0">
        <w:rPr>
          <w:rFonts w:ascii="黑体" w:eastAsia="黑体" w:hAnsi="宋体" w:hint="eastAsia"/>
          <w:bCs/>
          <w:color w:val="000000"/>
          <w:sz w:val="24"/>
        </w:rPr>
        <w:t>先修课程：</w:t>
      </w:r>
      <w:r w:rsidRPr="00FF26F5">
        <w:rPr>
          <w:rFonts w:ascii="宋体" w:hAnsi="宋体" w:hint="eastAsia"/>
          <w:bCs/>
          <w:color w:val="000000"/>
          <w:sz w:val="24"/>
        </w:rPr>
        <w:t>高等数学、离散数学、概率论与数理统计、数字信号处理、信息论与编码、程序设计基础</w:t>
      </w:r>
      <w:r w:rsidRPr="002E3BF0">
        <w:rPr>
          <w:rFonts w:ascii="宋体" w:hAnsi="宋体" w:hint="eastAsia"/>
          <w:bCs/>
          <w:color w:val="000000"/>
          <w:sz w:val="24"/>
        </w:rPr>
        <w:t>。</w:t>
      </w:r>
    </w:p>
    <w:p w:rsidR="0019178A" w:rsidRPr="002E3BF0" w:rsidRDefault="0019178A" w:rsidP="0019178A">
      <w:pPr>
        <w:adjustRightInd w:val="0"/>
        <w:snapToGrid w:val="0"/>
        <w:spacing w:line="400" w:lineRule="exact"/>
        <w:jc w:val="left"/>
        <w:rPr>
          <w:rFonts w:ascii="黑体" w:eastAsia="黑体" w:hAnsi="宋体"/>
          <w:bCs/>
          <w:color w:val="000000"/>
          <w:sz w:val="24"/>
        </w:rPr>
      </w:pPr>
      <w:r w:rsidRPr="002E3BF0">
        <w:rPr>
          <w:rFonts w:ascii="黑体" w:eastAsia="黑体" w:hAnsi="宋体" w:hint="eastAsia"/>
          <w:bCs/>
          <w:color w:val="000000"/>
          <w:sz w:val="24"/>
        </w:rPr>
        <w:t>推荐教材及参考书目：</w:t>
      </w:r>
    </w:p>
    <w:p w:rsidR="0019178A" w:rsidRPr="002E3BF0" w:rsidRDefault="0019178A" w:rsidP="0019178A">
      <w:pPr>
        <w:adjustRightInd w:val="0"/>
        <w:snapToGrid w:val="0"/>
        <w:spacing w:line="400" w:lineRule="exact"/>
        <w:jc w:val="left"/>
        <w:rPr>
          <w:rFonts w:ascii="宋体" w:hAnsi="宋体"/>
          <w:bCs/>
          <w:color w:val="000000"/>
          <w:sz w:val="24"/>
        </w:rPr>
      </w:pPr>
      <w:r w:rsidRPr="002E3BF0">
        <w:rPr>
          <w:rFonts w:ascii="宋体" w:hAnsi="宋体" w:hint="eastAsia"/>
          <w:bCs/>
          <w:color w:val="000000"/>
          <w:sz w:val="24"/>
        </w:rPr>
        <w:t>推荐教材：</w:t>
      </w:r>
    </w:p>
    <w:p w:rsidR="0019178A" w:rsidRPr="00FF26F5"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 xml:space="preserve">[1] </w:t>
      </w:r>
      <w:proofErr w:type="gramStart"/>
      <w:r w:rsidRPr="00FF26F5">
        <w:rPr>
          <w:rFonts w:ascii="宋体" w:hAnsi="宋体" w:hint="eastAsia"/>
          <w:snapToGrid w:val="0"/>
          <w:color w:val="000000"/>
          <w:kern w:val="0"/>
          <w:sz w:val="24"/>
          <w:szCs w:val="21"/>
        </w:rPr>
        <w:t>霍宏涛</w:t>
      </w:r>
      <w:proofErr w:type="gramEnd"/>
      <w:r w:rsidRPr="00FF26F5">
        <w:rPr>
          <w:rFonts w:ascii="宋体" w:hAnsi="宋体" w:hint="eastAsia"/>
          <w:snapToGrid w:val="0"/>
          <w:color w:val="000000"/>
          <w:kern w:val="0"/>
          <w:sz w:val="24"/>
          <w:szCs w:val="21"/>
        </w:rPr>
        <w:t>编著.《数字图像处理》.北京理工大学大学出版社，2003年</w:t>
      </w:r>
    </w:p>
    <w:p w:rsidR="0019178A" w:rsidRPr="00FF26F5"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[2]K．R.Castleman等著.《Digital Image Processing》(影印版).清华大学出版社，2003</w:t>
      </w:r>
    </w:p>
    <w:p w:rsidR="0019178A" w:rsidRPr="00FF26F5"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[3] R.C. Gonzalez &amp; R.E. Woods, Digital Image Processing (2</w:t>
      </w:r>
      <w:proofErr w:type="gramStart"/>
      <w:r w:rsidRPr="00FF26F5">
        <w:rPr>
          <w:rFonts w:ascii="宋体" w:hAnsi="宋体" w:hint="eastAsia"/>
          <w:snapToGrid w:val="0"/>
          <w:color w:val="000000"/>
          <w:kern w:val="0"/>
          <w:sz w:val="24"/>
          <w:szCs w:val="21"/>
        </w:rPr>
        <w:t>nd )</w:t>
      </w:r>
      <w:proofErr w:type="gramEnd"/>
      <w:r w:rsidRPr="00FF26F5">
        <w:rPr>
          <w:rFonts w:ascii="宋体" w:hAnsi="宋体" w:hint="eastAsia"/>
          <w:snapToGrid w:val="0"/>
          <w:color w:val="000000"/>
          <w:kern w:val="0"/>
          <w:sz w:val="24"/>
          <w:szCs w:val="21"/>
        </w:rPr>
        <w:t>, 电子工业出版社，2004</w:t>
      </w:r>
    </w:p>
    <w:p w:rsidR="0019178A" w:rsidRPr="00FF26F5"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[4] R. C. Gonzalez等著，Digital Image Processing Using MATLAB，电子工业出版社，2004</w:t>
      </w:r>
    </w:p>
    <w:p w:rsidR="0019178A" w:rsidRPr="00FF26F5"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[5] 何斌等编著.《Visual C++数字图像处理》.人民邮电出版社，2001</w:t>
      </w:r>
    </w:p>
    <w:p w:rsidR="0019178A" w:rsidRPr="002E3BF0" w:rsidRDefault="0019178A" w:rsidP="0019178A">
      <w:pPr>
        <w:adjustRightInd w:val="0"/>
        <w:snapToGrid w:val="0"/>
        <w:spacing w:line="400" w:lineRule="exact"/>
        <w:jc w:val="left"/>
        <w:rPr>
          <w:rFonts w:ascii="宋体" w:hAnsi="宋体"/>
          <w:snapToGrid w:val="0"/>
          <w:color w:val="000000"/>
          <w:kern w:val="0"/>
          <w:sz w:val="24"/>
          <w:szCs w:val="21"/>
        </w:rPr>
      </w:pPr>
      <w:r w:rsidRPr="00FF26F5">
        <w:rPr>
          <w:rFonts w:ascii="宋体" w:hAnsi="宋体" w:hint="eastAsia"/>
          <w:snapToGrid w:val="0"/>
          <w:color w:val="000000"/>
          <w:kern w:val="0"/>
          <w:sz w:val="24"/>
          <w:szCs w:val="21"/>
        </w:rPr>
        <w:t>[6] 章毓晋编著.《图像处理》.清华大学出版社，2010</w:t>
      </w:r>
    </w:p>
    <w:p w:rsidR="0019178A" w:rsidRDefault="0019178A" w:rsidP="0019178A">
      <w:pPr>
        <w:jc w:val="center"/>
      </w:pPr>
      <w:r>
        <w:br w:type="page"/>
      </w:r>
      <w:r w:rsidRPr="00FF26F5">
        <w:rPr>
          <w:rFonts w:ascii="Cambria" w:eastAsia="黑体" w:hAnsi="Cambria" w:hint="eastAsia"/>
          <w:kern w:val="28"/>
          <w:sz w:val="32"/>
          <w:szCs w:val="32"/>
        </w:rPr>
        <w:lastRenderedPageBreak/>
        <w:t>PLC</w:t>
      </w:r>
      <w:r w:rsidRPr="00FF26F5">
        <w:rPr>
          <w:rFonts w:ascii="Cambria" w:eastAsia="黑体" w:hAnsi="Cambria" w:hint="eastAsia"/>
          <w:kern w:val="28"/>
          <w:sz w:val="32"/>
          <w:szCs w:val="32"/>
        </w:rPr>
        <w:t>应用技术</w:t>
      </w:r>
      <w:r>
        <w:rPr>
          <w:rFonts w:hint="eastAsia"/>
          <w:b/>
          <w:sz w:val="32"/>
          <w:szCs w:val="32"/>
        </w:rPr>
        <w:t>课程简介</w:t>
      </w:r>
    </w:p>
    <w:p w:rsidR="0019178A" w:rsidRPr="002E3BF0" w:rsidRDefault="0019178A" w:rsidP="0019178A">
      <w:pPr>
        <w:pStyle w:val="a7"/>
        <w:spacing w:before="0" w:after="0" w:line="400" w:lineRule="exact"/>
        <w:jc w:val="both"/>
        <w:rPr>
          <w:rFonts w:eastAsia="黑体"/>
          <w:sz w:val="24"/>
        </w:rPr>
      </w:pPr>
      <w:r w:rsidRPr="002E3BF0">
        <w:rPr>
          <w:rFonts w:ascii="Times New Roman" w:eastAsia="黑体" w:hAnsi="Times New Roman"/>
          <w:sz w:val="24"/>
          <w:szCs w:val="24"/>
        </w:rPr>
        <w:t>课程编号：</w:t>
      </w:r>
      <w:r w:rsidRPr="00FF26F5">
        <w:rPr>
          <w:rFonts w:ascii="Times New Roman" w:eastAsia="黑体" w:hAnsi="Times New Roman"/>
          <w:bCs w:val="0"/>
          <w:sz w:val="24"/>
          <w:szCs w:val="24"/>
        </w:rPr>
        <w:t>0303067</w:t>
      </w:r>
      <w:r>
        <w:rPr>
          <w:rFonts w:ascii="Times New Roman" w:eastAsia="黑体" w:hAnsi="Times New Roman" w:hint="eastAsia"/>
          <w:bCs w:val="0"/>
          <w:sz w:val="24"/>
          <w:szCs w:val="24"/>
        </w:rPr>
        <w:t xml:space="preserve">         </w:t>
      </w:r>
      <w:r w:rsidRPr="002E3BF0">
        <w:rPr>
          <w:rFonts w:eastAsia="黑体"/>
          <w:sz w:val="24"/>
        </w:rPr>
        <w:t>课程名称：</w:t>
      </w:r>
      <w:r w:rsidRPr="00FF26F5">
        <w:rPr>
          <w:rFonts w:eastAsia="黑体" w:hint="eastAsia"/>
          <w:sz w:val="24"/>
        </w:rPr>
        <w:t>PLC</w:t>
      </w:r>
      <w:r w:rsidRPr="00FF26F5">
        <w:rPr>
          <w:rFonts w:eastAsia="黑体" w:hint="eastAsia"/>
          <w:sz w:val="24"/>
        </w:rPr>
        <w:t>应用技术</w:t>
      </w:r>
      <w:r w:rsidRPr="002E3BF0">
        <w:rPr>
          <w:rFonts w:eastAsia="黑体"/>
          <w:sz w:val="24"/>
        </w:rPr>
        <w:t>(</w:t>
      </w:r>
      <w:r w:rsidRPr="00FF26F5">
        <w:rPr>
          <w:rFonts w:eastAsia="黑体"/>
          <w:sz w:val="24"/>
        </w:rPr>
        <w:t>PLC Application Technology</w:t>
      </w:r>
      <w:r w:rsidRPr="002E3BF0">
        <w:rPr>
          <w:rFonts w:eastAsia="黑体"/>
          <w:sz w:val="24"/>
        </w:rPr>
        <w:t>)</w:t>
      </w:r>
      <w:r>
        <w:rPr>
          <w:rFonts w:eastAsia="黑体" w:hint="eastAsia"/>
          <w:sz w:val="24"/>
        </w:rPr>
        <w:t xml:space="preserve">                 </w:t>
      </w:r>
      <w:r w:rsidRPr="002E3BF0">
        <w:rPr>
          <w:rFonts w:ascii="Times New Roman" w:eastAsia="黑体" w:hAnsi="Times New Roman"/>
          <w:sz w:val="24"/>
          <w:szCs w:val="24"/>
        </w:rPr>
        <w:t>课时：</w:t>
      </w:r>
      <w:r>
        <w:rPr>
          <w:rFonts w:ascii="Times New Roman" w:eastAsia="黑体" w:hAnsi="Times New Roman" w:hint="eastAsia"/>
          <w:sz w:val="24"/>
          <w:szCs w:val="24"/>
        </w:rPr>
        <w:t>52</w:t>
      </w:r>
    </w:p>
    <w:p w:rsidR="0019178A" w:rsidRDefault="0019178A" w:rsidP="0019178A">
      <w:pPr>
        <w:keepNext/>
        <w:keepLines/>
        <w:spacing w:line="400" w:lineRule="exact"/>
        <w:outlineLvl w:val="1"/>
        <w:rPr>
          <w:rFonts w:ascii="Cambria" w:eastAsia="黑体" w:hAnsi="Cambria"/>
          <w:color w:val="000000"/>
          <w:kern w:val="28"/>
          <w:sz w:val="24"/>
          <w:szCs w:val="32"/>
        </w:rPr>
      </w:pPr>
      <w:r>
        <w:rPr>
          <w:rFonts w:ascii="黑体" w:eastAsia="黑体" w:hint="eastAsia"/>
          <w:sz w:val="24"/>
        </w:rPr>
        <w:t>主讲教师</w:t>
      </w:r>
      <w:r>
        <w:rPr>
          <w:rFonts w:hint="eastAsia"/>
          <w:sz w:val="24"/>
        </w:rPr>
        <w:t>：安宏伟</w:t>
      </w:r>
      <w:r>
        <w:rPr>
          <w:sz w:val="24"/>
        </w:rPr>
        <w:t xml:space="preserve">          </w:t>
      </w:r>
      <w:r>
        <w:rPr>
          <w:rFonts w:ascii="黑体" w:eastAsia="黑体" w:hint="eastAsia"/>
          <w:sz w:val="24"/>
        </w:rPr>
        <w:t>职称</w:t>
      </w:r>
      <w:r>
        <w:rPr>
          <w:rFonts w:hint="eastAsia"/>
          <w:sz w:val="24"/>
        </w:rPr>
        <w:t>：副教授</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b/>
          <w:szCs w:val="21"/>
        </w:rPr>
        <w:t>联系方式</w:t>
      </w:r>
      <w:r>
        <w:rPr>
          <w:rFonts w:hint="eastAsia"/>
          <w:sz w:val="24"/>
        </w:rPr>
        <w:t>：</w:t>
      </w:r>
      <w:r>
        <w:rPr>
          <w:rFonts w:hint="eastAsia"/>
          <w:sz w:val="24"/>
        </w:rPr>
        <w:t>8785617</w:t>
      </w:r>
    </w:p>
    <w:p w:rsidR="0019178A" w:rsidRPr="002E3BF0" w:rsidRDefault="0019178A" w:rsidP="0019178A">
      <w:pPr>
        <w:adjustRightInd w:val="0"/>
        <w:snapToGrid w:val="0"/>
        <w:spacing w:line="400" w:lineRule="exact"/>
        <w:rPr>
          <w:rFonts w:eastAsia="黑体"/>
          <w:bCs/>
          <w:sz w:val="24"/>
        </w:rPr>
      </w:pPr>
      <w:r w:rsidRPr="002E3BF0">
        <w:rPr>
          <w:rFonts w:eastAsia="黑体"/>
          <w:bCs/>
          <w:sz w:val="24"/>
        </w:rPr>
        <w:t>课程目的、内容与要求：</w:t>
      </w:r>
    </w:p>
    <w:p w:rsidR="0019178A" w:rsidRPr="002E3BF0" w:rsidRDefault="0019178A" w:rsidP="0019178A">
      <w:pPr>
        <w:adjustRightInd w:val="0"/>
        <w:snapToGrid w:val="0"/>
        <w:spacing w:line="400" w:lineRule="exact"/>
        <w:ind w:firstLine="420"/>
        <w:rPr>
          <w:rFonts w:ascii="Calibri" w:hAnsi="宋体"/>
          <w:color w:val="000000"/>
          <w:sz w:val="24"/>
        </w:rPr>
      </w:pPr>
      <w:r w:rsidRPr="00414C86">
        <w:rPr>
          <w:rFonts w:ascii="Calibri" w:hAnsi="宋体" w:hint="eastAsia"/>
          <w:color w:val="000000"/>
          <w:sz w:val="24"/>
        </w:rPr>
        <w:t>《</w:t>
      </w:r>
      <w:r w:rsidRPr="00414C86">
        <w:rPr>
          <w:rFonts w:ascii="Calibri" w:hAnsi="宋体" w:hint="eastAsia"/>
          <w:color w:val="000000"/>
          <w:sz w:val="24"/>
        </w:rPr>
        <w:t xml:space="preserve"> PLC</w:t>
      </w:r>
      <w:r w:rsidRPr="00414C86">
        <w:rPr>
          <w:rFonts w:ascii="Calibri" w:hAnsi="宋体" w:hint="eastAsia"/>
          <w:color w:val="000000"/>
          <w:sz w:val="24"/>
        </w:rPr>
        <w:t>应用技术》课程是自动化等电气类专业一门实践性很强的专业课。其主要内容是：常用低压电器</w:t>
      </w:r>
      <w:r w:rsidRPr="00414C86">
        <w:rPr>
          <w:rFonts w:ascii="Calibri" w:hAnsi="宋体" w:hint="eastAsia"/>
          <w:color w:val="000000"/>
          <w:sz w:val="24"/>
        </w:rPr>
        <w:t>,</w:t>
      </w:r>
      <w:r w:rsidRPr="00414C86">
        <w:rPr>
          <w:rFonts w:ascii="Calibri" w:hAnsi="宋体" w:hint="eastAsia"/>
          <w:color w:val="000000"/>
          <w:sz w:val="24"/>
        </w:rPr>
        <w:t>电气控制的基本环节和基本原则；</w:t>
      </w:r>
      <w:r w:rsidRPr="00414C86">
        <w:rPr>
          <w:rFonts w:ascii="Calibri" w:hAnsi="宋体" w:hint="eastAsia"/>
          <w:color w:val="000000"/>
          <w:sz w:val="24"/>
        </w:rPr>
        <w:t>PLC</w:t>
      </w:r>
      <w:r w:rsidRPr="00414C86">
        <w:rPr>
          <w:rFonts w:ascii="Calibri" w:hAnsi="宋体" w:hint="eastAsia"/>
          <w:color w:val="000000"/>
          <w:sz w:val="24"/>
        </w:rPr>
        <w:t>的基本工作原理和结构，指令系统及编程方法，通讯及应用。本课程的主要目的和要求：使学生熟悉电气控制及</w:t>
      </w:r>
      <w:r w:rsidRPr="00414C86">
        <w:rPr>
          <w:rFonts w:ascii="Calibri" w:hAnsi="宋体" w:hint="eastAsia"/>
          <w:color w:val="000000"/>
          <w:sz w:val="24"/>
        </w:rPr>
        <w:t>PLC</w:t>
      </w:r>
      <w:r w:rsidRPr="00414C86">
        <w:rPr>
          <w:rFonts w:ascii="Calibri" w:hAnsi="宋体" w:hint="eastAsia"/>
          <w:color w:val="000000"/>
          <w:sz w:val="24"/>
        </w:rPr>
        <w:t>的原理、应用，了解可编程控制器与计算机和继电器控制电路的异同，熟练掌握可编程控制器的基本逻辑指令和编程方法，熟悉可编程控制器常用的功能指令，了解其步进顺序指令及编程方法，了解可编程控制器的常用功能模块及工作原理，掌握电气控制的基本方法，应用</w:t>
      </w:r>
      <w:r w:rsidRPr="00414C86">
        <w:rPr>
          <w:rFonts w:ascii="Calibri" w:hAnsi="宋体" w:hint="eastAsia"/>
          <w:color w:val="000000"/>
          <w:sz w:val="24"/>
        </w:rPr>
        <w:t>PLC</w:t>
      </w:r>
      <w:r w:rsidRPr="00414C86">
        <w:rPr>
          <w:rFonts w:ascii="Calibri" w:hAnsi="宋体" w:hint="eastAsia"/>
          <w:color w:val="000000"/>
          <w:sz w:val="24"/>
        </w:rPr>
        <w:t>设计控制系统，结合实验、课程设计等实践环节，进行工程实践能力的培养，掌握自动化控制的实用技术，以适合于现代工厂的需要。</w:t>
      </w:r>
    </w:p>
    <w:p w:rsidR="0019178A" w:rsidRPr="002E3BF0" w:rsidRDefault="0019178A" w:rsidP="0019178A">
      <w:pPr>
        <w:adjustRightInd w:val="0"/>
        <w:snapToGrid w:val="0"/>
        <w:spacing w:line="400" w:lineRule="exact"/>
        <w:rPr>
          <w:rFonts w:eastAsia="黑体"/>
          <w:bCs/>
          <w:sz w:val="24"/>
        </w:rPr>
      </w:pPr>
      <w:r w:rsidRPr="002E3BF0">
        <w:rPr>
          <w:rFonts w:eastAsia="黑体"/>
          <w:bCs/>
          <w:sz w:val="24"/>
        </w:rPr>
        <w:t>先修课程：</w:t>
      </w:r>
      <w:r w:rsidRPr="00414C86">
        <w:rPr>
          <w:rFonts w:hint="eastAsia"/>
          <w:color w:val="000000"/>
          <w:sz w:val="24"/>
          <w:szCs w:val="21"/>
        </w:rPr>
        <w:t>电路，模拟电子，数字电子，微机原理，电机与拖动等</w:t>
      </w:r>
    </w:p>
    <w:p w:rsidR="0019178A" w:rsidRPr="002E3BF0" w:rsidRDefault="0019178A" w:rsidP="0019178A">
      <w:pPr>
        <w:adjustRightInd w:val="0"/>
        <w:snapToGrid w:val="0"/>
        <w:spacing w:line="400" w:lineRule="exact"/>
        <w:rPr>
          <w:rFonts w:eastAsia="黑体"/>
          <w:bCs/>
          <w:sz w:val="24"/>
        </w:rPr>
      </w:pPr>
      <w:r w:rsidRPr="002E3BF0">
        <w:rPr>
          <w:rFonts w:eastAsia="黑体"/>
          <w:bCs/>
          <w:sz w:val="24"/>
        </w:rPr>
        <w:t>推荐教材及参考书目：</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[1] </w:t>
      </w:r>
      <w:r w:rsidRPr="00414C86">
        <w:rPr>
          <w:rFonts w:ascii="Calibri" w:hAnsi="Calibri" w:hint="eastAsia"/>
          <w:sz w:val="24"/>
        </w:rPr>
        <w:t>董燕，张自强，李建编著</w:t>
      </w:r>
      <w:r w:rsidRPr="00414C86">
        <w:rPr>
          <w:rFonts w:ascii="Calibri" w:hAnsi="Calibri" w:hint="eastAsia"/>
          <w:sz w:val="24"/>
        </w:rPr>
        <w:t xml:space="preserve">. </w:t>
      </w:r>
      <w:r w:rsidRPr="00414C86">
        <w:rPr>
          <w:rFonts w:ascii="Calibri" w:hAnsi="Calibri" w:hint="eastAsia"/>
          <w:sz w:val="24"/>
        </w:rPr>
        <w:t>《电气控制与</w:t>
      </w:r>
      <w:r w:rsidRPr="00414C86">
        <w:rPr>
          <w:rFonts w:ascii="Calibri" w:hAnsi="Calibri" w:hint="eastAsia"/>
          <w:sz w:val="24"/>
        </w:rPr>
        <w:t>PLC</w:t>
      </w:r>
      <w:r w:rsidRPr="00414C86">
        <w:rPr>
          <w:rFonts w:ascii="Calibri" w:hAnsi="Calibri" w:hint="eastAsia"/>
          <w:sz w:val="24"/>
        </w:rPr>
        <w:t>》</w:t>
      </w:r>
      <w:r w:rsidRPr="00414C86">
        <w:rPr>
          <w:rFonts w:ascii="Calibri" w:hAnsi="Calibri" w:hint="eastAsia"/>
          <w:sz w:val="24"/>
        </w:rPr>
        <w:t xml:space="preserve">. </w:t>
      </w:r>
      <w:r w:rsidRPr="00414C86">
        <w:rPr>
          <w:rFonts w:ascii="Calibri" w:hAnsi="Calibri" w:hint="eastAsia"/>
          <w:sz w:val="24"/>
        </w:rPr>
        <w:t>电子工业出版社，</w:t>
      </w:r>
      <w:r w:rsidRPr="00414C86">
        <w:rPr>
          <w:rFonts w:ascii="Calibri" w:hAnsi="Calibri" w:hint="eastAsia"/>
          <w:sz w:val="24"/>
        </w:rPr>
        <w:t xml:space="preserve">2011 </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[2] </w:t>
      </w:r>
      <w:r w:rsidRPr="00414C86">
        <w:rPr>
          <w:rFonts w:ascii="Calibri" w:hAnsi="Calibri" w:hint="eastAsia"/>
          <w:sz w:val="24"/>
        </w:rPr>
        <w:t>李长久主编</w:t>
      </w:r>
      <w:r w:rsidRPr="00414C86">
        <w:rPr>
          <w:rFonts w:ascii="Calibri" w:hAnsi="Calibri" w:hint="eastAsia"/>
          <w:sz w:val="24"/>
        </w:rPr>
        <w:t>.</w:t>
      </w:r>
      <w:r w:rsidRPr="00414C86">
        <w:rPr>
          <w:rFonts w:ascii="Calibri" w:hAnsi="Calibri" w:hint="eastAsia"/>
          <w:sz w:val="24"/>
        </w:rPr>
        <w:t>《</w:t>
      </w:r>
      <w:r w:rsidRPr="00414C86">
        <w:rPr>
          <w:rFonts w:ascii="Calibri" w:hAnsi="Calibri" w:hint="eastAsia"/>
          <w:sz w:val="24"/>
        </w:rPr>
        <w:t>PLC</w:t>
      </w:r>
      <w:r w:rsidRPr="00414C86">
        <w:rPr>
          <w:rFonts w:ascii="Calibri" w:hAnsi="Calibri" w:hint="eastAsia"/>
          <w:sz w:val="24"/>
        </w:rPr>
        <w:t>原理及应用》</w:t>
      </w:r>
      <w:r w:rsidRPr="00414C86">
        <w:rPr>
          <w:rFonts w:ascii="Calibri" w:hAnsi="Calibri" w:hint="eastAsia"/>
          <w:sz w:val="24"/>
        </w:rPr>
        <w:t>.</w:t>
      </w:r>
      <w:r w:rsidRPr="00414C86">
        <w:rPr>
          <w:rFonts w:ascii="Calibri" w:hAnsi="Calibri" w:hint="eastAsia"/>
          <w:sz w:val="24"/>
        </w:rPr>
        <w:t>机械工业出版社，</w:t>
      </w:r>
      <w:r w:rsidRPr="00414C86">
        <w:rPr>
          <w:rFonts w:ascii="Calibri" w:hAnsi="Calibri" w:hint="eastAsia"/>
          <w:sz w:val="24"/>
        </w:rPr>
        <w:t>2008</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[3] </w:t>
      </w:r>
      <w:r w:rsidRPr="00414C86">
        <w:rPr>
          <w:rFonts w:ascii="Calibri" w:hAnsi="Calibri" w:hint="eastAsia"/>
          <w:sz w:val="24"/>
        </w:rPr>
        <w:t>廖常初主编</w:t>
      </w:r>
      <w:r w:rsidRPr="00414C86">
        <w:rPr>
          <w:rFonts w:ascii="Calibri" w:hAnsi="Calibri" w:hint="eastAsia"/>
          <w:sz w:val="24"/>
        </w:rPr>
        <w:t>.</w:t>
      </w:r>
      <w:r w:rsidRPr="00414C86">
        <w:rPr>
          <w:rFonts w:ascii="Calibri" w:hAnsi="Calibri" w:hint="eastAsia"/>
          <w:sz w:val="24"/>
        </w:rPr>
        <w:t>《</w:t>
      </w:r>
      <w:r w:rsidRPr="00414C86">
        <w:rPr>
          <w:rFonts w:ascii="Calibri" w:hAnsi="Calibri" w:hint="eastAsia"/>
          <w:sz w:val="24"/>
        </w:rPr>
        <w:t>PLC</w:t>
      </w:r>
      <w:r w:rsidRPr="00414C86">
        <w:rPr>
          <w:rFonts w:ascii="Calibri" w:hAnsi="Calibri" w:hint="eastAsia"/>
          <w:sz w:val="24"/>
        </w:rPr>
        <w:t>编程及应用》（第</w:t>
      </w:r>
      <w:r w:rsidRPr="00414C86">
        <w:rPr>
          <w:rFonts w:ascii="Calibri" w:hAnsi="Calibri" w:hint="eastAsia"/>
          <w:sz w:val="24"/>
        </w:rPr>
        <w:t>4</w:t>
      </w:r>
      <w:r w:rsidRPr="00414C86">
        <w:rPr>
          <w:rFonts w:ascii="Calibri" w:hAnsi="Calibri" w:hint="eastAsia"/>
          <w:sz w:val="24"/>
        </w:rPr>
        <w:t>版）</w:t>
      </w:r>
      <w:r w:rsidRPr="00414C86">
        <w:rPr>
          <w:rFonts w:ascii="Calibri" w:hAnsi="Calibri" w:hint="eastAsia"/>
          <w:sz w:val="24"/>
        </w:rPr>
        <w:t>.</w:t>
      </w:r>
      <w:r w:rsidRPr="00414C86">
        <w:rPr>
          <w:rFonts w:ascii="Calibri" w:hAnsi="Calibri" w:hint="eastAsia"/>
          <w:sz w:val="24"/>
        </w:rPr>
        <w:t>机械工业出版社，</w:t>
      </w:r>
      <w:r w:rsidRPr="00414C86">
        <w:rPr>
          <w:rFonts w:ascii="Calibri" w:hAnsi="Calibri" w:hint="eastAsia"/>
          <w:sz w:val="24"/>
        </w:rPr>
        <w:t xml:space="preserve">2015 </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[4] </w:t>
      </w:r>
      <w:r w:rsidRPr="00414C86">
        <w:rPr>
          <w:rFonts w:ascii="Calibri" w:hAnsi="Calibri" w:hint="eastAsia"/>
          <w:sz w:val="24"/>
        </w:rPr>
        <w:t>胡晓林，廖世海主编</w:t>
      </w:r>
      <w:r w:rsidRPr="00414C86">
        <w:rPr>
          <w:rFonts w:ascii="Calibri" w:hAnsi="Calibri" w:hint="eastAsia"/>
          <w:sz w:val="24"/>
        </w:rPr>
        <w:t>.</w:t>
      </w:r>
      <w:r w:rsidRPr="00414C86">
        <w:rPr>
          <w:rFonts w:ascii="Calibri" w:hAnsi="Calibri" w:hint="eastAsia"/>
          <w:sz w:val="24"/>
        </w:rPr>
        <w:t>《电气控制与</w:t>
      </w:r>
      <w:r w:rsidRPr="00414C86">
        <w:rPr>
          <w:rFonts w:ascii="Calibri" w:hAnsi="Calibri" w:hint="eastAsia"/>
          <w:sz w:val="24"/>
        </w:rPr>
        <w:t>PLC</w:t>
      </w:r>
      <w:r w:rsidRPr="00414C86">
        <w:rPr>
          <w:rFonts w:ascii="Calibri" w:hAnsi="Calibri" w:hint="eastAsia"/>
          <w:sz w:val="24"/>
        </w:rPr>
        <w:t>应用技术》</w:t>
      </w:r>
      <w:r w:rsidRPr="00414C86">
        <w:rPr>
          <w:rFonts w:ascii="Calibri" w:hAnsi="Calibri" w:hint="eastAsia"/>
          <w:sz w:val="24"/>
        </w:rPr>
        <w:t>.</w:t>
      </w:r>
      <w:r w:rsidRPr="00414C86">
        <w:rPr>
          <w:rFonts w:ascii="Calibri" w:hAnsi="Calibri" w:hint="eastAsia"/>
          <w:sz w:val="24"/>
        </w:rPr>
        <w:t>北京理工大学出版社，</w:t>
      </w:r>
      <w:r w:rsidRPr="00414C86">
        <w:rPr>
          <w:rFonts w:ascii="Calibri" w:hAnsi="Calibri" w:hint="eastAsia"/>
          <w:sz w:val="24"/>
        </w:rPr>
        <w:t xml:space="preserve">2010 </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[5] </w:t>
      </w:r>
      <w:r w:rsidRPr="00414C86">
        <w:rPr>
          <w:rFonts w:ascii="Calibri" w:hAnsi="Calibri" w:hint="eastAsia"/>
          <w:sz w:val="24"/>
        </w:rPr>
        <w:t>陈建明主编</w:t>
      </w:r>
      <w:r w:rsidRPr="00414C86">
        <w:rPr>
          <w:rFonts w:ascii="Calibri" w:hAnsi="Calibri" w:hint="eastAsia"/>
          <w:sz w:val="24"/>
        </w:rPr>
        <w:t>.</w:t>
      </w:r>
      <w:r w:rsidRPr="00414C86">
        <w:rPr>
          <w:rFonts w:ascii="Calibri" w:hAnsi="Calibri" w:hint="eastAsia"/>
          <w:sz w:val="24"/>
        </w:rPr>
        <w:t>《电气控制与</w:t>
      </w:r>
      <w:r w:rsidRPr="00414C86">
        <w:rPr>
          <w:rFonts w:ascii="Calibri" w:hAnsi="Calibri" w:hint="eastAsia"/>
          <w:sz w:val="24"/>
        </w:rPr>
        <w:t>PLC</w:t>
      </w:r>
      <w:r w:rsidRPr="00414C86">
        <w:rPr>
          <w:rFonts w:ascii="Calibri" w:hAnsi="Calibri" w:hint="eastAsia"/>
          <w:sz w:val="24"/>
        </w:rPr>
        <w:t>应用》</w:t>
      </w:r>
      <w:r w:rsidRPr="00414C86">
        <w:rPr>
          <w:rFonts w:ascii="Calibri" w:hAnsi="Calibri" w:hint="eastAsia"/>
          <w:sz w:val="24"/>
        </w:rPr>
        <w:t>.</w:t>
      </w:r>
      <w:r w:rsidRPr="00414C86">
        <w:rPr>
          <w:rFonts w:ascii="Calibri" w:hAnsi="Calibri" w:hint="eastAsia"/>
          <w:sz w:val="24"/>
        </w:rPr>
        <w:t>电子工业出版社，</w:t>
      </w:r>
      <w:r w:rsidRPr="00414C86">
        <w:rPr>
          <w:rFonts w:ascii="Calibri" w:hAnsi="Calibri" w:hint="eastAsia"/>
          <w:sz w:val="24"/>
        </w:rPr>
        <w:t xml:space="preserve">2008 </w:t>
      </w:r>
    </w:p>
    <w:p w:rsidR="0019178A" w:rsidRPr="00414C86"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[6] </w:t>
      </w:r>
      <w:r w:rsidRPr="00414C86">
        <w:rPr>
          <w:rFonts w:ascii="Calibri" w:hAnsi="Calibri" w:hint="eastAsia"/>
          <w:sz w:val="24"/>
        </w:rPr>
        <w:t>徐国林主编</w:t>
      </w:r>
      <w:r w:rsidRPr="00414C86">
        <w:rPr>
          <w:rFonts w:ascii="Calibri" w:hAnsi="Calibri" w:hint="eastAsia"/>
          <w:sz w:val="24"/>
        </w:rPr>
        <w:t>.</w:t>
      </w:r>
      <w:r w:rsidRPr="00414C86">
        <w:rPr>
          <w:rFonts w:ascii="Calibri" w:hAnsi="Calibri" w:hint="eastAsia"/>
          <w:sz w:val="24"/>
        </w:rPr>
        <w:t>《</w:t>
      </w:r>
      <w:r w:rsidRPr="00414C86">
        <w:rPr>
          <w:rFonts w:ascii="Calibri" w:hAnsi="Calibri" w:hint="eastAsia"/>
          <w:sz w:val="24"/>
        </w:rPr>
        <w:t>PLC</w:t>
      </w:r>
      <w:r w:rsidRPr="00414C86">
        <w:rPr>
          <w:rFonts w:ascii="Calibri" w:hAnsi="Calibri" w:hint="eastAsia"/>
          <w:sz w:val="24"/>
        </w:rPr>
        <w:t>应用技术》</w:t>
      </w:r>
      <w:r w:rsidRPr="00414C86">
        <w:rPr>
          <w:rFonts w:ascii="Calibri" w:hAnsi="Calibri" w:hint="eastAsia"/>
          <w:sz w:val="24"/>
        </w:rPr>
        <w:t>.</w:t>
      </w:r>
      <w:r w:rsidRPr="00414C86">
        <w:rPr>
          <w:rFonts w:ascii="Calibri" w:hAnsi="Calibri" w:hint="eastAsia"/>
          <w:sz w:val="24"/>
        </w:rPr>
        <w:t>机械工业出版社，</w:t>
      </w:r>
      <w:r w:rsidRPr="00414C86">
        <w:rPr>
          <w:rFonts w:ascii="Calibri" w:hAnsi="Calibri" w:hint="eastAsia"/>
          <w:sz w:val="24"/>
        </w:rPr>
        <w:t>2012</w:t>
      </w:r>
    </w:p>
    <w:p w:rsidR="0019178A" w:rsidRPr="002E3BF0" w:rsidRDefault="0019178A" w:rsidP="0019178A">
      <w:pPr>
        <w:adjustRightInd w:val="0"/>
        <w:snapToGrid w:val="0"/>
        <w:spacing w:line="400" w:lineRule="exact"/>
        <w:rPr>
          <w:rFonts w:ascii="Calibri" w:hAnsi="Calibri"/>
          <w:sz w:val="24"/>
        </w:rPr>
      </w:pPr>
      <w:r w:rsidRPr="00414C86">
        <w:rPr>
          <w:rFonts w:ascii="Calibri" w:hAnsi="Calibri" w:hint="eastAsia"/>
          <w:sz w:val="24"/>
        </w:rPr>
        <w:t xml:space="preserve">[7] </w:t>
      </w:r>
      <w:r w:rsidRPr="00414C86">
        <w:rPr>
          <w:rFonts w:ascii="Calibri" w:hAnsi="Calibri" w:hint="eastAsia"/>
          <w:sz w:val="24"/>
        </w:rPr>
        <w:t>梅丽凤主编</w:t>
      </w:r>
      <w:r w:rsidRPr="00414C86">
        <w:rPr>
          <w:rFonts w:ascii="Calibri" w:hAnsi="Calibri" w:hint="eastAsia"/>
          <w:sz w:val="24"/>
        </w:rPr>
        <w:t>.</w:t>
      </w:r>
      <w:r w:rsidRPr="00414C86">
        <w:rPr>
          <w:rFonts w:ascii="Calibri" w:hAnsi="Calibri" w:hint="eastAsia"/>
          <w:sz w:val="24"/>
        </w:rPr>
        <w:t>《电气控制与</w:t>
      </w:r>
      <w:r w:rsidRPr="00414C86">
        <w:rPr>
          <w:rFonts w:ascii="Calibri" w:hAnsi="Calibri" w:hint="eastAsia"/>
          <w:sz w:val="24"/>
        </w:rPr>
        <w:t>PLC</w:t>
      </w:r>
      <w:r w:rsidRPr="00414C86">
        <w:rPr>
          <w:rFonts w:ascii="Calibri" w:hAnsi="Calibri" w:hint="eastAsia"/>
          <w:sz w:val="24"/>
        </w:rPr>
        <w:t>应用技术》</w:t>
      </w:r>
      <w:r w:rsidRPr="00414C86">
        <w:rPr>
          <w:rFonts w:ascii="Calibri" w:hAnsi="Calibri" w:hint="eastAsia"/>
          <w:sz w:val="24"/>
        </w:rPr>
        <w:t>.</w:t>
      </w:r>
      <w:r w:rsidRPr="00414C86">
        <w:rPr>
          <w:rFonts w:ascii="Calibri" w:hAnsi="Calibri" w:hint="eastAsia"/>
          <w:sz w:val="24"/>
        </w:rPr>
        <w:t>机械工业出版社，</w:t>
      </w:r>
      <w:r w:rsidRPr="00414C86">
        <w:rPr>
          <w:rFonts w:ascii="Calibri" w:hAnsi="Calibri" w:hint="eastAsia"/>
          <w:sz w:val="24"/>
        </w:rPr>
        <w:t>2014</w:t>
      </w:r>
    </w:p>
    <w:p w:rsidR="0019178A" w:rsidRPr="002E3BF0" w:rsidRDefault="0019178A" w:rsidP="0019178A">
      <w:pPr>
        <w:keepNext/>
        <w:keepLines/>
        <w:spacing w:line="400" w:lineRule="exact"/>
        <w:outlineLvl w:val="1"/>
        <w:rPr>
          <w:rFonts w:ascii="Cambria" w:eastAsia="黑体" w:hAnsi="Cambria"/>
          <w:kern w:val="28"/>
          <w:sz w:val="24"/>
          <w:szCs w:val="32"/>
        </w:rPr>
        <w:sectPr w:rsidR="0019178A" w:rsidRPr="002E3BF0" w:rsidSect="001E3130">
          <w:pgSz w:w="11906" w:h="16838" w:code="9"/>
          <w:pgMar w:top="1701" w:right="1588" w:bottom="1418" w:left="1588" w:header="851" w:footer="1134" w:gutter="0"/>
          <w:cols w:space="425"/>
          <w:docGrid w:type="lines" w:linePitch="312"/>
        </w:sectPr>
      </w:pPr>
    </w:p>
    <w:p w:rsidR="0019178A" w:rsidRDefault="0019178A" w:rsidP="0019178A">
      <w:pPr>
        <w:jc w:val="center"/>
      </w:pPr>
      <w:r w:rsidRPr="00096F6F">
        <w:rPr>
          <w:rFonts w:ascii="Cambria" w:eastAsia="黑体" w:hAnsi="Cambria" w:hint="eastAsia"/>
          <w:bCs/>
          <w:color w:val="000000"/>
          <w:kern w:val="28"/>
          <w:sz w:val="32"/>
          <w:szCs w:val="32"/>
        </w:rPr>
        <w:lastRenderedPageBreak/>
        <w:t>电力拖动控制系统</w:t>
      </w:r>
      <w:r>
        <w:rPr>
          <w:rFonts w:hint="eastAsia"/>
          <w:b/>
          <w:sz w:val="32"/>
          <w:szCs w:val="32"/>
        </w:rPr>
        <w:t>课程简介</w:t>
      </w:r>
    </w:p>
    <w:p w:rsidR="0019178A" w:rsidRPr="002E3BF0" w:rsidRDefault="0019178A" w:rsidP="0019178A">
      <w:pPr>
        <w:keepNext/>
        <w:keepLines/>
        <w:spacing w:line="400" w:lineRule="exact"/>
        <w:outlineLvl w:val="1"/>
        <w:rPr>
          <w:rFonts w:ascii="Cambria" w:eastAsia="黑体" w:hAnsi="Cambria"/>
          <w:bCs/>
          <w:color w:val="000000"/>
          <w:kern w:val="28"/>
          <w:sz w:val="24"/>
          <w:szCs w:val="32"/>
        </w:rPr>
      </w:pPr>
      <w:bookmarkStart w:id="5" w:name="_Toc449804823"/>
      <w:r w:rsidRPr="002E3BF0">
        <w:rPr>
          <w:rFonts w:ascii="黑体" w:eastAsia="黑体" w:hAnsi="黑体" w:hint="eastAsia"/>
          <w:bCs/>
          <w:color w:val="000000"/>
          <w:sz w:val="24"/>
        </w:rPr>
        <w:t>课程编号：03</w:t>
      </w:r>
      <w:r>
        <w:rPr>
          <w:rFonts w:ascii="黑体" w:eastAsia="黑体" w:hAnsi="黑体" w:hint="eastAsia"/>
          <w:bCs/>
          <w:color w:val="000000"/>
          <w:sz w:val="24"/>
        </w:rPr>
        <w:t>1</w:t>
      </w:r>
      <w:r w:rsidRPr="002E3BF0">
        <w:rPr>
          <w:rFonts w:ascii="黑体" w:eastAsia="黑体" w:hAnsi="黑体" w:hint="eastAsia"/>
          <w:bCs/>
          <w:color w:val="000000"/>
          <w:sz w:val="24"/>
        </w:rPr>
        <w:t>300</w:t>
      </w:r>
      <w:r>
        <w:rPr>
          <w:rFonts w:ascii="黑体" w:eastAsia="黑体" w:hAnsi="黑体" w:hint="eastAsia"/>
          <w:bCs/>
          <w:color w:val="000000"/>
          <w:sz w:val="24"/>
        </w:rPr>
        <w:t>6</w:t>
      </w:r>
      <w:r w:rsidRPr="002E3BF0">
        <w:rPr>
          <w:rFonts w:ascii="黑体" w:eastAsia="黑体" w:hAnsi="黑体" w:hint="eastAsia"/>
          <w:color w:val="000000"/>
          <w:sz w:val="24"/>
        </w:rPr>
        <w:tab/>
      </w:r>
      <w:r>
        <w:rPr>
          <w:rFonts w:ascii="黑体" w:eastAsia="黑体" w:hAnsi="黑体" w:hint="eastAsia"/>
          <w:color w:val="000000"/>
          <w:sz w:val="24"/>
        </w:rPr>
        <w:t xml:space="preserve">   </w:t>
      </w:r>
      <w:r w:rsidRPr="002E3BF0">
        <w:rPr>
          <w:rFonts w:ascii="Cambria" w:eastAsia="黑体" w:hAnsi="Cambria" w:hint="eastAsia"/>
          <w:bCs/>
          <w:color w:val="000000"/>
          <w:kern w:val="28"/>
          <w:sz w:val="24"/>
          <w:szCs w:val="32"/>
        </w:rPr>
        <w:t>课程名称：</w:t>
      </w:r>
      <w:r w:rsidRPr="00096F6F">
        <w:rPr>
          <w:rFonts w:ascii="Cambria" w:eastAsia="黑体" w:hAnsi="Cambria" w:hint="eastAsia"/>
          <w:bCs/>
          <w:color w:val="000000"/>
          <w:kern w:val="28"/>
          <w:sz w:val="24"/>
          <w:szCs w:val="32"/>
        </w:rPr>
        <w:t>电力拖动控制系统</w:t>
      </w:r>
      <w:r w:rsidRPr="002E3BF0">
        <w:rPr>
          <w:rFonts w:ascii="Cambria" w:eastAsia="黑体" w:hAnsi="Cambria" w:hint="eastAsia"/>
          <w:bCs/>
          <w:color w:val="000000"/>
          <w:kern w:val="28"/>
          <w:sz w:val="24"/>
          <w:szCs w:val="32"/>
        </w:rPr>
        <w:t xml:space="preserve"> (</w:t>
      </w:r>
      <w:r w:rsidRPr="00096F6F">
        <w:rPr>
          <w:rFonts w:ascii="Cambria" w:eastAsia="黑体" w:hAnsi="Cambria"/>
          <w:bCs/>
          <w:color w:val="000000"/>
          <w:kern w:val="28"/>
          <w:sz w:val="24"/>
          <w:szCs w:val="32"/>
        </w:rPr>
        <w:t>Electrical Drive Control Systems</w:t>
      </w:r>
      <w:r w:rsidRPr="002E3BF0">
        <w:rPr>
          <w:rFonts w:ascii="Cambria" w:eastAsia="黑体" w:hAnsi="Cambria" w:hint="eastAsia"/>
          <w:bCs/>
          <w:color w:val="000000"/>
          <w:kern w:val="28"/>
          <w:sz w:val="24"/>
          <w:szCs w:val="32"/>
        </w:rPr>
        <w:t>)</w:t>
      </w:r>
      <w:bookmarkEnd w:id="5"/>
    </w:p>
    <w:p w:rsidR="0019178A" w:rsidRDefault="0019178A" w:rsidP="0019178A">
      <w:pPr>
        <w:adjustRightInd w:val="0"/>
        <w:snapToGrid w:val="0"/>
        <w:spacing w:line="400" w:lineRule="exact"/>
        <w:jc w:val="left"/>
        <w:rPr>
          <w:rFonts w:ascii="黑体" w:eastAsia="黑体" w:hAnsi="黑体"/>
          <w:snapToGrid w:val="0"/>
          <w:color w:val="000000"/>
          <w:kern w:val="0"/>
          <w:sz w:val="24"/>
        </w:rPr>
      </w:pPr>
      <w:r w:rsidRPr="002E3BF0">
        <w:rPr>
          <w:rFonts w:ascii="黑体" w:eastAsia="黑体" w:hAnsi="黑体" w:hint="eastAsia"/>
          <w:bCs/>
          <w:color w:val="000000"/>
          <w:sz w:val="24"/>
        </w:rPr>
        <w:t>课时：</w:t>
      </w:r>
      <w:r>
        <w:rPr>
          <w:rFonts w:ascii="黑体" w:eastAsia="黑体" w:hAnsi="黑体" w:hint="eastAsia"/>
          <w:bCs/>
          <w:color w:val="000000"/>
          <w:sz w:val="24"/>
        </w:rPr>
        <w:t>52</w:t>
      </w:r>
    </w:p>
    <w:p w:rsidR="0019178A" w:rsidRDefault="0019178A" w:rsidP="0019178A">
      <w:pPr>
        <w:keepNext/>
        <w:keepLines/>
        <w:spacing w:line="400" w:lineRule="exact"/>
        <w:outlineLvl w:val="1"/>
        <w:rPr>
          <w:rFonts w:ascii="Cambria" w:eastAsia="黑体" w:hAnsi="Cambria"/>
          <w:color w:val="000000"/>
          <w:kern w:val="28"/>
          <w:sz w:val="24"/>
          <w:szCs w:val="32"/>
        </w:rPr>
      </w:pPr>
      <w:r>
        <w:rPr>
          <w:rFonts w:ascii="黑体" w:eastAsia="黑体" w:hint="eastAsia"/>
          <w:sz w:val="24"/>
        </w:rPr>
        <w:t>主讲教师</w:t>
      </w:r>
      <w:r>
        <w:rPr>
          <w:rFonts w:hint="eastAsia"/>
          <w:sz w:val="24"/>
        </w:rPr>
        <w:t>：</w:t>
      </w:r>
      <w:proofErr w:type="gramStart"/>
      <w:r>
        <w:rPr>
          <w:rFonts w:hint="eastAsia"/>
          <w:sz w:val="24"/>
        </w:rPr>
        <w:t>侯崇升</w:t>
      </w:r>
      <w:proofErr w:type="gramEnd"/>
      <w:r>
        <w:rPr>
          <w:sz w:val="24"/>
        </w:rPr>
        <w:t xml:space="preserve">          </w:t>
      </w:r>
      <w:r>
        <w:rPr>
          <w:rFonts w:ascii="黑体" w:eastAsia="黑体" w:hint="eastAsia"/>
          <w:sz w:val="24"/>
        </w:rPr>
        <w:t>职称</w:t>
      </w:r>
      <w:r>
        <w:rPr>
          <w:rFonts w:hint="eastAsia"/>
          <w:sz w:val="24"/>
        </w:rPr>
        <w:t>：教授</w:t>
      </w:r>
      <w:r>
        <w:rPr>
          <w:sz w:val="24"/>
        </w:rPr>
        <w:t xml:space="preserve">      </w:t>
      </w:r>
      <w:r>
        <w:rPr>
          <w:rFonts w:hint="eastAsia"/>
          <w:b/>
          <w:szCs w:val="21"/>
        </w:rPr>
        <w:t>联系方式</w:t>
      </w:r>
      <w:r>
        <w:rPr>
          <w:rFonts w:hint="eastAsia"/>
          <w:sz w:val="24"/>
        </w:rPr>
        <w:t>：</w:t>
      </w:r>
      <w:r>
        <w:rPr>
          <w:rFonts w:hint="eastAsia"/>
          <w:sz w:val="24"/>
        </w:rPr>
        <w:t>87856170</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课程目的、内容与要求：</w:t>
      </w:r>
    </w:p>
    <w:p w:rsidR="0019178A" w:rsidRPr="002E3BF0" w:rsidRDefault="0019178A" w:rsidP="0019178A">
      <w:pPr>
        <w:adjustRightInd w:val="0"/>
        <w:snapToGrid w:val="0"/>
        <w:spacing w:line="400" w:lineRule="exact"/>
        <w:ind w:firstLineChars="200" w:firstLine="480"/>
        <w:jc w:val="left"/>
        <w:rPr>
          <w:rFonts w:ascii="宋体" w:hAnsi="宋体"/>
          <w:bCs/>
          <w:color w:val="000000"/>
          <w:sz w:val="24"/>
        </w:rPr>
      </w:pPr>
      <w:r w:rsidRPr="00096F6F">
        <w:rPr>
          <w:rFonts w:ascii="宋体" w:hAnsi="宋体" w:hint="eastAsia"/>
          <w:bCs/>
          <w:color w:val="000000"/>
          <w:sz w:val="24"/>
        </w:rPr>
        <w:t>本课程是自动化专业主干课程之一，自动化专业方向限选课程。包括直流调速系统和交流调速系统两大部分内容。直流调速系统主要讲授转速单闭环调速系统，转速、</w:t>
      </w:r>
      <w:proofErr w:type="gramStart"/>
      <w:r w:rsidRPr="00096F6F">
        <w:rPr>
          <w:rFonts w:ascii="宋体" w:hAnsi="宋体" w:hint="eastAsia"/>
          <w:bCs/>
          <w:color w:val="000000"/>
          <w:sz w:val="24"/>
        </w:rPr>
        <w:t>电流双</w:t>
      </w:r>
      <w:proofErr w:type="gramEnd"/>
      <w:r w:rsidRPr="00096F6F">
        <w:rPr>
          <w:rFonts w:ascii="宋体" w:hAnsi="宋体" w:hint="eastAsia"/>
          <w:bCs/>
          <w:color w:val="000000"/>
          <w:sz w:val="24"/>
        </w:rPr>
        <w:t>闭环控制调速系统，可逆调速系统基本组成和控制规律、静态、动态性能分析及工程设计方法，直流调速系统的数字控制；交流调速系统主要讲授调压调速系统、变频调速系统和矢量控制系统的基本组成、工作原理和性能特点，重点是变频调速系统和按转子磁链定向的矢量控制系统的内容。本课程简要介绍理论设计方法，重点讲授交、直流调速系统及其控制技术的最新成果和应用。通过本课程的学习，应掌握电力拖动自动控制系统的基本常识、掌握交直流电动机典型自动控制系统的工作原理及运用。培养学生运用理论知识解决实际问题的能力,为今后从事自动化有关的专业工作奠定坚实基础。</w:t>
      </w:r>
    </w:p>
    <w:p w:rsidR="0019178A" w:rsidRPr="002E3BF0" w:rsidRDefault="0019178A" w:rsidP="0019178A">
      <w:pPr>
        <w:adjustRightInd w:val="0"/>
        <w:snapToGrid w:val="0"/>
        <w:spacing w:line="400" w:lineRule="exact"/>
        <w:jc w:val="left"/>
        <w:rPr>
          <w:rFonts w:ascii="宋体" w:hAnsi="宋体"/>
          <w:bCs/>
          <w:color w:val="000000"/>
          <w:sz w:val="24"/>
        </w:rPr>
      </w:pPr>
      <w:r w:rsidRPr="002E3BF0">
        <w:rPr>
          <w:rFonts w:ascii="黑体" w:eastAsia="黑体" w:hAnsi="黑体" w:hint="eastAsia"/>
          <w:bCs/>
          <w:color w:val="000000"/>
          <w:sz w:val="24"/>
        </w:rPr>
        <w:t>先修课程</w:t>
      </w:r>
      <w:r w:rsidRPr="002E3BF0">
        <w:rPr>
          <w:rFonts w:ascii="宋体" w:hAnsi="宋体" w:hint="eastAsia"/>
          <w:bCs/>
          <w:color w:val="000000"/>
          <w:sz w:val="24"/>
        </w:rPr>
        <w:t>：</w:t>
      </w:r>
      <w:r w:rsidRPr="00096F6F">
        <w:rPr>
          <w:rFonts w:ascii="宋体" w:hAnsi="宋体" w:hint="eastAsia"/>
          <w:bCs/>
          <w:color w:val="000000"/>
          <w:sz w:val="24"/>
        </w:rPr>
        <w:t>电路，自动控制原理，电力电子技术，电机与拖动</w:t>
      </w:r>
      <w:r w:rsidRPr="002E3BF0">
        <w:rPr>
          <w:rFonts w:ascii="宋体" w:hAnsi="宋体" w:hint="eastAsia"/>
          <w:bCs/>
          <w:color w:val="000000"/>
          <w:sz w:val="24"/>
        </w:rPr>
        <w:t>等</w:t>
      </w:r>
    </w:p>
    <w:p w:rsidR="0019178A" w:rsidRPr="002E3BF0" w:rsidRDefault="0019178A" w:rsidP="0019178A">
      <w:pPr>
        <w:adjustRightInd w:val="0"/>
        <w:snapToGrid w:val="0"/>
        <w:spacing w:line="400" w:lineRule="exact"/>
        <w:jc w:val="left"/>
        <w:rPr>
          <w:rFonts w:ascii="黑体" w:eastAsia="黑体" w:hAnsi="黑体"/>
          <w:bCs/>
          <w:color w:val="000000"/>
          <w:sz w:val="24"/>
        </w:rPr>
      </w:pPr>
      <w:r w:rsidRPr="002E3BF0">
        <w:rPr>
          <w:rFonts w:ascii="黑体" w:eastAsia="黑体" w:hAnsi="黑体" w:hint="eastAsia"/>
          <w:bCs/>
          <w:color w:val="000000"/>
          <w:sz w:val="24"/>
        </w:rPr>
        <w:t>推荐教材及参考书目：</w:t>
      </w:r>
    </w:p>
    <w:p w:rsidR="0019178A" w:rsidRPr="002E3BF0" w:rsidRDefault="0019178A" w:rsidP="0019178A">
      <w:pPr>
        <w:adjustRightInd w:val="0"/>
        <w:snapToGrid w:val="0"/>
        <w:spacing w:line="400" w:lineRule="exact"/>
        <w:rPr>
          <w:rFonts w:ascii="宋体" w:hAnsi="宋体" w:cs="Courier New"/>
          <w:snapToGrid w:val="0"/>
          <w:color w:val="000000"/>
          <w:kern w:val="0"/>
          <w:sz w:val="24"/>
          <w:szCs w:val="21"/>
        </w:rPr>
      </w:pPr>
      <w:r w:rsidRPr="002E3BF0">
        <w:rPr>
          <w:rFonts w:ascii="宋体" w:hAnsi="宋体" w:cs="Courier New" w:hint="eastAsia"/>
          <w:snapToGrid w:val="0"/>
          <w:color w:val="000000"/>
          <w:kern w:val="0"/>
          <w:sz w:val="24"/>
          <w:szCs w:val="21"/>
        </w:rPr>
        <w:t>推荐教材：</w:t>
      </w:r>
    </w:p>
    <w:p w:rsidR="0019178A" w:rsidRPr="002E3BF0" w:rsidRDefault="0019178A" w:rsidP="0019178A">
      <w:pPr>
        <w:adjustRightInd w:val="0"/>
        <w:snapToGrid w:val="0"/>
        <w:spacing w:line="400" w:lineRule="exact"/>
        <w:rPr>
          <w:rFonts w:ascii="宋体" w:hAnsi="宋体" w:cs="Courier New"/>
          <w:snapToGrid w:val="0"/>
          <w:color w:val="000000"/>
          <w:kern w:val="0"/>
          <w:sz w:val="24"/>
          <w:szCs w:val="21"/>
        </w:rPr>
      </w:pPr>
      <w:r w:rsidRPr="002E3BF0">
        <w:rPr>
          <w:rFonts w:ascii="宋体" w:hAnsi="宋体" w:cs="Courier New" w:hint="eastAsia"/>
          <w:snapToGrid w:val="0"/>
          <w:color w:val="000000"/>
          <w:kern w:val="0"/>
          <w:sz w:val="24"/>
          <w:szCs w:val="21"/>
        </w:rPr>
        <w:t>王兆安，刘进军.《电力电子技术》（第5版）. 机械工业出版社，2014</w:t>
      </w:r>
    </w:p>
    <w:p w:rsidR="0019178A" w:rsidRPr="002E3BF0" w:rsidRDefault="0019178A" w:rsidP="0019178A">
      <w:pPr>
        <w:adjustRightInd w:val="0"/>
        <w:snapToGrid w:val="0"/>
        <w:spacing w:line="400" w:lineRule="exact"/>
        <w:rPr>
          <w:rFonts w:ascii="宋体" w:hAnsi="宋体" w:cs="Courier New"/>
          <w:snapToGrid w:val="0"/>
          <w:color w:val="000000"/>
          <w:kern w:val="0"/>
          <w:sz w:val="24"/>
          <w:szCs w:val="21"/>
        </w:rPr>
      </w:pPr>
      <w:r w:rsidRPr="002E3BF0">
        <w:rPr>
          <w:rFonts w:ascii="宋体" w:hAnsi="宋体" w:cs="Courier New" w:hint="eastAsia"/>
          <w:snapToGrid w:val="0"/>
          <w:color w:val="000000"/>
          <w:kern w:val="0"/>
          <w:sz w:val="24"/>
          <w:szCs w:val="21"/>
        </w:rPr>
        <w:t>参考书目：</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[1]阮毅，陈伯时.电力拖动自动控制系统.机械工业出版社,2014.</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[2]</w:t>
      </w:r>
      <w:proofErr w:type="gramStart"/>
      <w:r w:rsidRPr="00096F6F">
        <w:rPr>
          <w:rFonts w:ascii="宋体" w:hAnsi="宋体" w:cs="Courier New" w:hint="eastAsia"/>
          <w:snapToGrid w:val="0"/>
          <w:color w:val="000000"/>
          <w:kern w:val="0"/>
          <w:sz w:val="24"/>
          <w:szCs w:val="21"/>
        </w:rPr>
        <w:t>侯崇升</w:t>
      </w:r>
      <w:proofErr w:type="gramEnd"/>
      <w:r w:rsidRPr="00096F6F">
        <w:rPr>
          <w:rFonts w:ascii="宋体" w:hAnsi="宋体" w:cs="Courier New" w:hint="eastAsia"/>
          <w:snapToGrid w:val="0"/>
          <w:color w:val="000000"/>
          <w:kern w:val="0"/>
          <w:sz w:val="24"/>
          <w:szCs w:val="21"/>
        </w:rPr>
        <w:t>.现代调速控制系统.机械工业出版社,2006.</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[3]</w:t>
      </w:r>
      <w:proofErr w:type="gramStart"/>
      <w:r w:rsidRPr="00096F6F">
        <w:rPr>
          <w:rFonts w:ascii="宋体" w:hAnsi="宋体" w:cs="Courier New" w:hint="eastAsia"/>
          <w:snapToGrid w:val="0"/>
          <w:color w:val="000000"/>
          <w:kern w:val="0"/>
          <w:sz w:val="24"/>
          <w:szCs w:val="21"/>
        </w:rPr>
        <w:t>雷丹主</w:t>
      </w:r>
      <w:proofErr w:type="gramEnd"/>
      <w:r w:rsidRPr="00096F6F">
        <w:rPr>
          <w:rFonts w:ascii="宋体" w:hAnsi="宋体" w:cs="Courier New" w:hint="eastAsia"/>
          <w:snapToGrid w:val="0"/>
          <w:color w:val="000000"/>
          <w:kern w:val="0"/>
          <w:sz w:val="24"/>
          <w:szCs w:val="21"/>
        </w:rPr>
        <w:t>.运动控制系统.机械工业出版社，2013.</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[4]张明达.电力拖动控制系统.人民邮电出版社，</w:t>
      </w:r>
      <w:r>
        <w:rPr>
          <w:rFonts w:ascii="宋体" w:hAnsi="宋体" w:cs="Courier New" w:hint="eastAsia"/>
          <w:snapToGrid w:val="0"/>
          <w:color w:val="000000"/>
          <w:kern w:val="0"/>
          <w:sz w:val="24"/>
          <w:szCs w:val="21"/>
        </w:rPr>
        <w:t>2</w:t>
      </w:r>
      <w:r w:rsidRPr="00096F6F">
        <w:rPr>
          <w:rFonts w:ascii="宋体" w:hAnsi="宋体" w:cs="Courier New" w:hint="eastAsia"/>
          <w:snapToGrid w:val="0"/>
          <w:color w:val="000000"/>
          <w:kern w:val="0"/>
          <w:sz w:val="24"/>
          <w:szCs w:val="21"/>
        </w:rPr>
        <w:t>013.</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[5]</w:t>
      </w:r>
      <w:proofErr w:type="gramStart"/>
      <w:r w:rsidRPr="00096F6F">
        <w:rPr>
          <w:rFonts w:ascii="宋体" w:hAnsi="宋体" w:cs="Courier New" w:hint="eastAsia"/>
          <w:snapToGrid w:val="0"/>
          <w:color w:val="000000"/>
          <w:kern w:val="0"/>
          <w:sz w:val="24"/>
          <w:szCs w:val="21"/>
        </w:rPr>
        <w:t>冯垛生</w:t>
      </w:r>
      <w:proofErr w:type="gramEnd"/>
      <w:r w:rsidRPr="00096F6F">
        <w:rPr>
          <w:rFonts w:ascii="宋体" w:hAnsi="宋体" w:cs="Courier New" w:hint="eastAsia"/>
          <w:snapToGrid w:val="0"/>
          <w:color w:val="000000"/>
          <w:kern w:val="0"/>
          <w:sz w:val="24"/>
          <w:szCs w:val="21"/>
        </w:rPr>
        <w:t>等．电力拖动自动控制系统．广东高等教育出版社，1998.</w:t>
      </w:r>
    </w:p>
    <w:p w:rsidR="0019178A" w:rsidRPr="00096F6F" w:rsidRDefault="0019178A" w:rsidP="0019178A">
      <w:pPr>
        <w:adjustRightInd w:val="0"/>
        <w:snapToGrid w:val="0"/>
        <w:spacing w:line="400" w:lineRule="exact"/>
        <w:rPr>
          <w:rFonts w:ascii="宋体" w:hAnsi="宋体" w:cs="Courier New"/>
          <w:snapToGrid w:val="0"/>
          <w:color w:val="000000"/>
          <w:kern w:val="0"/>
          <w:sz w:val="24"/>
          <w:szCs w:val="21"/>
        </w:rPr>
      </w:pPr>
      <w:r w:rsidRPr="00096F6F">
        <w:rPr>
          <w:rFonts w:ascii="宋体" w:hAnsi="宋体" w:cs="Courier New" w:hint="eastAsia"/>
          <w:snapToGrid w:val="0"/>
          <w:color w:val="000000"/>
          <w:kern w:val="0"/>
          <w:sz w:val="24"/>
          <w:szCs w:val="21"/>
        </w:rPr>
        <w:t>[6]</w:t>
      </w:r>
      <w:proofErr w:type="gramStart"/>
      <w:r w:rsidRPr="00096F6F">
        <w:rPr>
          <w:rFonts w:ascii="宋体" w:hAnsi="宋体" w:cs="Courier New" w:hint="eastAsia"/>
          <w:snapToGrid w:val="0"/>
          <w:color w:val="000000"/>
          <w:kern w:val="0"/>
          <w:sz w:val="24"/>
          <w:szCs w:val="21"/>
        </w:rPr>
        <w:t>王兆安等</w:t>
      </w:r>
      <w:proofErr w:type="gramEnd"/>
      <w:r w:rsidRPr="00096F6F">
        <w:rPr>
          <w:rFonts w:ascii="宋体" w:hAnsi="宋体" w:cs="Courier New" w:hint="eastAsia"/>
          <w:snapToGrid w:val="0"/>
          <w:color w:val="000000"/>
          <w:kern w:val="0"/>
          <w:sz w:val="24"/>
          <w:szCs w:val="21"/>
        </w:rPr>
        <w:t>.电力电子技术.机械工业出版社,2015.</w:t>
      </w:r>
    </w:p>
    <w:p w:rsidR="0019178A" w:rsidRPr="002E3BF0" w:rsidRDefault="0019178A" w:rsidP="0019178A">
      <w:pPr>
        <w:adjustRightInd w:val="0"/>
        <w:snapToGrid w:val="0"/>
        <w:spacing w:line="400" w:lineRule="exact"/>
        <w:rPr>
          <w:rFonts w:ascii="宋体" w:hAnsi="宋体"/>
          <w:color w:val="000000"/>
          <w:sz w:val="24"/>
        </w:rPr>
      </w:pPr>
      <w:r w:rsidRPr="00096F6F">
        <w:rPr>
          <w:rFonts w:ascii="宋体" w:hAnsi="宋体" w:cs="Courier New" w:hint="eastAsia"/>
          <w:snapToGrid w:val="0"/>
          <w:color w:val="000000"/>
          <w:kern w:val="0"/>
          <w:sz w:val="24"/>
          <w:szCs w:val="21"/>
        </w:rPr>
        <w:t>[7]王元成等.现代电机控制技术.机械工业出版社,2014.</w:t>
      </w:r>
    </w:p>
    <w:p w:rsidR="0019178A" w:rsidRDefault="0019178A" w:rsidP="000E2E81">
      <w:pPr>
        <w:widowControl/>
        <w:spacing w:line="400" w:lineRule="exact"/>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Default="0019178A" w:rsidP="0019178A">
      <w:pPr>
        <w:widowControl/>
        <w:spacing w:line="400" w:lineRule="exact"/>
        <w:ind w:firstLineChars="200" w:firstLine="480"/>
        <w:jc w:val="left"/>
        <w:rPr>
          <w:rFonts w:ascii="宋体" w:hAnsi="宋体" w:cs="宋体"/>
          <w:kern w:val="0"/>
          <w:sz w:val="24"/>
        </w:rPr>
      </w:pPr>
    </w:p>
    <w:p w:rsidR="0019178A" w:rsidRPr="007D293D" w:rsidRDefault="0019178A" w:rsidP="0019178A">
      <w:pPr>
        <w:widowControl/>
        <w:spacing w:line="400" w:lineRule="exact"/>
        <w:ind w:firstLineChars="200" w:firstLine="480"/>
        <w:jc w:val="left"/>
        <w:rPr>
          <w:rFonts w:ascii="宋体" w:hAnsi="宋体"/>
          <w:color w:val="000000"/>
          <w:kern w:val="0"/>
          <w:sz w:val="24"/>
        </w:rPr>
      </w:pPr>
    </w:p>
    <w:p w:rsidR="0019178A" w:rsidRPr="00B34C3A" w:rsidRDefault="0019178A" w:rsidP="0019178A">
      <w:pPr>
        <w:jc w:val="center"/>
        <w:rPr>
          <w:b/>
          <w:sz w:val="32"/>
          <w:szCs w:val="32"/>
        </w:rPr>
      </w:pPr>
      <w:r>
        <w:rPr>
          <w:rFonts w:hint="eastAsia"/>
          <w:b/>
          <w:sz w:val="32"/>
          <w:szCs w:val="32"/>
        </w:rPr>
        <w:lastRenderedPageBreak/>
        <w:t>税务会计与纳税筹划</w:t>
      </w:r>
      <w:r w:rsidRPr="00B34C3A">
        <w:rPr>
          <w:rFonts w:hint="eastAsia"/>
          <w:b/>
          <w:sz w:val="32"/>
          <w:szCs w:val="32"/>
        </w:rPr>
        <w:t>课程简介</w:t>
      </w:r>
    </w:p>
    <w:p w:rsidR="0019178A" w:rsidRDefault="0019178A" w:rsidP="0019178A">
      <w:pPr>
        <w:rPr>
          <w:rFonts w:ascii="黑体" w:eastAsia="黑体" w:hAnsi="宋体"/>
          <w:sz w:val="24"/>
        </w:rPr>
      </w:pPr>
      <w:r w:rsidRPr="00E96F75">
        <w:rPr>
          <w:rFonts w:ascii="黑体" w:eastAsia="黑体" w:hAnsi="宋体" w:hint="eastAsia"/>
          <w:sz w:val="24"/>
        </w:rPr>
        <w:t>课程代码：</w:t>
      </w:r>
      <w:r w:rsidRPr="005B022D">
        <w:rPr>
          <w:rFonts w:ascii="黑体" w:eastAsia="黑体" w:hAnsi="宋体" w:hint="eastAsia"/>
          <w:sz w:val="24"/>
        </w:rPr>
        <w:t>0403049</w:t>
      </w:r>
      <w:r w:rsidRPr="00E96F75">
        <w:rPr>
          <w:rFonts w:ascii="黑体" w:eastAsia="黑体" w:hAnsi="宋体" w:hint="eastAsia"/>
          <w:sz w:val="24"/>
        </w:rPr>
        <w:t xml:space="preserve">  课程名称：《</w:t>
      </w:r>
      <w:r w:rsidRPr="005B022D">
        <w:rPr>
          <w:rFonts w:ascii="黑体" w:eastAsia="黑体" w:hAnsi="宋体" w:hint="eastAsia"/>
          <w:sz w:val="24"/>
        </w:rPr>
        <w:t>税务会计与纳税筹划</w:t>
      </w:r>
      <w:r w:rsidRPr="00E96F75">
        <w:rPr>
          <w:rFonts w:ascii="黑体" w:eastAsia="黑体" w:hAnsi="宋体" w:hint="eastAsia"/>
          <w:sz w:val="24"/>
        </w:rPr>
        <w:t>》（</w:t>
      </w:r>
      <w:r w:rsidRPr="00904B37">
        <w:rPr>
          <w:rFonts w:ascii="黑体" w:eastAsia="黑体" w:hAnsi="宋体" w:hint="eastAsia"/>
          <w:sz w:val="24"/>
        </w:rPr>
        <w:t>Tax Accounting</w:t>
      </w:r>
      <w:r w:rsidRPr="00E96F75">
        <w:rPr>
          <w:rFonts w:ascii="黑体" w:eastAsia="黑体" w:hAnsi="宋体" w:hint="eastAsia"/>
          <w:sz w:val="24"/>
        </w:rPr>
        <w:t>）</w:t>
      </w:r>
    </w:p>
    <w:p w:rsidR="0019178A" w:rsidRPr="005B022D" w:rsidRDefault="0019178A" w:rsidP="0019178A">
      <w:pPr>
        <w:rPr>
          <w:rFonts w:ascii="宋体" w:hAnsi="宋体" w:cs="宋体"/>
          <w:color w:val="000000"/>
          <w:kern w:val="0"/>
          <w:sz w:val="20"/>
          <w:szCs w:val="20"/>
        </w:rPr>
      </w:pPr>
      <w:r w:rsidRPr="00E96F75">
        <w:rPr>
          <w:rFonts w:ascii="黑体" w:eastAsia="黑体" w:hAnsi="宋体" w:hint="eastAsia"/>
          <w:sz w:val="24"/>
        </w:rPr>
        <w:t>课时：</w:t>
      </w:r>
      <w:r>
        <w:rPr>
          <w:rFonts w:ascii="黑体" w:eastAsia="黑体" w:hAnsi="宋体" w:hint="eastAsia"/>
          <w:color w:val="FF0000"/>
          <w:sz w:val="24"/>
        </w:rPr>
        <w:t>36</w:t>
      </w:r>
      <w:r>
        <w:rPr>
          <w:rFonts w:ascii="宋体" w:hAnsi="宋体" w:cs="宋体" w:hint="eastAsia"/>
          <w:color w:val="000000"/>
          <w:kern w:val="0"/>
          <w:sz w:val="20"/>
          <w:szCs w:val="20"/>
        </w:rPr>
        <w:t xml:space="preserve">    </w:t>
      </w:r>
      <w:r w:rsidRPr="00E96F75">
        <w:rPr>
          <w:rFonts w:ascii="黑体" w:eastAsia="黑体" w:hAnsi="宋体" w:hint="eastAsia"/>
          <w:sz w:val="24"/>
        </w:rPr>
        <w:t>主讲教师：</w:t>
      </w:r>
      <w:r>
        <w:rPr>
          <w:rFonts w:ascii="黑体" w:eastAsia="黑体" w:hAnsi="宋体" w:hint="eastAsia"/>
          <w:sz w:val="24"/>
        </w:rPr>
        <w:t>张洪友</w:t>
      </w:r>
      <w:r w:rsidRPr="00E96F75">
        <w:rPr>
          <w:rFonts w:ascii="黑体" w:eastAsia="黑体" w:hAnsi="宋体" w:hint="eastAsia"/>
          <w:sz w:val="24"/>
        </w:rPr>
        <w:t xml:space="preserve">       职称：</w:t>
      </w:r>
      <w:r>
        <w:rPr>
          <w:rFonts w:ascii="黑体" w:eastAsia="黑体" w:hAnsi="宋体" w:hint="eastAsia"/>
          <w:sz w:val="24"/>
        </w:rPr>
        <w:t>副教授</w:t>
      </w:r>
      <w:r w:rsidRPr="00E96F75">
        <w:rPr>
          <w:rFonts w:ascii="黑体" w:eastAsia="黑体" w:hAnsi="宋体" w:hint="eastAsia"/>
          <w:sz w:val="24"/>
        </w:rPr>
        <w:t xml:space="preserve">    联系方式：</w:t>
      </w:r>
      <w:r>
        <w:rPr>
          <w:rFonts w:hint="eastAsia"/>
          <w:color w:val="000000"/>
          <w:kern w:val="0"/>
          <w:szCs w:val="21"/>
        </w:rPr>
        <w:t>8785863</w:t>
      </w:r>
    </w:p>
    <w:p w:rsidR="0019178A" w:rsidRPr="00E96F75" w:rsidRDefault="0019178A" w:rsidP="0019178A">
      <w:pPr>
        <w:spacing w:line="400" w:lineRule="exact"/>
        <w:rPr>
          <w:rFonts w:ascii="黑体" w:eastAsia="黑体" w:hAnsi="宋体"/>
          <w:sz w:val="24"/>
        </w:rPr>
      </w:pPr>
    </w:p>
    <w:p w:rsidR="0019178A" w:rsidRPr="00E96F75" w:rsidRDefault="0019178A" w:rsidP="0019178A">
      <w:pPr>
        <w:spacing w:line="400" w:lineRule="exact"/>
        <w:rPr>
          <w:rFonts w:ascii="黑体" w:eastAsia="黑体" w:hAnsi="宋体"/>
          <w:sz w:val="24"/>
        </w:rPr>
      </w:pPr>
      <w:r w:rsidRPr="00E96F75">
        <w:rPr>
          <w:rFonts w:ascii="黑体" w:eastAsia="黑体" w:hAnsi="宋体" w:hint="eastAsia"/>
          <w:sz w:val="24"/>
        </w:rPr>
        <w:t>课程目的、内容与要求：</w:t>
      </w:r>
    </w:p>
    <w:p w:rsidR="0019178A" w:rsidRPr="000700BA" w:rsidRDefault="0019178A" w:rsidP="0019178A">
      <w:pPr>
        <w:spacing w:line="400" w:lineRule="exact"/>
        <w:ind w:firstLineChars="200" w:firstLine="480"/>
        <w:rPr>
          <w:rFonts w:ascii="Calibri" w:hAnsi="Calibri"/>
          <w:sz w:val="24"/>
        </w:rPr>
      </w:pPr>
      <w:r w:rsidRPr="000700BA">
        <w:rPr>
          <w:rFonts w:ascii="Calibri" w:hAnsi="Calibri" w:cs="宋体" w:hint="eastAsia"/>
          <w:sz w:val="24"/>
          <w:lang w:bidi="ar"/>
        </w:rPr>
        <w:t>本课程是为会计学专业开设的专业课，从性质上分析属于税务管理范畴。学生通过学习税务会计，熟练掌握核算与监督涉税资金运动，使税务管理更加法制化、规范化、科学化。</w:t>
      </w:r>
    </w:p>
    <w:p w:rsidR="0019178A" w:rsidRPr="000700BA" w:rsidRDefault="0019178A" w:rsidP="0019178A">
      <w:pPr>
        <w:spacing w:line="400" w:lineRule="exact"/>
        <w:ind w:firstLineChars="200" w:firstLine="480"/>
        <w:rPr>
          <w:rFonts w:ascii="Calibri" w:hAnsi="Calibri"/>
          <w:sz w:val="24"/>
        </w:rPr>
      </w:pPr>
      <w:r w:rsidRPr="000700BA">
        <w:rPr>
          <w:rFonts w:ascii="Calibri" w:hAnsi="Calibri" w:cs="宋体" w:hint="eastAsia"/>
          <w:sz w:val="24"/>
          <w:lang w:bidi="ar"/>
        </w:rPr>
        <w:t>本课程通过系统地阐述税务会计的基本理论、基本知识和基本技能，使学生全面了解税务会计的特点、职能、目标、核算依据及核算对象，正确理解税务会计与财务会计、税收会计等会计分支在理论上与实务上的区别与联系，掌握我国流转税类、所得税类、资源税类、财产行为税</w:t>
      </w:r>
      <w:proofErr w:type="gramStart"/>
      <w:r w:rsidRPr="000700BA">
        <w:rPr>
          <w:rFonts w:ascii="Calibri" w:hAnsi="Calibri" w:cs="宋体" w:hint="eastAsia"/>
          <w:sz w:val="24"/>
          <w:lang w:bidi="ar"/>
        </w:rPr>
        <w:t>类各个</w:t>
      </w:r>
      <w:proofErr w:type="gramEnd"/>
      <w:r w:rsidRPr="000700BA">
        <w:rPr>
          <w:rFonts w:ascii="Calibri" w:hAnsi="Calibri" w:cs="宋体" w:hint="eastAsia"/>
          <w:sz w:val="24"/>
          <w:lang w:bidi="ar"/>
        </w:rPr>
        <w:t>基本税种应纳税额的计算方法、会计核算方法、发票开具以及电子报税方法。通过学习，完善学生知识结构，培养学生从事税务会计及财务管理工作的能力。</w:t>
      </w: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r>
        <w:rPr>
          <w:rFonts w:ascii="黑体" w:eastAsia="黑体" w:hAnsi="宋体"/>
          <w:sz w:val="24"/>
        </w:rPr>
        <w:t>推荐教材</w:t>
      </w:r>
      <w:r>
        <w:rPr>
          <w:rFonts w:ascii="黑体" w:eastAsia="黑体" w:hAnsi="宋体" w:hint="eastAsia"/>
          <w:sz w:val="24"/>
        </w:rPr>
        <w:t>：《</w:t>
      </w:r>
      <w:r w:rsidRPr="00A73C2A">
        <w:rPr>
          <w:rFonts w:ascii="黑体" w:eastAsia="黑体" w:hAnsi="宋体" w:hint="eastAsia"/>
          <w:sz w:val="24"/>
        </w:rPr>
        <w:t>税务会计与纳税申报</w:t>
      </w:r>
      <w:r>
        <w:rPr>
          <w:rFonts w:ascii="黑体" w:eastAsia="黑体" w:hAnsi="宋体" w:hint="eastAsia"/>
          <w:sz w:val="24"/>
        </w:rPr>
        <w:t>》</w:t>
      </w:r>
      <w:r w:rsidRPr="00A73C2A">
        <w:rPr>
          <w:rFonts w:ascii="黑体" w:eastAsia="黑体" w:hAnsi="宋体" w:hint="eastAsia"/>
          <w:sz w:val="24"/>
        </w:rPr>
        <w:tab/>
        <w:t>王红艳，辜玉仙</w:t>
      </w:r>
      <w:r w:rsidRPr="00A73C2A">
        <w:rPr>
          <w:rFonts w:ascii="黑体" w:eastAsia="黑体" w:hAnsi="宋体" w:hint="eastAsia"/>
          <w:sz w:val="24"/>
        </w:rPr>
        <w:tab/>
        <w:t>中国商业出版社</w:t>
      </w: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2233A8" w:rsidRDefault="002233A8"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Default="0019178A" w:rsidP="0019178A">
      <w:pPr>
        <w:spacing w:line="400" w:lineRule="exact"/>
        <w:rPr>
          <w:rFonts w:ascii="黑体" w:eastAsia="黑体" w:hAnsi="宋体"/>
          <w:sz w:val="24"/>
        </w:rPr>
      </w:pPr>
    </w:p>
    <w:p w:rsidR="0019178A" w:rsidRPr="00E35157" w:rsidRDefault="0019178A" w:rsidP="0019178A">
      <w:pPr>
        <w:jc w:val="center"/>
        <w:rPr>
          <w:b/>
          <w:sz w:val="32"/>
          <w:szCs w:val="32"/>
        </w:rPr>
      </w:pPr>
      <w:r>
        <w:rPr>
          <w:rFonts w:hint="eastAsia"/>
          <w:b/>
          <w:sz w:val="32"/>
          <w:szCs w:val="32"/>
        </w:rPr>
        <w:lastRenderedPageBreak/>
        <w:t>国际商务谈判</w:t>
      </w:r>
      <w:r w:rsidRPr="00E35157">
        <w:rPr>
          <w:rFonts w:hint="eastAsia"/>
          <w:b/>
          <w:sz w:val="32"/>
          <w:szCs w:val="32"/>
        </w:rPr>
        <w:t>课程简介</w:t>
      </w:r>
    </w:p>
    <w:p w:rsidR="0019178A" w:rsidRPr="00236672" w:rsidRDefault="0019178A" w:rsidP="0019178A">
      <w:pPr>
        <w:rPr>
          <w:rFonts w:ascii="黑体" w:eastAsia="黑体" w:hAnsi="宋体"/>
          <w:color w:val="FF0000"/>
          <w:sz w:val="24"/>
        </w:rPr>
      </w:pPr>
      <w:r w:rsidRPr="00E35157">
        <w:rPr>
          <w:rFonts w:ascii="黑体" w:eastAsia="黑体" w:hAnsi="宋体" w:hint="eastAsia"/>
          <w:sz w:val="24"/>
        </w:rPr>
        <w:t>课程代码：</w:t>
      </w:r>
      <w:r>
        <w:rPr>
          <w:rFonts w:ascii="黑体" w:eastAsia="黑体" w:hAnsi="宋体" w:hint="eastAsia"/>
          <w:sz w:val="24"/>
        </w:rPr>
        <w:t>0403002</w:t>
      </w:r>
      <w:r w:rsidRPr="00E35157">
        <w:rPr>
          <w:rFonts w:ascii="黑体" w:eastAsia="黑体" w:hAnsi="宋体" w:hint="eastAsia"/>
          <w:sz w:val="24"/>
        </w:rPr>
        <w:t xml:space="preserve">  课程名称：《</w:t>
      </w:r>
      <w:r>
        <w:rPr>
          <w:rFonts w:ascii="黑体" w:eastAsia="黑体" w:hAnsi="宋体" w:hint="eastAsia"/>
          <w:sz w:val="24"/>
        </w:rPr>
        <w:t>国际商务谈判</w:t>
      </w:r>
      <w:r w:rsidRPr="00E35157">
        <w:rPr>
          <w:rFonts w:ascii="黑体" w:eastAsia="黑体" w:hAnsi="宋体" w:hint="eastAsia"/>
          <w:sz w:val="24"/>
        </w:rPr>
        <w:t>》</w:t>
      </w:r>
      <w:r w:rsidRPr="00236672">
        <w:rPr>
          <w:rFonts w:ascii="黑体" w:eastAsia="黑体" w:hAnsi="宋体" w:hint="eastAsia"/>
          <w:color w:val="FF0000"/>
          <w:sz w:val="24"/>
        </w:rPr>
        <w:t>（</w:t>
      </w:r>
      <w:r w:rsidRPr="001C0543">
        <w:rPr>
          <w:snapToGrid w:val="0"/>
          <w:kern w:val="0"/>
          <w:szCs w:val="21"/>
        </w:rPr>
        <w:t>International Business Negotiation</w:t>
      </w:r>
      <w:r w:rsidRPr="00236672">
        <w:rPr>
          <w:rFonts w:ascii="黑体" w:eastAsia="黑体" w:hAnsi="宋体" w:hint="eastAsia"/>
          <w:color w:val="FF0000"/>
          <w:sz w:val="24"/>
        </w:rPr>
        <w:t xml:space="preserve">）课时： </w:t>
      </w:r>
      <w:r>
        <w:rPr>
          <w:rFonts w:ascii="黑体" w:eastAsia="黑体" w:hAnsi="宋体" w:hint="eastAsia"/>
          <w:color w:val="FF0000"/>
          <w:sz w:val="24"/>
        </w:rPr>
        <w:t>46</w:t>
      </w:r>
    </w:p>
    <w:p w:rsidR="0019178A" w:rsidRPr="00696419" w:rsidRDefault="0019178A" w:rsidP="0019178A">
      <w:pPr>
        <w:rPr>
          <w:rFonts w:ascii="黑体" w:eastAsia="黑体" w:hAnsi="宋体"/>
          <w:sz w:val="24"/>
        </w:rPr>
      </w:pPr>
      <w:r w:rsidRPr="00E35157">
        <w:rPr>
          <w:rFonts w:ascii="黑体" w:eastAsia="黑体" w:hAnsi="宋体" w:hint="eastAsia"/>
          <w:sz w:val="24"/>
        </w:rPr>
        <w:t>主讲教师：</w:t>
      </w:r>
      <w:r>
        <w:rPr>
          <w:rFonts w:ascii="黑体" w:eastAsia="黑体" w:hAnsi="宋体" w:hint="eastAsia"/>
          <w:sz w:val="24"/>
        </w:rPr>
        <w:t>周志霞</w:t>
      </w:r>
      <w:r w:rsidRPr="00E35157">
        <w:rPr>
          <w:rFonts w:ascii="黑体" w:eastAsia="黑体" w:hAnsi="宋体" w:hint="eastAsia"/>
          <w:sz w:val="24"/>
        </w:rPr>
        <w:t xml:space="preserve">       职称：</w:t>
      </w:r>
      <w:r>
        <w:rPr>
          <w:rFonts w:ascii="黑体" w:eastAsia="黑体" w:hAnsi="宋体" w:hint="eastAsia"/>
          <w:sz w:val="24"/>
        </w:rPr>
        <w:t>副教授</w:t>
      </w:r>
      <w:r w:rsidRPr="00E35157">
        <w:rPr>
          <w:rFonts w:ascii="黑体" w:eastAsia="黑体" w:hAnsi="宋体" w:hint="eastAsia"/>
          <w:sz w:val="24"/>
        </w:rPr>
        <w:t xml:space="preserve">    联系方式：</w:t>
      </w:r>
      <w:r>
        <w:rPr>
          <w:rFonts w:ascii="黑体" w:eastAsia="黑体" w:hAnsi="宋体" w:hint="eastAsia"/>
          <w:sz w:val="24"/>
        </w:rPr>
        <w:t>8785820</w:t>
      </w: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r w:rsidRPr="00E35157">
        <w:rPr>
          <w:rFonts w:ascii="黑体" w:eastAsia="黑体" w:hAnsi="宋体" w:hint="eastAsia"/>
          <w:sz w:val="24"/>
        </w:rPr>
        <w:t>课程目的、内容与要求：</w:t>
      </w:r>
    </w:p>
    <w:p w:rsidR="0019178A" w:rsidRPr="007B661A" w:rsidRDefault="0019178A" w:rsidP="0019178A">
      <w:pPr>
        <w:adjustRightInd w:val="0"/>
        <w:snapToGrid w:val="0"/>
        <w:spacing w:line="400" w:lineRule="exact"/>
        <w:ind w:firstLineChars="194" w:firstLine="466"/>
        <w:rPr>
          <w:rFonts w:ascii="Calibri" w:hAnsi="Calibri"/>
          <w:sz w:val="24"/>
        </w:rPr>
      </w:pPr>
      <w:r w:rsidRPr="007B661A">
        <w:rPr>
          <w:rFonts w:ascii="Calibri" w:hAnsi="Calibri" w:hint="eastAsia"/>
          <w:sz w:val="24"/>
        </w:rPr>
        <w:t>国际商务谈判是国际商务活动中的一个重要环节，是决定商务工作成败的关键，且具有很强的实践性与技巧性。通过该课程的教学，达到培养学生在商务谈判领域中具备扎实的理论基础和和较强的实践操作能力。</w:t>
      </w:r>
    </w:p>
    <w:p w:rsidR="0019178A" w:rsidRDefault="0019178A" w:rsidP="0019178A">
      <w:pPr>
        <w:adjustRightInd w:val="0"/>
        <w:snapToGrid w:val="0"/>
        <w:spacing w:line="400" w:lineRule="exact"/>
        <w:ind w:firstLineChars="194" w:firstLine="466"/>
        <w:rPr>
          <w:rFonts w:ascii="Calibri" w:hAnsi="Calibri"/>
          <w:sz w:val="24"/>
        </w:rPr>
      </w:pPr>
      <w:r w:rsidRPr="007B661A">
        <w:rPr>
          <w:rFonts w:ascii="Calibri" w:hAnsi="Calibri" w:hint="eastAsia"/>
          <w:sz w:val="24"/>
        </w:rPr>
        <w:t>本课程主要分三大部分：商务谈判理论</w:t>
      </w:r>
      <w:r w:rsidRPr="007B661A">
        <w:rPr>
          <w:rFonts w:ascii="Calibri" w:hAnsi="Calibri" w:hint="eastAsia"/>
          <w:sz w:val="24"/>
        </w:rPr>
        <w:t>,</w:t>
      </w:r>
      <w:r w:rsidRPr="007B661A">
        <w:rPr>
          <w:rFonts w:ascii="Calibri" w:hAnsi="Calibri" w:hint="eastAsia"/>
          <w:sz w:val="24"/>
        </w:rPr>
        <w:t>商务谈判实务和国际商务谈判操作。商务谈判理论是研究商务谈判策略与技巧的基础，是全课程内容的基础；商务谈判实务集中阐述商务谈判各个阶段的策略与技巧的实施和运用；国际商务谈判操作研究国际商务谈判的特点、风格、策略以及可能遇到的难题。</w:t>
      </w:r>
      <w:proofErr w:type="gramStart"/>
      <w:r w:rsidRPr="007B661A">
        <w:rPr>
          <w:rFonts w:ascii="Calibri" w:hAnsi="Calibri" w:hint="eastAsia"/>
          <w:sz w:val="24"/>
        </w:rPr>
        <w:t>总之该</w:t>
      </w:r>
      <w:proofErr w:type="gramEnd"/>
      <w:r w:rsidRPr="007B661A">
        <w:rPr>
          <w:rFonts w:ascii="Calibri" w:hAnsi="Calibri" w:hint="eastAsia"/>
          <w:sz w:val="24"/>
        </w:rPr>
        <w:t>课程既让学生掌握商务谈判的基本理论与操作过程，又让学生对国际商务谈判的特殊性有一个较全面的学习。</w:t>
      </w:r>
    </w:p>
    <w:p w:rsidR="0019178A" w:rsidRPr="007B661A" w:rsidRDefault="0019178A" w:rsidP="0019178A">
      <w:pPr>
        <w:adjustRightInd w:val="0"/>
        <w:snapToGrid w:val="0"/>
        <w:spacing w:line="400" w:lineRule="exact"/>
        <w:ind w:firstLineChars="194" w:firstLine="466"/>
        <w:rPr>
          <w:rFonts w:ascii="Calibri" w:hAnsi="Calibri"/>
          <w:sz w:val="24"/>
        </w:rPr>
      </w:pPr>
    </w:p>
    <w:p w:rsidR="0019178A" w:rsidRDefault="0019178A" w:rsidP="0019178A">
      <w:pPr>
        <w:pStyle w:val="a3"/>
        <w:adjustRightInd w:val="0"/>
        <w:snapToGrid w:val="0"/>
        <w:spacing w:line="400" w:lineRule="exact"/>
        <w:jc w:val="left"/>
        <w:rPr>
          <w:rFonts w:ascii="黑体" w:eastAsia="黑体" w:hAnsi="宋体" w:cs="Times New Roman"/>
          <w:bCs/>
          <w:sz w:val="24"/>
          <w:szCs w:val="24"/>
        </w:rPr>
      </w:pPr>
      <w:r>
        <w:rPr>
          <w:rFonts w:ascii="黑体" w:eastAsia="黑体" w:hAnsi="宋体" w:cs="Times New Roman" w:hint="eastAsia"/>
          <w:bCs/>
          <w:sz w:val="24"/>
          <w:szCs w:val="24"/>
        </w:rPr>
        <w:t>推荐教材：《</w:t>
      </w:r>
      <w:r w:rsidRPr="001A01F6">
        <w:rPr>
          <w:rFonts w:ascii="黑体" w:eastAsia="黑体" w:hAnsi="宋体" w:cs="Times New Roman" w:hint="eastAsia"/>
          <w:bCs/>
          <w:sz w:val="24"/>
          <w:szCs w:val="24"/>
        </w:rPr>
        <w:t>国际商务谈判（英语）</w:t>
      </w:r>
      <w:r>
        <w:rPr>
          <w:rFonts w:ascii="黑体" w:eastAsia="黑体" w:hAnsi="宋体" w:cs="Times New Roman" w:hint="eastAsia"/>
          <w:bCs/>
          <w:sz w:val="24"/>
          <w:szCs w:val="24"/>
        </w:rPr>
        <w:t>》</w:t>
      </w:r>
      <w:r w:rsidRPr="001A01F6">
        <w:rPr>
          <w:rFonts w:ascii="黑体" w:eastAsia="黑体" w:hAnsi="宋体" w:cs="Times New Roman" w:hint="eastAsia"/>
          <w:bCs/>
          <w:sz w:val="24"/>
          <w:szCs w:val="24"/>
        </w:rPr>
        <w:tab/>
      </w:r>
      <w:proofErr w:type="gramStart"/>
      <w:r w:rsidRPr="001A01F6">
        <w:rPr>
          <w:rFonts w:ascii="黑体" w:eastAsia="黑体" w:hAnsi="宋体" w:cs="Times New Roman" w:hint="eastAsia"/>
          <w:bCs/>
          <w:sz w:val="24"/>
          <w:szCs w:val="24"/>
        </w:rPr>
        <w:t>窦然</w:t>
      </w:r>
      <w:proofErr w:type="gramEnd"/>
      <w:r w:rsidRPr="001A01F6">
        <w:rPr>
          <w:rFonts w:ascii="黑体" w:eastAsia="黑体" w:hAnsi="宋体" w:cs="Times New Roman" w:hint="eastAsia"/>
          <w:bCs/>
          <w:sz w:val="24"/>
          <w:szCs w:val="24"/>
        </w:rPr>
        <w:tab/>
        <w:t>复旦大学出版社</w:t>
      </w: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Pr="007D293D" w:rsidRDefault="000E2E81" w:rsidP="000E2E81">
      <w:pPr>
        <w:jc w:val="center"/>
        <w:rPr>
          <w:b/>
          <w:sz w:val="32"/>
          <w:szCs w:val="32"/>
        </w:rPr>
      </w:pPr>
      <w:r w:rsidRPr="007D293D">
        <w:rPr>
          <w:rFonts w:hint="eastAsia"/>
          <w:b/>
          <w:sz w:val="32"/>
          <w:szCs w:val="32"/>
        </w:rPr>
        <w:lastRenderedPageBreak/>
        <w:t>会计</w:t>
      </w:r>
      <w:r>
        <w:rPr>
          <w:rFonts w:hint="eastAsia"/>
          <w:b/>
          <w:sz w:val="32"/>
          <w:szCs w:val="32"/>
        </w:rPr>
        <w:t>学</w:t>
      </w:r>
      <w:r w:rsidRPr="007D293D">
        <w:rPr>
          <w:rFonts w:hint="eastAsia"/>
          <w:b/>
          <w:sz w:val="32"/>
          <w:szCs w:val="32"/>
        </w:rPr>
        <w:t>基础</w:t>
      </w:r>
      <w:r>
        <w:rPr>
          <w:rFonts w:hint="eastAsia"/>
          <w:b/>
          <w:sz w:val="32"/>
          <w:szCs w:val="32"/>
        </w:rPr>
        <w:t>课程</w:t>
      </w:r>
      <w:r w:rsidRPr="007D293D">
        <w:rPr>
          <w:rFonts w:hint="eastAsia"/>
          <w:b/>
          <w:sz w:val="32"/>
          <w:szCs w:val="32"/>
        </w:rPr>
        <w:t>简介</w:t>
      </w:r>
    </w:p>
    <w:p w:rsidR="000E2E81" w:rsidRPr="007D293D" w:rsidRDefault="000E2E81" w:rsidP="000E2E81">
      <w:pPr>
        <w:widowControl/>
        <w:spacing w:line="240" w:lineRule="exact"/>
        <w:rPr>
          <w:rFonts w:ascii="宋体" w:hAnsi="宋体"/>
          <w:sz w:val="24"/>
        </w:rPr>
      </w:pPr>
      <w:r w:rsidRPr="007D293D">
        <w:rPr>
          <w:rFonts w:ascii="黑体" w:eastAsia="黑体" w:hAnsi="宋体" w:hint="eastAsia"/>
          <w:sz w:val="24"/>
        </w:rPr>
        <w:t>课程代码</w:t>
      </w:r>
      <w:r w:rsidRPr="007D293D">
        <w:rPr>
          <w:rFonts w:ascii="宋体" w:hAnsi="宋体" w:hint="eastAsia"/>
          <w:sz w:val="24"/>
        </w:rPr>
        <w:t>：</w:t>
      </w:r>
      <w:r w:rsidRPr="00F217B6">
        <w:rPr>
          <w:rFonts w:ascii="黑体" w:eastAsia="黑体" w:hAnsi="宋体" w:hint="eastAsia"/>
          <w:sz w:val="24"/>
        </w:rPr>
        <w:t xml:space="preserve">B041201 </w:t>
      </w:r>
      <w:r w:rsidRPr="007D293D">
        <w:rPr>
          <w:rFonts w:ascii="宋体" w:hAnsi="宋体" w:hint="eastAsia"/>
          <w:sz w:val="24"/>
        </w:rPr>
        <w:t xml:space="preserve">  </w:t>
      </w:r>
      <w:r w:rsidRPr="007D293D">
        <w:rPr>
          <w:rFonts w:ascii="黑体" w:eastAsia="黑体" w:hAnsi="宋体" w:hint="eastAsia"/>
          <w:sz w:val="24"/>
        </w:rPr>
        <w:t>课程名称</w:t>
      </w:r>
      <w:r w:rsidRPr="007D293D">
        <w:rPr>
          <w:rFonts w:ascii="宋体" w:hAnsi="宋体" w:hint="eastAsia"/>
          <w:sz w:val="24"/>
        </w:rPr>
        <w:t>：</w:t>
      </w:r>
      <w:r w:rsidRPr="00F217B6">
        <w:rPr>
          <w:rFonts w:ascii="黑体" w:eastAsia="黑体" w:hAnsi="宋体" w:hint="eastAsia"/>
          <w:sz w:val="24"/>
        </w:rPr>
        <w:t>《会计学基础》（Basic Accounting</w:t>
      </w:r>
      <w:r w:rsidRPr="007D293D">
        <w:rPr>
          <w:rFonts w:ascii="宋体" w:hAnsi="宋体" w:hint="eastAsia"/>
          <w:sz w:val="24"/>
        </w:rPr>
        <w:t xml:space="preserve">）课时：60 </w:t>
      </w:r>
    </w:p>
    <w:p w:rsidR="000E2E81" w:rsidRPr="007D293D" w:rsidRDefault="000E2E81" w:rsidP="000E2E81">
      <w:pPr>
        <w:spacing w:line="400" w:lineRule="exact"/>
        <w:rPr>
          <w:rFonts w:ascii="宋体" w:hAnsi="宋体"/>
          <w:sz w:val="24"/>
        </w:rPr>
      </w:pPr>
      <w:r w:rsidRPr="007D293D">
        <w:rPr>
          <w:rFonts w:ascii="宋体" w:hAnsi="宋体" w:hint="eastAsia"/>
          <w:sz w:val="24"/>
        </w:rPr>
        <w:t>主讲教师：</w:t>
      </w:r>
      <w:proofErr w:type="gramStart"/>
      <w:r>
        <w:rPr>
          <w:rFonts w:ascii="宋体" w:hAnsi="宋体" w:hint="eastAsia"/>
          <w:sz w:val="24"/>
        </w:rPr>
        <w:t>黄雷</w:t>
      </w:r>
      <w:proofErr w:type="gramEnd"/>
      <w:r w:rsidRPr="007D293D">
        <w:rPr>
          <w:rFonts w:ascii="宋体" w:hAnsi="宋体" w:hint="eastAsia"/>
          <w:sz w:val="24"/>
        </w:rPr>
        <w:t xml:space="preserve">       职称：</w:t>
      </w:r>
      <w:r>
        <w:rPr>
          <w:rFonts w:ascii="宋体" w:hAnsi="宋体" w:hint="eastAsia"/>
          <w:sz w:val="24"/>
        </w:rPr>
        <w:t>讲师</w:t>
      </w:r>
      <w:r w:rsidRPr="007D293D">
        <w:rPr>
          <w:rFonts w:ascii="宋体" w:hAnsi="宋体" w:hint="eastAsia"/>
          <w:sz w:val="24"/>
        </w:rPr>
        <w:t xml:space="preserve">        联系方式：</w:t>
      </w:r>
      <w:r>
        <w:rPr>
          <w:rFonts w:ascii="宋体" w:hAnsi="宋体" w:hint="eastAsia"/>
          <w:sz w:val="24"/>
        </w:rPr>
        <w:t>8785863</w:t>
      </w:r>
    </w:p>
    <w:p w:rsidR="000E2E81" w:rsidRDefault="000E2E81" w:rsidP="000E2E81">
      <w:pPr>
        <w:spacing w:line="400" w:lineRule="exact"/>
        <w:rPr>
          <w:rFonts w:ascii="黑体" w:eastAsia="黑体" w:hAnsi="宋体"/>
          <w:sz w:val="24"/>
        </w:rPr>
      </w:pPr>
    </w:p>
    <w:p w:rsidR="000E2E81" w:rsidRPr="007D293D" w:rsidRDefault="000E2E81" w:rsidP="000E2E81">
      <w:pPr>
        <w:spacing w:line="400" w:lineRule="exact"/>
        <w:rPr>
          <w:rFonts w:ascii="黑体" w:eastAsia="黑体" w:hAnsi="宋体"/>
          <w:sz w:val="24"/>
        </w:rPr>
      </w:pPr>
      <w:r w:rsidRPr="007D293D">
        <w:rPr>
          <w:rFonts w:ascii="黑体" w:eastAsia="黑体" w:hAnsi="宋体" w:hint="eastAsia"/>
          <w:sz w:val="24"/>
        </w:rPr>
        <w:t>课程的目的、内容与要求：</w:t>
      </w:r>
    </w:p>
    <w:p w:rsidR="000E2E81" w:rsidRPr="007D293D" w:rsidRDefault="000E2E81" w:rsidP="000E2E81">
      <w:pPr>
        <w:spacing w:line="400" w:lineRule="exact"/>
        <w:ind w:firstLineChars="200" w:firstLine="480"/>
        <w:jc w:val="left"/>
        <w:rPr>
          <w:rFonts w:ascii="宋体" w:hAnsi="宋体"/>
          <w:bCs/>
          <w:sz w:val="24"/>
        </w:rPr>
      </w:pPr>
      <w:r w:rsidRPr="007D293D">
        <w:rPr>
          <w:rFonts w:ascii="宋体" w:hAnsi="宋体" w:hint="eastAsia"/>
          <w:color w:val="000000"/>
          <w:kern w:val="0"/>
          <w:sz w:val="24"/>
        </w:rPr>
        <w:t>本课程是我校会计学专业的基础课程，也是其他经济类专业的必修课程。通过学习，</w:t>
      </w:r>
      <w:r w:rsidRPr="007D293D">
        <w:rPr>
          <w:rFonts w:ascii="宋体" w:hAnsi="宋体"/>
          <w:sz w:val="24"/>
        </w:rPr>
        <w:t>使学生理解会计</w:t>
      </w:r>
      <w:r w:rsidRPr="007D293D">
        <w:rPr>
          <w:rFonts w:ascii="宋体" w:hAnsi="宋体" w:hint="eastAsia"/>
          <w:sz w:val="24"/>
        </w:rPr>
        <w:t>的</w:t>
      </w:r>
      <w:r w:rsidRPr="007D293D">
        <w:rPr>
          <w:rFonts w:ascii="宋体" w:hAnsi="宋体"/>
          <w:sz w:val="24"/>
        </w:rPr>
        <w:t>基本理论知识，掌握会计核算的基本方法和基本技能，熟练应用会计的基本</w:t>
      </w:r>
      <w:r w:rsidRPr="007D293D">
        <w:rPr>
          <w:rFonts w:ascii="宋体" w:hAnsi="宋体" w:hint="eastAsia"/>
          <w:sz w:val="24"/>
        </w:rPr>
        <w:t>原理</w:t>
      </w:r>
      <w:r w:rsidRPr="007D293D">
        <w:rPr>
          <w:rFonts w:ascii="宋体" w:hAnsi="宋体"/>
          <w:sz w:val="24"/>
        </w:rPr>
        <w:t>处理</w:t>
      </w:r>
      <w:r w:rsidRPr="007D293D">
        <w:rPr>
          <w:rFonts w:ascii="宋体" w:hAnsi="宋体" w:hint="eastAsia"/>
          <w:sz w:val="24"/>
        </w:rPr>
        <w:t>企业</w:t>
      </w:r>
      <w:r w:rsidRPr="007D293D">
        <w:rPr>
          <w:rFonts w:ascii="宋体" w:hAnsi="宋体"/>
          <w:sz w:val="24"/>
        </w:rPr>
        <w:t>有关</w:t>
      </w:r>
      <w:r w:rsidRPr="007D293D">
        <w:rPr>
          <w:rFonts w:ascii="宋体" w:hAnsi="宋体" w:hint="eastAsia"/>
          <w:sz w:val="24"/>
        </w:rPr>
        <w:t>经济</w:t>
      </w:r>
      <w:r w:rsidRPr="007D293D">
        <w:rPr>
          <w:rFonts w:ascii="宋体" w:hAnsi="宋体"/>
          <w:sz w:val="24"/>
        </w:rPr>
        <w:t>业务，养成独立分析和解决会计实际问题的能力，</w:t>
      </w:r>
      <w:r w:rsidRPr="007D293D">
        <w:rPr>
          <w:rFonts w:ascii="宋体" w:hAnsi="宋体" w:hint="eastAsia"/>
          <w:sz w:val="24"/>
        </w:rPr>
        <w:t>并</w:t>
      </w:r>
      <w:r w:rsidRPr="007D293D">
        <w:rPr>
          <w:rFonts w:ascii="宋体" w:hAnsi="宋体"/>
          <w:sz w:val="24"/>
        </w:rPr>
        <w:t>为学习</w:t>
      </w:r>
      <w:r w:rsidRPr="007D293D">
        <w:rPr>
          <w:rFonts w:ascii="宋体" w:hAnsi="宋体" w:hint="eastAsia"/>
          <w:sz w:val="24"/>
        </w:rPr>
        <w:t>其他专业</w:t>
      </w:r>
      <w:r w:rsidRPr="007D293D">
        <w:rPr>
          <w:rFonts w:ascii="宋体" w:hAnsi="宋体"/>
          <w:sz w:val="24"/>
        </w:rPr>
        <w:t>课程打下</w:t>
      </w:r>
      <w:r w:rsidRPr="007D293D">
        <w:rPr>
          <w:rFonts w:ascii="宋体" w:hAnsi="宋体" w:hint="eastAsia"/>
          <w:sz w:val="24"/>
        </w:rPr>
        <w:t>良好</w:t>
      </w:r>
      <w:r w:rsidRPr="007D293D">
        <w:rPr>
          <w:rFonts w:ascii="宋体" w:hAnsi="宋体"/>
          <w:sz w:val="24"/>
        </w:rPr>
        <w:t>的基础。</w:t>
      </w:r>
      <w:r w:rsidRPr="007D293D">
        <w:rPr>
          <w:rFonts w:ascii="宋体" w:hAnsi="宋体" w:hint="eastAsia"/>
          <w:color w:val="000000"/>
          <w:kern w:val="0"/>
          <w:sz w:val="24"/>
        </w:rPr>
        <w:t>主要内容包括：（1）会计基本理论：会计的含义、职能与目标、会计对象、</w:t>
      </w:r>
      <w:r w:rsidRPr="007D293D">
        <w:rPr>
          <w:rFonts w:ascii="宋体" w:hAnsi="宋体" w:hint="eastAsia"/>
          <w:bCs/>
          <w:sz w:val="24"/>
        </w:rPr>
        <w:t>会计假设、会计信息质量特征及会计要素等</w:t>
      </w:r>
      <w:r w:rsidRPr="007D293D">
        <w:rPr>
          <w:rFonts w:ascii="宋体" w:hAnsi="宋体" w:hint="eastAsia"/>
          <w:color w:val="000000"/>
          <w:kern w:val="0"/>
          <w:sz w:val="24"/>
        </w:rPr>
        <w:t>；（2）会计核算方法：设置账户、复式记账、填制与审核会计凭证、登记账簿、成本计算、财产清查和编制财务报告等；（3）会计工作组织：会计规范体系、会计机构设置、会计人员的职责等。</w:t>
      </w:r>
    </w:p>
    <w:p w:rsidR="000E2E81" w:rsidRDefault="000E2E81" w:rsidP="000E2E81">
      <w:pPr>
        <w:adjustRightInd w:val="0"/>
        <w:spacing w:line="400" w:lineRule="exact"/>
        <w:jc w:val="left"/>
        <w:rPr>
          <w:rFonts w:ascii="黑体" w:eastAsia="黑体" w:hAnsi="宋体"/>
          <w:sz w:val="24"/>
        </w:rPr>
      </w:pPr>
    </w:p>
    <w:p w:rsidR="000E2E81" w:rsidRPr="007D293D" w:rsidRDefault="000E2E81" w:rsidP="000E2E81">
      <w:pPr>
        <w:adjustRightInd w:val="0"/>
        <w:spacing w:line="400" w:lineRule="exact"/>
        <w:jc w:val="left"/>
        <w:rPr>
          <w:rFonts w:ascii="黑体" w:eastAsia="黑体" w:hAnsi="宋体"/>
          <w:sz w:val="24"/>
        </w:rPr>
      </w:pPr>
      <w:r w:rsidRPr="007D293D">
        <w:rPr>
          <w:rFonts w:ascii="黑体" w:eastAsia="黑体" w:hAnsi="宋体" w:hint="eastAsia"/>
          <w:sz w:val="24"/>
        </w:rPr>
        <w:t>推荐参考书：</w:t>
      </w:r>
    </w:p>
    <w:p w:rsidR="000E2E81" w:rsidRPr="007D293D" w:rsidRDefault="000E2E81" w:rsidP="000E2E81">
      <w:pPr>
        <w:spacing w:line="400" w:lineRule="exact"/>
        <w:ind w:firstLineChars="200" w:firstLine="480"/>
        <w:rPr>
          <w:rFonts w:ascii="宋体" w:hAnsi="宋体" w:cs="宋体"/>
          <w:kern w:val="0"/>
          <w:sz w:val="24"/>
        </w:rPr>
      </w:pPr>
      <w:r w:rsidRPr="007D293D">
        <w:rPr>
          <w:rFonts w:ascii="宋体" w:hAnsi="宋体" w:cs="宋体" w:hint="eastAsia"/>
          <w:kern w:val="0"/>
          <w:sz w:val="24"/>
        </w:rPr>
        <w:t>1、</w:t>
      </w:r>
      <w:r w:rsidRPr="007D293D">
        <w:rPr>
          <w:rFonts w:ascii="宋体" w:hAnsi="宋体" w:hint="eastAsia"/>
          <w:color w:val="000000"/>
          <w:sz w:val="24"/>
        </w:rPr>
        <w:t>《基础会计》，陈国辉、迟旭升主编，东北财经大学出版社。</w:t>
      </w:r>
    </w:p>
    <w:p w:rsidR="000E2E81" w:rsidRDefault="000E2E81" w:rsidP="000E2E81">
      <w:pPr>
        <w:widowControl/>
        <w:spacing w:line="400" w:lineRule="exact"/>
        <w:ind w:firstLineChars="200" w:firstLine="480"/>
        <w:jc w:val="left"/>
        <w:rPr>
          <w:rFonts w:ascii="宋体" w:hAnsi="宋体" w:cs="宋体"/>
          <w:kern w:val="0"/>
          <w:sz w:val="24"/>
        </w:rPr>
      </w:pPr>
      <w:r w:rsidRPr="007D293D">
        <w:rPr>
          <w:rFonts w:ascii="宋体" w:hAnsi="宋体" w:hint="eastAsia"/>
          <w:color w:val="000000"/>
          <w:kern w:val="0"/>
          <w:sz w:val="24"/>
        </w:rPr>
        <w:t>2．</w:t>
      </w:r>
      <w:r w:rsidRPr="007D293D">
        <w:rPr>
          <w:rFonts w:ascii="宋体" w:hAnsi="宋体" w:cs="宋体" w:hint="eastAsia"/>
          <w:kern w:val="0"/>
          <w:sz w:val="24"/>
        </w:rPr>
        <w:t>《企业会计准则讲解》财政部会计司编写组，人民出版社。</w:t>
      </w:r>
    </w:p>
    <w:p w:rsidR="000E2E81" w:rsidRP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0E2E81" w:rsidRDefault="000E2E81" w:rsidP="0019178A">
      <w:pPr>
        <w:pStyle w:val="a3"/>
        <w:adjustRightInd w:val="0"/>
        <w:snapToGrid w:val="0"/>
        <w:spacing w:line="400" w:lineRule="exact"/>
        <w:jc w:val="left"/>
        <w:rPr>
          <w:rFonts w:ascii="黑体" w:eastAsia="黑体" w:hAnsi="宋体" w:cs="Times New Roman"/>
          <w:bCs/>
          <w:sz w:val="24"/>
          <w:szCs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Default="0019178A" w:rsidP="0019178A">
      <w:pPr>
        <w:ind w:firstLineChars="200" w:firstLine="480"/>
        <w:rPr>
          <w:rFonts w:ascii="黑体" w:eastAsia="黑体" w:hAnsi="宋体"/>
          <w:sz w:val="24"/>
        </w:rPr>
      </w:pPr>
    </w:p>
    <w:p w:rsidR="0019178A" w:rsidRPr="00E35157" w:rsidRDefault="0019178A" w:rsidP="0019178A">
      <w:pPr>
        <w:jc w:val="center"/>
        <w:rPr>
          <w:b/>
          <w:sz w:val="32"/>
          <w:szCs w:val="32"/>
        </w:rPr>
      </w:pPr>
      <w:r>
        <w:rPr>
          <w:rFonts w:hint="eastAsia"/>
          <w:b/>
          <w:sz w:val="32"/>
          <w:szCs w:val="32"/>
        </w:rPr>
        <w:lastRenderedPageBreak/>
        <w:t>网络营销</w:t>
      </w:r>
      <w:r w:rsidRPr="00E35157">
        <w:rPr>
          <w:rFonts w:hint="eastAsia"/>
          <w:b/>
          <w:sz w:val="32"/>
          <w:szCs w:val="32"/>
        </w:rPr>
        <w:t>课程简介</w:t>
      </w:r>
    </w:p>
    <w:p w:rsidR="0019178A" w:rsidRPr="00236672" w:rsidRDefault="0019178A" w:rsidP="0019178A">
      <w:pPr>
        <w:rPr>
          <w:rFonts w:ascii="黑体" w:eastAsia="黑体" w:hAnsi="宋体"/>
          <w:color w:val="FF0000"/>
          <w:sz w:val="24"/>
        </w:rPr>
      </w:pPr>
      <w:r w:rsidRPr="00E35157">
        <w:rPr>
          <w:rFonts w:ascii="黑体" w:eastAsia="黑体" w:hAnsi="宋体" w:hint="eastAsia"/>
          <w:sz w:val="24"/>
        </w:rPr>
        <w:t>课程代码：</w:t>
      </w:r>
      <w:r w:rsidRPr="008F0B8D">
        <w:rPr>
          <w:rFonts w:ascii="黑体" w:eastAsia="黑体" w:hAnsi="宋体"/>
          <w:sz w:val="24"/>
        </w:rPr>
        <w:t>0403029</w:t>
      </w:r>
      <w:r w:rsidRPr="00E35157">
        <w:rPr>
          <w:rFonts w:ascii="黑体" w:eastAsia="黑体" w:hAnsi="宋体" w:hint="eastAsia"/>
          <w:sz w:val="24"/>
        </w:rPr>
        <w:t xml:space="preserve">  课程名称：《</w:t>
      </w:r>
      <w:r>
        <w:rPr>
          <w:rFonts w:ascii="黑体" w:eastAsia="黑体" w:hAnsi="宋体" w:hint="eastAsia"/>
          <w:sz w:val="24"/>
        </w:rPr>
        <w:t>网络营销</w:t>
      </w:r>
      <w:r w:rsidRPr="00E35157">
        <w:rPr>
          <w:rFonts w:ascii="黑体" w:eastAsia="黑体" w:hAnsi="宋体" w:hint="eastAsia"/>
          <w:sz w:val="24"/>
        </w:rPr>
        <w:t>》</w:t>
      </w:r>
      <w:r w:rsidRPr="00236672">
        <w:rPr>
          <w:rFonts w:ascii="黑体" w:eastAsia="黑体" w:hAnsi="宋体" w:hint="eastAsia"/>
          <w:color w:val="FF0000"/>
          <w:sz w:val="24"/>
        </w:rPr>
        <w:t>（</w:t>
      </w:r>
      <w:r w:rsidRPr="00BD5B64">
        <w:rPr>
          <w:rFonts w:ascii="黑体" w:eastAsia="黑体" w:hAnsi="宋体"/>
          <w:color w:val="FF0000"/>
          <w:sz w:val="24"/>
        </w:rPr>
        <w:t>E-Marketing</w:t>
      </w:r>
      <w:r w:rsidRPr="00236672">
        <w:rPr>
          <w:rFonts w:ascii="黑体" w:eastAsia="黑体" w:hAnsi="宋体" w:hint="eastAsia"/>
          <w:color w:val="FF0000"/>
          <w:sz w:val="24"/>
        </w:rPr>
        <w:t xml:space="preserve">）课时： </w:t>
      </w:r>
      <w:r>
        <w:rPr>
          <w:rFonts w:ascii="黑体" w:eastAsia="黑体" w:hAnsi="宋体" w:hint="eastAsia"/>
          <w:color w:val="FF0000"/>
          <w:sz w:val="24"/>
        </w:rPr>
        <w:t>36</w:t>
      </w:r>
    </w:p>
    <w:p w:rsidR="0019178A" w:rsidRDefault="0019178A" w:rsidP="0019178A">
      <w:pPr>
        <w:rPr>
          <w:rFonts w:ascii="黑体" w:eastAsia="黑体" w:hAnsi="宋体"/>
          <w:sz w:val="24"/>
        </w:rPr>
      </w:pPr>
      <w:r w:rsidRPr="00E35157">
        <w:rPr>
          <w:rFonts w:ascii="黑体" w:eastAsia="黑体" w:hAnsi="宋体" w:hint="eastAsia"/>
          <w:sz w:val="24"/>
        </w:rPr>
        <w:t>主讲教师：</w:t>
      </w:r>
      <w:r>
        <w:rPr>
          <w:rFonts w:ascii="黑体" w:eastAsia="黑体" w:hAnsi="宋体" w:hint="eastAsia"/>
          <w:sz w:val="24"/>
        </w:rPr>
        <w:t>邵鹏</w:t>
      </w:r>
      <w:r w:rsidRPr="00E35157">
        <w:rPr>
          <w:rFonts w:ascii="黑体" w:eastAsia="黑体" w:hAnsi="宋体" w:hint="eastAsia"/>
          <w:sz w:val="24"/>
        </w:rPr>
        <w:t xml:space="preserve">       职称：</w:t>
      </w:r>
      <w:r>
        <w:rPr>
          <w:rFonts w:ascii="黑体" w:eastAsia="黑体" w:hAnsi="宋体" w:hint="eastAsia"/>
          <w:sz w:val="24"/>
        </w:rPr>
        <w:t>讲师</w:t>
      </w:r>
      <w:r w:rsidRPr="00E35157">
        <w:rPr>
          <w:rFonts w:ascii="黑体" w:eastAsia="黑体" w:hAnsi="宋体" w:hint="eastAsia"/>
          <w:sz w:val="24"/>
        </w:rPr>
        <w:t xml:space="preserve">    联系方式：</w:t>
      </w:r>
      <w:r>
        <w:rPr>
          <w:rFonts w:ascii="黑体" w:eastAsia="黑体" w:hAnsi="宋体" w:hint="eastAsia"/>
          <w:sz w:val="24"/>
        </w:rPr>
        <w:t>8785725</w:t>
      </w: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r w:rsidRPr="00E35157">
        <w:rPr>
          <w:rFonts w:ascii="黑体" w:eastAsia="黑体" w:hAnsi="宋体" w:hint="eastAsia"/>
          <w:sz w:val="24"/>
        </w:rPr>
        <w:t>课程目的、内容与要求</w:t>
      </w:r>
    </w:p>
    <w:p w:rsidR="0019178A" w:rsidRPr="002E33A1" w:rsidRDefault="0019178A" w:rsidP="0019178A">
      <w:pPr>
        <w:adjustRightInd w:val="0"/>
        <w:snapToGrid w:val="0"/>
        <w:spacing w:line="360" w:lineRule="auto"/>
        <w:ind w:firstLineChars="200" w:firstLine="480"/>
        <w:jc w:val="left"/>
        <w:rPr>
          <w:rFonts w:ascii="宋体" w:hAnsi="宋体"/>
          <w:snapToGrid w:val="0"/>
          <w:color w:val="000000"/>
          <w:kern w:val="0"/>
          <w:sz w:val="24"/>
          <w:szCs w:val="21"/>
        </w:rPr>
      </w:pPr>
      <w:r w:rsidRPr="002E33A1">
        <w:rPr>
          <w:rFonts w:ascii="宋体" w:hAnsi="宋体" w:hint="eastAsia"/>
          <w:snapToGrid w:val="0"/>
          <w:color w:val="000000"/>
          <w:kern w:val="0"/>
          <w:sz w:val="24"/>
          <w:szCs w:val="21"/>
        </w:rPr>
        <w:t>通过本课程的教学，使学生对网络营销的理论体系有一个系统的了解，对在网络虚拟市场开展营销活动的原理和特点、环境与方法、工具和手段、目标与实施控制等相关内容，得到全面的领会和感性认识，并掌握开展网络营销的操作思路和相应的运作技巧；能力技能方面，培养学生的网络操作能力、网络调查能力、网络推销能力、网络策划能力等。</w:t>
      </w:r>
    </w:p>
    <w:p w:rsidR="0019178A" w:rsidRDefault="0019178A" w:rsidP="0019178A">
      <w:pPr>
        <w:adjustRightInd w:val="0"/>
        <w:snapToGrid w:val="0"/>
        <w:spacing w:line="360" w:lineRule="auto"/>
        <w:jc w:val="left"/>
        <w:rPr>
          <w:rFonts w:ascii="黑体" w:eastAsia="黑体" w:hAnsi="宋体"/>
          <w:bCs/>
          <w:sz w:val="24"/>
        </w:rPr>
      </w:pPr>
    </w:p>
    <w:p w:rsidR="0019178A" w:rsidRPr="002E33A1" w:rsidRDefault="0019178A" w:rsidP="0019178A">
      <w:pPr>
        <w:adjustRightInd w:val="0"/>
        <w:snapToGrid w:val="0"/>
        <w:spacing w:line="360" w:lineRule="auto"/>
        <w:jc w:val="left"/>
        <w:rPr>
          <w:rFonts w:ascii="黑体" w:eastAsia="黑体" w:hAnsi="宋体"/>
          <w:bCs/>
          <w:sz w:val="24"/>
        </w:rPr>
      </w:pPr>
      <w:r w:rsidRPr="002E33A1">
        <w:rPr>
          <w:rFonts w:ascii="黑体" w:eastAsia="黑体" w:hAnsi="宋体" w:hint="eastAsia"/>
          <w:bCs/>
          <w:sz w:val="24"/>
        </w:rPr>
        <w:t>推荐教材及参考书目：</w:t>
      </w:r>
    </w:p>
    <w:p w:rsidR="0019178A" w:rsidRPr="002E33A1" w:rsidRDefault="0019178A" w:rsidP="0019178A">
      <w:pPr>
        <w:adjustRightInd w:val="0"/>
        <w:snapToGrid w:val="0"/>
        <w:spacing w:line="400" w:lineRule="exact"/>
        <w:jc w:val="left"/>
        <w:rPr>
          <w:rFonts w:ascii="宋体" w:hAnsi="宋体"/>
          <w:snapToGrid w:val="0"/>
          <w:color w:val="000000"/>
          <w:kern w:val="0"/>
          <w:sz w:val="24"/>
          <w:szCs w:val="21"/>
        </w:rPr>
      </w:pPr>
      <w:r w:rsidRPr="002E33A1">
        <w:rPr>
          <w:rFonts w:ascii="宋体" w:hAnsi="宋体" w:hint="eastAsia"/>
          <w:snapToGrid w:val="0"/>
          <w:color w:val="000000"/>
          <w:kern w:val="0"/>
          <w:sz w:val="24"/>
          <w:szCs w:val="21"/>
        </w:rPr>
        <w:t>[1]冯英健. 实用网络营销教程. 清华大学出版社，2013年8月</w:t>
      </w:r>
    </w:p>
    <w:p w:rsidR="0019178A" w:rsidRPr="002E33A1" w:rsidRDefault="0019178A" w:rsidP="0019178A">
      <w:pPr>
        <w:adjustRightInd w:val="0"/>
        <w:snapToGrid w:val="0"/>
        <w:spacing w:line="400" w:lineRule="exact"/>
        <w:jc w:val="left"/>
        <w:rPr>
          <w:rFonts w:ascii="宋体" w:hAnsi="宋体"/>
          <w:snapToGrid w:val="0"/>
          <w:color w:val="000000"/>
          <w:kern w:val="0"/>
          <w:sz w:val="24"/>
          <w:szCs w:val="21"/>
        </w:rPr>
      </w:pPr>
      <w:r w:rsidRPr="002E33A1">
        <w:rPr>
          <w:rFonts w:ascii="宋体" w:hAnsi="宋体" w:hint="eastAsia"/>
          <w:snapToGrid w:val="0"/>
          <w:color w:val="000000"/>
          <w:kern w:val="0"/>
          <w:sz w:val="24"/>
          <w:szCs w:val="21"/>
        </w:rPr>
        <w:t>[2]瞿彭志. 网络营销（第四版）. 高等教育出版社，2014年9月</w:t>
      </w:r>
    </w:p>
    <w:p w:rsidR="0019178A" w:rsidRPr="002E33A1" w:rsidRDefault="0019178A" w:rsidP="0019178A">
      <w:pPr>
        <w:adjustRightInd w:val="0"/>
        <w:snapToGrid w:val="0"/>
        <w:spacing w:line="400" w:lineRule="exact"/>
        <w:jc w:val="left"/>
        <w:rPr>
          <w:rFonts w:ascii="宋体" w:hAnsi="宋体"/>
          <w:snapToGrid w:val="0"/>
          <w:color w:val="000000"/>
          <w:kern w:val="0"/>
          <w:sz w:val="24"/>
          <w:szCs w:val="21"/>
        </w:rPr>
      </w:pPr>
      <w:r w:rsidRPr="002E33A1">
        <w:rPr>
          <w:rFonts w:ascii="宋体" w:hAnsi="宋体" w:hint="eastAsia"/>
          <w:snapToGrid w:val="0"/>
          <w:color w:val="000000"/>
          <w:kern w:val="0"/>
          <w:sz w:val="24"/>
          <w:szCs w:val="21"/>
        </w:rPr>
        <w:t>[3]黄敏学. 网络营销（第三版）.武汉大学出版社，2015年7月</w:t>
      </w:r>
    </w:p>
    <w:p w:rsidR="0019178A" w:rsidRPr="002E33A1"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Default="0019178A" w:rsidP="0019178A">
      <w:pPr>
        <w:rPr>
          <w:rFonts w:ascii="黑体" w:eastAsia="黑体" w:hAnsi="宋体"/>
          <w:sz w:val="24"/>
        </w:rPr>
      </w:pPr>
    </w:p>
    <w:p w:rsidR="0019178A" w:rsidRPr="00E35157" w:rsidRDefault="0019178A" w:rsidP="0019178A">
      <w:pPr>
        <w:jc w:val="center"/>
        <w:rPr>
          <w:b/>
          <w:sz w:val="32"/>
          <w:szCs w:val="32"/>
        </w:rPr>
      </w:pPr>
      <w:r>
        <w:rPr>
          <w:rFonts w:hint="eastAsia"/>
          <w:b/>
          <w:sz w:val="32"/>
          <w:szCs w:val="32"/>
        </w:rPr>
        <w:lastRenderedPageBreak/>
        <w:t>电子商务</w:t>
      </w:r>
      <w:r w:rsidRPr="00E35157">
        <w:rPr>
          <w:rFonts w:hint="eastAsia"/>
          <w:b/>
          <w:sz w:val="32"/>
          <w:szCs w:val="32"/>
        </w:rPr>
        <w:t>课程简介</w:t>
      </w:r>
    </w:p>
    <w:p w:rsidR="0019178A" w:rsidRPr="00236672" w:rsidRDefault="0019178A" w:rsidP="0019178A">
      <w:pPr>
        <w:rPr>
          <w:rFonts w:ascii="黑体" w:eastAsia="黑体" w:hAnsi="宋体"/>
          <w:color w:val="FF0000"/>
          <w:sz w:val="24"/>
        </w:rPr>
      </w:pPr>
      <w:r w:rsidRPr="00E35157">
        <w:rPr>
          <w:rFonts w:ascii="黑体" w:eastAsia="黑体" w:hAnsi="宋体" w:hint="eastAsia"/>
          <w:sz w:val="24"/>
        </w:rPr>
        <w:t>课程代码：</w:t>
      </w:r>
      <w:r w:rsidRPr="00BD5B64">
        <w:rPr>
          <w:rFonts w:ascii="黑体" w:eastAsia="黑体" w:hAnsi="宋体"/>
          <w:sz w:val="24"/>
        </w:rPr>
        <w:t>B041122</w:t>
      </w:r>
      <w:r w:rsidRPr="00E35157">
        <w:rPr>
          <w:rFonts w:ascii="黑体" w:eastAsia="黑体" w:hAnsi="宋体" w:hint="eastAsia"/>
          <w:sz w:val="24"/>
        </w:rPr>
        <w:t xml:space="preserve">  课程名称：《</w:t>
      </w:r>
      <w:r>
        <w:rPr>
          <w:rFonts w:ascii="黑体" w:eastAsia="黑体" w:hAnsi="宋体" w:hint="eastAsia"/>
          <w:sz w:val="24"/>
        </w:rPr>
        <w:t>电子商务</w:t>
      </w:r>
      <w:r w:rsidRPr="00E35157">
        <w:rPr>
          <w:rFonts w:ascii="黑体" w:eastAsia="黑体" w:hAnsi="宋体" w:hint="eastAsia"/>
          <w:sz w:val="24"/>
        </w:rPr>
        <w:t>》</w:t>
      </w:r>
      <w:r w:rsidRPr="00236672">
        <w:rPr>
          <w:rFonts w:ascii="黑体" w:eastAsia="黑体" w:hAnsi="宋体" w:hint="eastAsia"/>
          <w:color w:val="FF0000"/>
          <w:sz w:val="24"/>
        </w:rPr>
        <w:t>（</w:t>
      </w:r>
      <w:r w:rsidRPr="00BD5B64">
        <w:rPr>
          <w:rFonts w:ascii="黑体" w:eastAsia="黑体" w:hAnsi="宋体"/>
          <w:color w:val="FF0000"/>
          <w:sz w:val="24"/>
        </w:rPr>
        <w:t>Electronic Commerce</w:t>
      </w:r>
      <w:r w:rsidRPr="00236672">
        <w:rPr>
          <w:rFonts w:ascii="黑体" w:eastAsia="黑体" w:hAnsi="宋体" w:hint="eastAsia"/>
          <w:color w:val="FF0000"/>
          <w:sz w:val="24"/>
        </w:rPr>
        <w:t xml:space="preserve">）课时： </w:t>
      </w:r>
      <w:r>
        <w:rPr>
          <w:rFonts w:ascii="黑体" w:eastAsia="黑体" w:hAnsi="宋体" w:hint="eastAsia"/>
          <w:color w:val="FF0000"/>
          <w:sz w:val="24"/>
        </w:rPr>
        <w:t>36</w:t>
      </w:r>
    </w:p>
    <w:p w:rsidR="0019178A" w:rsidRPr="00696419" w:rsidRDefault="0019178A" w:rsidP="0019178A">
      <w:pPr>
        <w:rPr>
          <w:rFonts w:ascii="黑体" w:eastAsia="黑体" w:hAnsi="宋体"/>
          <w:sz w:val="24"/>
        </w:rPr>
      </w:pPr>
      <w:r w:rsidRPr="00E35157">
        <w:rPr>
          <w:rFonts w:ascii="黑体" w:eastAsia="黑体" w:hAnsi="宋体" w:hint="eastAsia"/>
          <w:sz w:val="24"/>
        </w:rPr>
        <w:t>主讲教师：</w:t>
      </w:r>
      <w:r>
        <w:rPr>
          <w:rFonts w:ascii="黑体" w:eastAsia="黑体" w:hAnsi="宋体" w:hint="eastAsia"/>
          <w:sz w:val="24"/>
        </w:rPr>
        <w:t>王波</w:t>
      </w:r>
      <w:r w:rsidRPr="00E35157">
        <w:rPr>
          <w:rFonts w:ascii="黑体" w:eastAsia="黑体" w:hAnsi="宋体" w:hint="eastAsia"/>
          <w:sz w:val="24"/>
        </w:rPr>
        <w:t xml:space="preserve">       职称：</w:t>
      </w:r>
      <w:r>
        <w:rPr>
          <w:rFonts w:ascii="黑体" w:eastAsia="黑体" w:hAnsi="宋体" w:hint="eastAsia"/>
          <w:sz w:val="24"/>
        </w:rPr>
        <w:t>副教授</w:t>
      </w:r>
      <w:r w:rsidRPr="00E35157">
        <w:rPr>
          <w:rFonts w:ascii="黑体" w:eastAsia="黑体" w:hAnsi="宋体" w:hint="eastAsia"/>
          <w:sz w:val="24"/>
        </w:rPr>
        <w:t xml:space="preserve">   </w:t>
      </w:r>
      <w:r>
        <w:rPr>
          <w:rFonts w:ascii="黑体" w:eastAsia="黑体" w:hAnsi="宋体"/>
          <w:sz w:val="24"/>
        </w:rPr>
        <w:t xml:space="preserve"> </w:t>
      </w:r>
      <w:r w:rsidRPr="00E35157">
        <w:rPr>
          <w:rFonts w:ascii="黑体" w:eastAsia="黑体" w:hAnsi="宋体" w:hint="eastAsia"/>
          <w:sz w:val="24"/>
        </w:rPr>
        <w:t>联系方式：</w:t>
      </w:r>
      <w:r>
        <w:rPr>
          <w:rFonts w:ascii="黑体" w:eastAsia="黑体" w:hAnsi="宋体" w:hint="eastAsia"/>
          <w:sz w:val="24"/>
        </w:rPr>
        <w:t>8785581</w:t>
      </w:r>
    </w:p>
    <w:p w:rsidR="0019178A" w:rsidRPr="008F0B8D" w:rsidRDefault="0019178A" w:rsidP="0019178A">
      <w:pPr>
        <w:rPr>
          <w:rFonts w:ascii="黑体" w:eastAsia="黑体" w:hAnsi="宋体"/>
          <w:sz w:val="24"/>
        </w:rPr>
      </w:pPr>
    </w:p>
    <w:p w:rsidR="0019178A" w:rsidRDefault="0019178A" w:rsidP="0019178A">
      <w:pPr>
        <w:rPr>
          <w:rFonts w:ascii="黑体" w:eastAsia="黑体" w:hAnsi="宋体"/>
          <w:sz w:val="24"/>
        </w:rPr>
      </w:pPr>
      <w:r w:rsidRPr="00E35157">
        <w:rPr>
          <w:rFonts w:ascii="黑体" w:eastAsia="黑体" w:hAnsi="宋体" w:hint="eastAsia"/>
          <w:sz w:val="24"/>
        </w:rPr>
        <w:t>课程目的、内容与要求：</w:t>
      </w:r>
    </w:p>
    <w:p w:rsidR="0019178A" w:rsidRPr="002E33A1" w:rsidRDefault="0019178A" w:rsidP="0019178A">
      <w:pPr>
        <w:adjustRightInd w:val="0"/>
        <w:snapToGrid w:val="0"/>
        <w:spacing w:line="400" w:lineRule="exact"/>
        <w:ind w:firstLineChars="200" w:firstLine="480"/>
        <w:rPr>
          <w:rFonts w:ascii="黑体" w:eastAsia="黑体" w:hAnsi="宋体"/>
          <w:bCs/>
          <w:sz w:val="24"/>
          <w:lang w:val="x-none" w:eastAsia="x-none"/>
        </w:rPr>
      </w:pPr>
      <w:r w:rsidRPr="002E33A1">
        <w:rPr>
          <w:rFonts w:ascii="宋体" w:hAnsi="Courier New" w:hint="eastAsia"/>
          <w:sz w:val="24"/>
          <w:lang w:val="x-none" w:eastAsia="x-none"/>
        </w:rPr>
        <w:t>通过学习，了解和掌握电子商务的基本理论、基本知识，了解电子商务的基本技术、基本应用和基本法规等内容，从而对电子商务应用有一个整体地了解和认识。通过本课程的实验教学使用电子手段从事商务活动，提高经济信息搜集、加工、处理的能力。本课程主要介绍电子商务机理与模式、电子商务技术基础、电子商务安全、电子支付以及网络营销、电子商务物流、移动电子商务等相关内容。要求</w:t>
      </w:r>
      <w:r w:rsidRPr="002E33A1">
        <w:rPr>
          <w:rFonts w:ascii="宋体" w:hAnsi="Courier New"/>
          <w:sz w:val="24"/>
          <w:lang w:val="x-none" w:eastAsia="x-none"/>
        </w:rPr>
        <w:t>在了解</w:t>
      </w:r>
      <w:r w:rsidRPr="002E33A1">
        <w:rPr>
          <w:rFonts w:ascii="宋体" w:hAnsi="Courier New" w:hint="eastAsia"/>
          <w:sz w:val="24"/>
          <w:lang w:val="x-none" w:eastAsia="x-none"/>
        </w:rPr>
        <w:t>计算机技术、</w:t>
      </w:r>
      <w:r w:rsidRPr="002E33A1">
        <w:rPr>
          <w:rFonts w:ascii="宋体" w:hAnsi="Courier New"/>
          <w:sz w:val="24"/>
          <w:lang w:val="x-none" w:eastAsia="x-none"/>
        </w:rPr>
        <w:t>Internet技术</w:t>
      </w:r>
      <w:r w:rsidRPr="002E33A1">
        <w:rPr>
          <w:rFonts w:ascii="宋体" w:hAnsi="Courier New" w:hint="eastAsia"/>
          <w:sz w:val="24"/>
          <w:lang w:val="x-none" w:eastAsia="x-none"/>
        </w:rPr>
        <w:t>、管理学、经济学的</w:t>
      </w:r>
      <w:r w:rsidRPr="002E33A1">
        <w:rPr>
          <w:rFonts w:ascii="宋体" w:hAnsi="Courier New"/>
          <w:sz w:val="24"/>
          <w:lang w:val="x-none" w:eastAsia="x-none"/>
        </w:rPr>
        <w:t>基础上，更进一步了解电子商务的概念、理论、实践、</w:t>
      </w:r>
      <w:r w:rsidRPr="002E33A1">
        <w:rPr>
          <w:rFonts w:ascii="宋体" w:hAnsi="Courier New" w:hint="eastAsia"/>
          <w:sz w:val="24"/>
          <w:lang w:val="x-none" w:eastAsia="x-none"/>
        </w:rPr>
        <w:t>应用等相关内容。并就我国经济发展应如何开展电子商务，把握全球发展的契机进行有益的探索，以提高我国企业的管理水平和竞争力。</w:t>
      </w:r>
    </w:p>
    <w:p w:rsidR="0019178A" w:rsidRDefault="0019178A" w:rsidP="0019178A">
      <w:pPr>
        <w:rPr>
          <w:rFonts w:ascii="黑体" w:eastAsia="黑体" w:hAnsi="宋体"/>
          <w:sz w:val="24"/>
          <w:lang w:val="x-none"/>
        </w:rPr>
      </w:pPr>
    </w:p>
    <w:p w:rsidR="0019178A" w:rsidRPr="002E33A1" w:rsidRDefault="0019178A" w:rsidP="0019178A">
      <w:pPr>
        <w:adjustRightInd w:val="0"/>
        <w:snapToGrid w:val="0"/>
        <w:spacing w:line="400" w:lineRule="exact"/>
        <w:rPr>
          <w:rFonts w:ascii="黑体" w:eastAsia="黑体" w:hAnsi="宋体"/>
          <w:bCs/>
          <w:sz w:val="24"/>
          <w:lang w:val="x-none" w:eastAsia="x-none"/>
        </w:rPr>
      </w:pPr>
      <w:r w:rsidRPr="002E33A1">
        <w:rPr>
          <w:rFonts w:ascii="黑体" w:eastAsia="黑体" w:hAnsi="宋体" w:hint="eastAsia"/>
          <w:bCs/>
          <w:sz w:val="24"/>
          <w:lang w:val="x-none" w:eastAsia="x-none"/>
        </w:rPr>
        <w:t>推荐教材及参考书目：</w:t>
      </w:r>
    </w:p>
    <w:p w:rsidR="0019178A" w:rsidRPr="002E33A1" w:rsidRDefault="0019178A" w:rsidP="0019178A">
      <w:pPr>
        <w:adjustRightInd w:val="0"/>
        <w:snapToGrid w:val="0"/>
        <w:spacing w:line="400" w:lineRule="exact"/>
        <w:rPr>
          <w:rFonts w:ascii="宋体" w:hAnsi="宋体"/>
          <w:sz w:val="24"/>
        </w:rPr>
      </w:pPr>
      <w:r w:rsidRPr="002E33A1">
        <w:rPr>
          <w:rFonts w:ascii="宋体" w:hAnsi="宋体" w:hint="eastAsia"/>
          <w:snapToGrid w:val="0"/>
          <w:color w:val="000000"/>
          <w:kern w:val="0"/>
          <w:sz w:val="24"/>
        </w:rPr>
        <w:t>[1]</w:t>
      </w:r>
      <w:r w:rsidRPr="002E33A1">
        <w:rPr>
          <w:rFonts w:ascii="宋体" w:hAnsi="宋体" w:hint="eastAsia"/>
          <w:sz w:val="24"/>
        </w:rPr>
        <w:t xml:space="preserve"> 赵冬梅.《电子商务》.机械工业出版社，2014.7</w:t>
      </w:r>
    </w:p>
    <w:p w:rsidR="0019178A" w:rsidRPr="002E33A1" w:rsidRDefault="0019178A" w:rsidP="0019178A">
      <w:pPr>
        <w:adjustRightInd w:val="0"/>
        <w:snapToGrid w:val="0"/>
        <w:spacing w:line="400" w:lineRule="exact"/>
        <w:rPr>
          <w:rFonts w:ascii="宋体" w:hAnsi="宋体"/>
          <w:sz w:val="24"/>
        </w:rPr>
      </w:pPr>
      <w:r w:rsidRPr="002E33A1">
        <w:rPr>
          <w:rFonts w:ascii="宋体" w:hAnsi="宋体" w:hint="eastAsia"/>
          <w:snapToGrid w:val="0"/>
          <w:color w:val="000000"/>
          <w:kern w:val="0"/>
          <w:sz w:val="24"/>
        </w:rPr>
        <w:t>[2]</w:t>
      </w:r>
      <w:r w:rsidRPr="002E33A1">
        <w:rPr>
          <w:rFonts w:ascii="宋体" w:hAnsi="宋体" w:hint="eastAsia"/>
          <w:sz w:val="24"/>
        </w:rPr>
        <w:t>李琪.《电子商务概论》. 高等教育出版，2008.2</w:t>
      </w:r>
    </w:p>
    <w:p w:rsidR="0019178A" w:rsidRPr="002E33A1" w:rsidRDefault="0019178A" w:rsidP="0019178A">
      <w:pPr>
        <w:ind w:firstLineChars="200" w:firstLine="480"/>
        <w:rPr>
          <w:rFonts w:ascii="黑体" w:eastAsia="黑体" w:hAnsi="宋体"/>
          <w:sz w:val="24"/>
        </w:rPr>
      </w:pP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2233A8" w:rsidRDefault="002233A8" w:rsidP="0019178A"/>
    <w:p w:rsidR="002233A8" w:rsidRDefault="002233A8" w:rsidP="0019178A"/>
    <w:p w:rsidR="002233A8" w:rsidRDefault="002233A8" w:rsidP="0019178A"/>
    <w:p w:rsidR="0019178A" w:rsidRDefault="0019178A" w:rsidP="0019178A"/>
    <w:p w:rsidR="0019178A" w:rsidRDefault="0019178A" w:rsidP="0019178A"/>
    <w:p w:rsidR="0019178A" w:rsidRDefault="0019178A" w:rsidP="0019178A">
      <w:pPr>
        <w:jc w:val="center"/>
        <w:rPr>
          <w:b/>
          <w:sz w:val="32"/>
          <w:szCs w:val="32"/>
        </w:rPr>
      </w:pPr>
      <w:r>
        <w:rPr>
          <w:rFonts w:hint="eastAsia"/>
          <w:b/>
          <w:sz w:val="32"/>
          <w:szCs w:val="32"/>
        </w:rPr>
        <w:lastRenderedPageBreak/>
        <w:t>统计学原理课程简介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B051303</w:t>
      </w:r>
      <w:r w:rsidRPr="00992E4A">
        <w:rPr>
          <w:rFonts w:ascii="黑体" w:eastAsia="黑体" w:hint="eastAsia"/>
          <w:sz w:val="24"/>
        </w:rPr>
        <w:t>课程名称</w:t>
      </w:r>
      <w:r w:rsidRPr="00992E4A">
        <w:rPr>
          <w:rFonts w:hint="eastAsia"/>
          <w:sz w:val="24"/>
        </w:rPr>
        <w:t>：《</w:t>
      </w:r>
      <w:r>
        <w:rPr>
          <w:rFonts w:hint="eastAsia"/>
          <w:sz w:val="24"/>
        </w:rPr>
        <w:t>统计学原理</w:t>
      </w:r>
      <w:r w:rsidRPr="00992E4A">
        <w:rPr>
          <w:rFonts w:hint="eastAsia"/>
          <w:sz w:val="24"/>
        </w:rPr>
        <w:t>》（</w:t>
      </w:r>
      <w:r w:rsidRPr="00284146">
        <w:rPr>
          <w:sz w:val="24"/>
        </w:rPr>
        <w:t>Principles of Statistics</w:t>
      </w:r>
      <w:r w:rsidRPr="00992E4A">
        <w:rPr>
          <w:rFonts w:hint="eastAsia"/>
          <w:sz w:val="24"/>
        </w:rPr>
        <w:t>）</w:t>
      </w:r>
      <w:r w:rsidRPr="00C57703">
        <w:rPr>
          <w:rFonts w:hint="eastAsia"/>
          <w:b/>
          <w:sz w:val="24"/>
        </w:rPr>
        <w:t>课时：</w:t>
      </w:r>
      <w:r>
        <w:rPr>
          <w:rFonts w:hint="eastAsia"/>
          <w:sz w:val="24"/>
        </w:rPr>
        <w:t>36</w:t>
      </w:r>
      <w:r w:rsidRPr="00992E4A">
        <w:rPr>
          <w:rFonts w:hint="eastAsia"/>
          <w:sz w:val="24"/>
        </w:rPr>
        <w:t xml:space="preserve"> </w:t>
      </w:r>
    </w:p>
    <w:p w:rsidR="0019178A" w:rsidRPr="00F27686" w:rsidRDefault="0019178A" w:rsidP="0019178A">
      <w:pPr>
        <w:widowControl/>
        <w:rPr>
          <w:color w:val="000000"/>
          <w:kern w:val="0"/>
          <w:szCs w:val="21"/>
        </w:rPr>
      </w:pPr>
      <w:r w:rsidRPr="00992E4A">
        <w:rPr>
          <w:rFonts w:ascii="黑体" w:eastAsia="黑体" w:hint="eastAsia"/>
          <w:sz w:val="24"/>
        </w:rPr>
        <w:t>主讲教师</w:t>
      </w:r>
      <w:r w:rsidRPr="00992E4A">
        <w:rPr>
          <w:rFonts w:hint="eastAsia"/>
          <w:sz w:val="24"/>
        </w:rPr>
        <w:t>：</w:t>
      </w:r>
      <w:r>
        <w:rPr>
          <w:rFonts w:hint="eastAsia"/>
          <w:sz w:val="24"/>
        </w:rPr>
        <w:t>朱志远</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sidRPr="00F27686">
        <w:rPr>
          <w:color w:val="000000"/>
          <w:kern w:val="0"/>
          <w:szCs w:val="21"/>
        </w:rPr>
        <w:t>8785526</w:t>
      </w:r>
    </w:p>
    <w:p w:rsidR="0019178A" w:rsidRPr="00284146"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Default="0019178A" w:rsidP="0019178A">
      <w:pPr>
        <w:spacing w:line="360" w:lineRule="auto"/>
        <w:ind w:firstLineChars="200" w:firstLine="480"/>
        <w:rPr>
          <w:sz w:val="24"/>
        </w:rPr>
      </w:pPr>
      <w:r>
        <w:rPr>
          <w:rFonts w:hint="eastAsia"/>
          <w:sz w:val="24"/>
        </w:rPr>
        <w:t>本课程主要讲授统计学的基本概念、范畴；统计调查和统计整理的方法；综合指标法、动态分析法、指数分析法、抽样推断法和相关分析法等基本的统计分析方法。</w:t>
      </w:r>
    </w:p>
    <w:p w:rsidR="0019178A" w:rsidRPr="00284146" w:rsidRDefault="0019178A" w:rsidP="0019178A">
      <w:pPr>
        <w:spacing w:line="360" w:lineRule="auto"/>
        <w:ind w:firstLineChars="200" w:firstLine="480"/>
        <w:rPr>
          <w:sz w:val="24"/>
        </w:rPr>
      </w:pPr>
      <w:r>
        <w:rPr>
          <w:rFonts w:hint="eastAsia"/>
          <w:sz w:val="24"/>
        </w:rPr>
        <w:t>通过本课程的学习使学生了解相关的统计知识；明确统计的特点和作用；掌握统计学基本的概念；掌握统计调查和统计整理的方法；掌握并能熟练运用各种基本的统计分析方法。</w:t>
      </w:r>
    </w:p>
    <w:p w:rsidR="0019178A" w:rsidRPr="00992E4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Default="0019178A" w:rsidP="0019178A">
      <w:r>
        <w:rPr>
          <w:rFonts w:hint="eastAsia"/>
        </w:rPr>
        <w:t>《统计学原理》（第二版）</w:t>
      </w:r>
      <w:r>
        <w:rPr>
          <w:rFonts w:hint="eastAsia"/>
        </w:rPr>
        <w:t xml:space="preserve"> </w:t>
      </w:r>
      <w:r>
        <w:rPr>
          <w:rFonts w:hint="eastAsia"/>
        </w:rPr>
        <w:t>，苏继伟，高等教育出版社。</w:t>
      </w:r>
    </w:p>
    <w:p w:rsidR="0019178A" w:rsidRDefault="0019178A" w:rsidP="0019178A">
      <w:r w:rsidRPr="00AB2AA2">
        <w:rPr>
          <w:rFonts w:hint="eastAsia"/>
        </w:rPr>
        <w:t>《统计学原理》，李洁明、</w:t>
      </w:r>
      <w:proofErr w:type="gramStart"/>
      <w:r w:rsidRPr="00AB2AA2">
        <w:rPr>
          <w:rFonts w:hint="eastAsia"/>
        </w:rPr>
        <w:t>祈</w:t>
      </w:r>
      <w:proofErr w:type="gramEnd"/>
      <w:r w:rsidRPr="00AB2AA2">
        <w:rPr>
          <w:rFonts w:hint="eastAsia"/>
        </w:rPr>
        <w:t>新娥著，复旦大学出版社</w:t>
      </w: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sidRPr="00C1141B">
        <w:rPr>
          <w:b/>
          <w:sz w:val="32"/>
          <w:szCs w:val="32"/>
        </w:rPr>
        <w:lastRenderedPageBreak/>
        <w:t>算法语言与程序设计</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CC7A1C">
        <w:rPr>
          <w:snapToGrid w:val="0"/>
          <w:color w:val="000000"/>
          <w:kern w:val="0"/>
          <w:sz w:val="24"/>
        </w:rPr>
        <w:t>B051107</w:t>
      </w:r>
      <w:r>
        <w:rPr>
          <w:rFonts w:hint="eastAsia"/>
          <w:sz w:val="24"/>
        </w:rPr>
        <w:t xml:space="preserve">  </w:t>
      </w:r>
      <w:r w:rsidRPr="00992E4A">
        <w:rPr>
          <w:rFonts w:ascii="黑体" w:eastAsia="黑体" w:hint="eastAsia"/>
          <w:sz w:val="24"/>
        </w:rPr>
        <w:t>课程名称</w:t>
      </w:r>
      <w:r w:rsidRPr="00992E4A">
        <w:rPr>
          <w:rFonts w:hint="eastAsia"/>
          <w:sz w:val="24"/>
        </w:rPr>
        <w:t>：《</w:t>
      </w:r>
      <w:r w:rsidRPr="007C193A">
        <w:rPr>
          <w:snapToGrid w:val="0"/>
          <w:color w:val="000000"/>
          <w:kern w:val="0"/>
          <w:sz w:val="24"/>
        </w:rPr>
        <w:t>算法语言与程序设计</w:t>
      </w:r>
      <w:r w:rsidRPr="00992E4A">
        <w:rPr>
          <w:rFonts w:hint="eastAsia"/>
          <w:sz w:val="24"/>
        </w:rPr>
        <w:t>》（</w:t>
      </w:r>
      <w:r>
        <w:rPr>
          <w:rFonts w:eastAsia="仿宋_GB2312"/>
          <w:snapToGrid w:val="0"/>
          <w:kern w:val="0"/>
          <w:sz w:val="20"/>
          <w:szCs w:val="20"/>
        </w:rPr>
        <w:t>Algorithmic Language and Program Design</w:t>
      </w:r>
      <w:r w:rsidRPr="00992E4A">
        <w:rPr>
          <w:rFonts w:hint="eastAsia"/>
          <w:sz w:val="24"/>
        </w:rPr>
        <w:t>）</w:t>
      </w:r>
      <w:r w:rsidRPr="00C57703">
        <w:rPr>
          <w:rFonts w:hint="eastAsia"/>
          <w:b/>
          <w:sz w:val="24"/>
        </w:rPr>
        <w:t>课时：</w:t>
      </w:r>
      <w:r>
        <w:rPr>
          <w:rFonts w:hint="eastAsia"/>
          <w:snapToGrid w:val="0"/>
          <w:color w:val="000000"/>
          <w:kern w:val="0"/>
          <w:sz w:val="24"/>
        </w:rPr>
        <w:t>36</w:t>
      </w:r>
    </w:p>
    <w:p w:rsidR="0019178A" w:rsidRPr="00F27686" w:rsidRDefault="0019178A" w:rsidP="0019178A">
      <w:pPr>
        <w:rPr>
          <w:szCs w:val="21"/>
        </w:rPr>
      </w:pPr>
      <w:r w:rsidRPr="00992E4A">
        <w:rPr>
          <w:rFonts w:ascii="黑体" w:eastAsia="黑体" w:hint="eastAsia"/>
          <w:sz w:val="24"/>
        </w:rPr>
        <w:t>主讲教师</w:t>
      </w:r>
      <w:r w:rsidRPr="00992E4A">
        <w:rPr>
          <w:rFonts w:hint="eastAsia"/>
          <w:sz w:val="24"/>
        </w:rPr>
        <w:t>：</w:t>
      </w:r>
      <w:r>
        <w:rPr>
          <w:rFonts w:hint="eastAsia"/>
          <w:sz w:val="24"/>
        </w:rPr>
        <w:t>王萌</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Cs w:val="21"/>
        </w:rPr>
        <w:t>讲师</w:t>
      </w:r>
      <w:r>
        <w:rPr>
          <w:rFonts w:hint="eastAsia"/>
          <w:sz w:val="24"/>
        </w:rPr>
        <w:t xml:space="preserve">  </w:t>
      </w:r>
      <w:r w:rsidRPr="0085384B">
        <w:rPr>
          <w:rFonts w:hint="eastAsia"/>
          <w:b/>
          <w:szCs w:val="21"/>
        </w:rPr>
        <w:t>联系方式</w:t>
      </w:r>
      <w:r>
        <w:rPr>
          <w:rFonts w:hint="eastAsia"/>
          <w:sz w:val="24"/>
        </w:rPr>
        <w:t>：</w:t>
      </w:r>
      <w:r>
        <w:rPr>
          <w:rFonts w:hint="eastAsia"/>
          <w:szCs w:val="21"/>
        </w:rPr>
        <w:t>8785526</w:t>
      </w:r>
    </w:p>
    <w:p w:rsidR="0019178A" w:rsidRPr="00992E4A" w:rsidRDefault="0019178A" w:rsidP="0019178A">
      <w:pPr>
        <w:spacing w:line="360" w:lineRule="auto"/>
        <w:rPr>
          <w:sz w:val="24"/>
        </w:rPr>
      </w:pPr>
      <w:r w:rsidRPr="00992E4A">
        <w:rPr>
          <w:rFonts w:ascii="黑体" w:eastAsia="黑体" w:hint="eastAsia"/>
          <w:sz w:val="24"/>
        </w:rPr>
        <w:t>课程的目的、内容与要求：</w:t>
      </w:r>
      <w:r w:rsidRPr="007C193A">
        <w:rPr>
          <w:sz w:val="24"/>
        </w:rPr>
        <w:t>算法语言与程序设计</w:t>
      </w:r>
      <w:r w:rsidRPr="007C193A">
        <w:rPr>
          <w:kern w:val="0"/>
          <w:sz w:val="24"/>
        </w:rPr>
        <w:t>是数学与应用数学、信息与计算科学、应用统计学专业</w:t>
      </w:r>
      <w:r w:rsidRPr="007C193A">
        <w:rPr>
          <w:color w:val="000000"/>
          <w:sz w:val="24"/>
        </w:rPr>
        <w:t>所开设的一门</w:t>
      </w:r>
      <w:r w:rsidRPr="007C193A">
        <w:rPr>
          <w:kern w:val="0"/>
          <w:sz w:val="24"/>
        </w:rPr>
        <w:t>程序设计</w:t>
      </w:r>
      <w:r w:rsidRPr="007C193A">
        <w:rPr>
          <w:color w:val="000000"/>
          <w:sz w:val="24"/>
        </w:rPr>
        <w:t>基础课程</w:t>
      </w:r>
      <w:r w:rsidRPr="007C193A">
        <w:rPr>
          <w:kern w:val="0"/>
          <w:sz w:val="24"/>
        </w:rPr>
        <w:t>。主要内容包括：程序与程序设计的基本概念，</w:t>
      </w:r>
      <w:r w:rsidRPr="007C193A">
        <w:rPr>
          <w:kern w:val="0"/>
          <w:sz w:val="24"/>
        </w:rPr>
        <w:t>C</w:t>
      </w:r>
      <w:r w:rsidRPr="007C193A">
        <w:rPr>
          <w:kern w:val="0"/>
          <w:sz w:val="24"/>
        </w:rPr>
        <w:t>语言的基本语法，算法与算法的表示，结构化程序设计思想和方法等。开设本课程的目的是为了培养学生程序设计的技能，使学生掌握程序设计的基本思想和方法，培养学生用计算机解决实际问题的能力。该课程是后续程序设计理论和实践教学的基础和重要工具。</w:t>
      </w:r>
      <w:r w:rsidRPr="00992E4A">
        <w:rPr>
          <w:rFonts w:hint="eastAsia"/>
          <w:sz w:val="24"/>
        </w:rPr>
        <w:t xml:space="preserve"> </w:t>
      </w:r>
    </w:p>
    <w:p w:rsidR="0019178A" w:rsidRPr="00992E4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Pr="007C193A" w:rsidRDefault="0019178A" w:rsidP="0019178A">
      <w:pPr>
        <w:adjustRightInd w:val="0"/>
        <w:snapToGrid w:val="0"/>
        <w:spacing w:line="400" w:lineRule="exact"/>
        <w:rPr>
          <w:snapToGrid w:val="0"/>
          <w:color w:val="000000"/>
          <w:kern w:val="0"/>
          <w:sz w:val="24"/>
        </w:rPr>
      </w:pPr>
      <w:r w:rsidRPr="007C193A">
        <w:rPr>
          <w:snapToGrid w:val="0"/>
          <w:color w:val="000000"/>
          <w:kern w:val="0"/>
          <w:sz w:val="24"/>
        </w:rPr>
        <w:t>[1]</w:t>
      </w:r>
      <w:r w:rsidRPr="007C193A">
        <w:rPr>
          <w:snapToGrid w:val="0"/>
          <w:color w:val="000000"/>
          <w:kern w:val="0"/>
          <w:sz w:val="24"/>
        </w:rPr>
        <w:t>谭浩强</w:t>
      </w:r>
      <w:r w:rsidRPr="007C193A">
        <w:rPr>
          <w:snapToGrid w:val="0"/>
          <w:color w:val="000000"/>
          <w:kern w:val="0"/>
          <w:sz w:val="24"/>
        </w:rPr>
        <w:t>. C</w:t>
      </w:r>
      <w:r w:rsidRPr="007C193A">
        <w:rPr>
          <w:snapToGrid w:val="0"/>
          <w:color w:val="000000"/>
          <w:kern w:val="0"/>
          <w:sz w:val="24"/>
        </w:rPr>
        <w:t>程序设计教程（第二版）</w:t>
      </w:r>
      <w:r w:rsidRPr="007C193A">
        <w:rPr>
          <w:snapToGrid w:val="0"/>
          <w:color w:val="000000"/>
          <w:kern w:val="0"/>
          <w:sz w:val="24"/>
        </w:rPr>
        <w:t xml:space="preserve">. </w:t>
      </w:r>
      <w:r w:rsidRPr="007C193A">
        <w:rPr>
          <w:snapToGrid w:val="0"/>
          <w:color w:val="000000"/>
          <w:kern w:val="0"/>
          <w:sz w:val="24"/>
        </w:rPr>
        <w:t>清华大学出版社，</w:t>
      </w:r>
      <w:r w:rsidRPr="007C193A">
        <w:rPr>
          <w:snapToGrid w:val="0"/>
          <w:color w:val="000000"/>
          <w:kern w:val="0"/>
          <w:sz w:val="24"/>
        </w:rPr>
        <w:t>2013</w:t>
      </w:r>
    </w:p>
    <w:p w:rsidR="0019178A" w:rsidRDefault="0019178A" w:rsidP="0019178A">
      <w:pPr>
        <w:adjustRightInd w:val="0"/>
        <w:snapToGrid w:val="0"/>
        <w:spacing w:line="400" w:lineRule="exact"/>
        <w:outlineLvl w:val="0"/>
        <w:rPr>
          <w:snapToGrid w:val="0"/>
          <w:color w:val="000000"/>
          <w:kern w:val="0"/>
          <w:sz w:val="24"/>
        </w:rPr>
      </w:pPr>
      <w:r w:rsidRPr="007C193A">
        <w:rPr>
          <w:snapToGrid w:val="0"/>
          <w:color w:val="000000"/>
          <w:kern w:val="0"/>
          <w:sz w:val="24"/>
        </w:rPr>
        <w:t>[2]</w:t>
      </w:r>
      <w:r w:rsidRPr="007C193A">
        <w:rPr>
          <w:snapToGrid w:val="0"/>
          <w:color w:val="000000"/>
          <w:kern w:val="0"/>
          <w:sz w:val="24"/>
        </w:rPr>
        <w:t>谭浩强</w:t>
      </w:r>
      <w:r w:rsidRPr="007C193A">
        <w:rPr>
          <w:snapToGrid w:val="0"/>
          <w:color w:val="000000"/>
          <w:kern w:val="0"/>
          <w:sz w:val="24"/>
        </w:rPr>
        <w:t>. C</w:t>
      </w:r>
      <w:r w:rsidRPr="007C193A">
        <w:rPr>
          <w:snapToGrid w:val="0"/>
          <w:color w:val="000000"/>
          <w:kern w:val="0"/>
          <w:sz w:val="24"/>
        </w:rPr>
        <w:t>程序设计教程学习辅导</w:t>
      </w:r>
      <w:r w:rsidRPr="007C193A">
        <w:rPr>
          <w:snapToGrid w:val="0"/>
          <w:color w:val="000000"/>
          <w:kern w:val="0"/>
          <w:sz w:val="24"/>
        </w:rPr>
        <w:t xml:space="preserve">. </w:t>
      </w:r>
      <w:r w:rsidRPr="007C193A">
        <w:rPr>
          <w:snapToGrid w:val="0"/>
          <w:color w:val="000000"/>
          <w:kern w:val="0"/>
          <w:sz w:val="24"/>
        </w:rPr>
        <w:t>清华大学出版社，</w:t>
      </w:r>
      <w:r w:rsidRPr="007C193A">
        <w:rPr>
          <w:snapToGrid w:val="0"/>
          <w:color w:val="000000"/>
          <w:kern w:val="0"/>
          <w:sz w:val="24"/>
        </w:rPr>
        <w:t>2007</w:t>
      </w: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adjustRightInd w:val="0"/>
        <w:snapToGrid w:val="0"/>
        <w:spacing w:line="400" w:lineRule="exact"/>
        <w:outlineLvl w:val="0"/>
        <w:rPr>
          <w:snapToGrid w:val="0"/>
          <w:color w:val="000000"/>
          <w:kern w:val="0"/>
          <w:sz w:val="24"/>
        </w:rPr>
      </w:pPr>
    </w:p>
    <w:p w:rsidR="0019178A" w:rsidRDefault="0019178A" w:rsidP="0019178A">
      <w:pPr>
        <w:jc w:val="center"/>
        <w:rPr>
          <w:b/>
          <w:sz w:val="32"/>
          <w:szCs w:val="32"/>
        </w:rPr>
      </w:pPr>
      <w:r>
        <w:rPr>
          <w:rFonts w:hint="eastAsia"/>
          <w:b/>
          <w:sz w:val="32"/>
          <w:szCs w:val="32"/>
        </w:rPr>
        <w:lastRenderedPageBreak/>
        <w:t>高等数学</w:t>
      </w:r>
      <w:r>
        <w:rPr>
          <w:rFonts w:hint="eastAsia"/>
          <w:b/>
          <w:sz w:val="32"/>
          <w:szCs w:val="32"/>
        </w:rPr>
        <w:t>A</w:t>
      </w:r>
      <w:r>
        <w:rPr>
          <w:rFonts w:hint="eastAsia"/>
          <w:b/>
          <w:sz w:val="32"/>
          <w:szCs w:val="32"/>
        </w:rPr>
        <w:t>（二）课程简介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0512501 </w:t>
      </w:r>
      <w:r>
        <w:rPr>
          <w:rFonts w:ascii="黑体" w:eastAsia="黑体" w:hint="eastAsia"/>
          <w:sz w:val="24"/>
        </w:rPr>
        <w:t>课程名称</w:t>
      </w:r>
      <w:r>
        <w:rPr>
          <w:rFonts w:hint="eastAsia"/>
          <w:sz w:val="24"/>
        </w:rPr>
        <w:t>：《</w:t>
      </w:r>
      <w:r>
        <w:rPr>
          <w:rFonts w:ascii="宋体" w:hAnsi="宋体" w:cs="宋体" w:hint="eastAsia"/>
          <w:sz w:val="24"/>
        </w:rPr>
        <w:t>高等数学A（二）》（</w:t>
      </w:r>
      <w:r>
        <w:rPr>
          <w:rFonts w:ascii="宋体" w:hAnsi="宋体" w:cs="宋体" w:hint="eastAsia"/>
          <w:bCs/>
          <w:sz w:val="24"/>
        </w:rPr>
        <w:t>Advanced  Mathematics A2）</w:t>
      </w:r>
      <w:r>
        <w:rPr>
          <w:rFonts w:hint="eastAsia"/>
          <w:b/>
          <w:sz w:val="24"/>
        </w:rPr>
        <w:t>课时：</w:t>
      </w:r>
      <w:r>
        <w:rPr>
          <w:rFonts w:hint="eastAsia"/>
          <w:sz w:val="24"/>
        </w:rPr>
        <w:t>90</w:t>
      </w:r>
    </w:p>
    <w:p w:rsidR="0019178A" w:rsidRPr="00F27686" w:rsidRDefault="0019178A" w:rsidP="0019178A">
      <w:pPr>
        <w:widowControl/>
        <w:rPr>
          <w:color w:val="000000"/>
          <w:kern w:val="0"/>
          <w:szCs w:val="21"/>
        </w:rPr>
      </w:pPr>
      <w:r>
        <w:rPr>
          <w:rFonts w:ascii="黑体" w:eastAsia="黑体" w:hint="eastAsia"/>
          <w:sz w:val="24"/>
        </w:rPr>
        <w:t>主讲教师</w:t>
      </w:r>
      <w:r>
        <w:rPr>
          <w:rFonts w:hint="eastAsia"/>
          <w:sz w:val="24"/>
        </w:rPr>
        <w:t>：刘树利</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sidRPr="00F27686">
        <w:rPr>
          <w:color w:val="000000"/>
          <w:kern w:val="0"/>
          <w:szCs w:val="21"/>
        </w:rPr>
        <w:t>8785526</w:t>
      </w:r>
    </w:p>
    <w:p w:rsidR="0019178A" w:rsidRDefault="0019178A" w:rsidP="0019178A">
      <w:pPr>
        <w:spacing w:line="360" w:lineRule="auto"/>
        <w:rPr>
          <w:sz w:val="24"/>
        </w:rPr>
      </w:pPr>
      <w:r>
        <w:rPr>
          <w:rFonts w:ascii="黑体" w:eastAsia="黑体" w:hint="eastAsia"/>
          <w:sz w:val="24"/>
        </w:rPr>
        <w:t>课程的目的、内容与要求：</w:t>
      </w:r>
      <w:r>
        <w:rPr>
          <w:rFonts w:hint="eastAsia"/>
          <w:sz w:val="24"/>
        </w:rPr>
        <w:t xml:space="preserve"> </w:t>
      </w:r>
    </w:p>
    <w:p w:rsidR="0019178A" w:rsidRDefault="0019178A" w:rsidP="0019178A">
      <w:pPr>
        <w:spacing w:line="400" w:lineRule="exact"/>
        <w:ind w:firstLine="420"/>
        <w:rPr>
          <w:sz w:val="24"/>
        </w:rPr>
      </w:pPr>
      <w:r>
        <w:rPr>
          <w:rFonts w:hint="eastAsia"/>
          <w:sz w:val="24"/>
        </w:rPr>
        <w:t>高等数学课程是高等学校理工科本科各专业学生的一门必修的重要基础理论课。通过本课程的学习，要使学生获得空间解析几何与向量代数、多元函数微分法及其应用、重积分、曲线积分与曲面积分、无穷级数等方面的基本概念、基本理论和基本运算技能。</w:t>
      </w:r>
      <w:r>
        <w:rPr>
          <w:sz w:val="24"/>
        </w:rPr>
        <w:t>该课程不但是学习复变函数、概率统计、积分变换等课程的必修课，而且为</w:t>
      </w:r>
      <w:r>
        <w:rPr>
          <w:rFonts w:hint="eastAsia"/>
          <w:sz w:val="24"/>
        </w:rPr>
        <w:t>学生</w:t>
      </w:r>
      <w:r>
        <w:rPr>
          <w:sz w:val="24"/>
        </w:rPr>
        <w:t>学习学习物理、电工、电子等</w:t>
      </w:r>
      <w:r>
        <w:rPr>
          <w:rFonts w:hint="eastAsia"/>
          <w:sz w:val="24"/>
        </w:rPr>
        <w:t>理</w:t>
      </w:r>
      <w:r>
        <w:rPr>
          <w:sz w:val="24"/>
        </w:rPr>
        <w:t>工科专业课程奠定必要的数学基础。</w:t>
      </w:r>
      <w:r>
        <w:rPr>
          <w:rFonts w:hint="eastAsia"/>
          <w:sz w:val="24"/>
        </w:rPr>
        <w:t>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19178A" w:rsidRDefault="0019178A" w:rsidP="0019178A">
      <w:pPr>
        <w:pStyle w:val="11"/>
        <w:spacing w:line="400" w:lineRule="exact"/>
        <w:ind w:firstLineChars="200" w:firstLine="480"/>
        <w:rPr>
          <w:rFonts w:ascii="宋体" w:eastAsia="宋体" w:hAnsi="宋体"/>
          <w:sz w:val="24"/>
          <w:szCs w:val="24"/>
        </w:rPr>
      </w:pPr>
      <w:r>
        <w:rPr>
          <w:rFonts w:eastAsia="宋体" w:hint="eastAsia"/>
          <w:sz w:val="24"/>
          <w:szCs w:val="24"/>
        </w:rPr>
        <w:t>通过本课程的教学，应使学生深刻理解基本概念，以及它们之间的联系；正确理解并掌握基本定理的条件、结论和证明方法；熟练掌握各种基本计算方法；能够对简单的实际问题建立数学模型，并会求解。</w:t>
      </w:r>
      <w:r>
        <w:rPr>
          <w:rFonts w:ascii="宋体" w:eastAsia="宋体" w:hAnsi="宋体"/>
          <w:sz w:val="24"/>
          <w:szCs w:val="24"/>
        </w:rPr>
        <w:t>该课程不但是学习复变函数、概率统计、积分变换等课程的必修课，而且为</w:t>
      </w:r>
      <w:r>
        <w:rPr>
          <w:rFonts w:ascii="宋体" w:eastAsia="宋体" w:hAnsi="宋体" w:hint="eastAsia"/>
          <w:sz w:val="24"/>
          <w:szCs w:val="24"/>
        </w:rPr>
        <w:t>学生</w:t>
      </w:r>
      <w:r>
        <w:rPr>
          <w:rFonts w:ascii="宋体" w:eastAsia="宋体" w:hAnsi="宋体"/>
          <w:sz w:val="24"/>
          <w:szCs w:val="24"/>
        </w:rPr>
        <w:t>学习物理、电工、电子等</w:t>
      </w:r>
      <w:r>
        <w:rPr>
          <w:rFonts w:ascii="宋体" w:eastAsia="宋体" w:hAnsi="宋体" w:hint="eastAsia"/>
          <w:sz w:val="24"/>
          <w:szCs w:val="24"/>
        </w:rPr>
        <w:t>理</w:t>
      </w:r>
      <w:r>
        <w:rPr>
          <w:rFonts w:ascii="宋体" w:eastAsia="宋体" w:hAnsi="宋体"/>
          <w:sz w:val="24"/>
          <w:szCs w:val="24"/>
        </w:rPr>
        <w:t>工科专业课程奠定必要的数学基础。</w:t>
      </w:r>
    </w:p>
    <w:p w:rsidR="0019178A" w:rsidRDefault="0019178A" w:rsidP="0019178A">
      <w:pPr>
        <w:pStyle w:val="a3"/>
        <w:adjustRightInd w:val="0"/>
        <w:snapToGrid w:val="0"/>
        <w:spacing w:line="400" w:lineRule="exact"/>
        <w:jc w:val="left"/>
        <w:rPr>
          <w:rFonts w:ascii="黑体" w:eastAsia="黑体" w:hAnsi="黑体" w:cs="Times New Roman"/>
          <w:bCs/>
          <w:sz w:val="24"/>
          <w:szCs w:val="22"/>
        </w:rPr>
      </w:pPr>
      <w:r>
        <w:rPr>
          <w:rFonts w:ascii="黑体" w:eastAsia="黑体" w:hAnsi="黑体" w:cs="Times New Roman" w:hint="eastAsia"/>
          <w:bCs/>
          <w:sz w:val="24"/>
          <w:szCs w:val="22"/>
        </w:rPr>
        <w:t>推荐参考书目：</w:t>
      </w:r>
    </w:p>
    <w:p w:rsidR="0019178A" w:rsidRDefault="0019178A" w:rsidP="0019178A">
      <w:pPr>
        <w:pStyle w:val="a3"/>
        <w:adjustRightInd w:val="0"/>
        <w:snapToGrid w:val="0"/>
        <w:spacing w:line="400" w:lineRule="exact"/>
        <w:jc w:val="left"/>
        <w:rPr>
          <w:rFonts w:hAnsi="宋体" w:cs="宋体"/>
          <w:sz w:val="24"/>
        </w:rPr>
      </w:pPr>
      <w:r>
        <w:rPr>
          <w:rFonts w:hAnsi="宋体" w:cs="宋体" w:hint="eastAsia"/>
          <w:sz w:val="24"/>
        </w:rPr>
        <w:t xml:space="preserve">[1] </w:t>
      </w:r>
      <w:r>
        <w:rPr>
          <w:rFonts w:hAnsi="宋体" w:cs="宋体" w:hint="eastAsia"/>
          <w:snapToGrid w:val="0"/>
          <w:color w:val="000000"/>
          <w:kern w:val="0"/>
          <w:sz w:val="24"/>
        </w:rPr>
        <w:t>同济大学数学系.高等数学（第七版，下册）. 北京：</w:t>
      </w:r>
      <w:r>
        <w:rPr>
          <w:rFonts w:hAnsi="宋体" w:cs="宋体" w:hint="eastAsia"/>
          <w:sz w:val="24"/>
        </w:rPr>
        <w:t xml:space="preserve"> 高等教育出版社，2014.</w:t>
      </w:r>
    </w:p>
    <w:p w:rsidR="0019178A" w:rsidRDefault="0019178A" w:rsidP="0019178A">
      <w:pPr>
        <w:spacing w:line="400" w:lineRule="exact"/>
        <w:rPr>
          <w:rFonts w:ascii="宋体" w:hAnsi="宋体" w:cs="宋体"/>
          <w:sz w:val="24"/>
        </w:rPr>
      </w:pPr>
      <w:r>
        <w:rPr>
          <w:rFonts w:ascii="宋体" w:hAnsi="宋体" w:cs="宋体" w:hint="eastAsia"/>
          <w:sz w:val="24"/>
        </w:rPr>
        <w:t xml:space="preserve">[2] </w:t>
      </w:r>
      <w:proofErr w:type="gramStart"/>
      <w:r>
        <w:rPr>
          <w:rFonts w:ascii="宋体" w:hAnsi="宋体" w:cs="宋体" w:hint="eastAsia"/>
          <w:sz w:val="24"/>
        </w:rPr>
        <w:t>吴赣昌</w:t>
      </w:r>
      <w:proofErr w:type="gramEnd"/>
      <w:r>
        <w:rPr>
          <w:rFonts w:ascii="宋体" w:hAnsi="宋体" w:cs="宋体" w:hint="eastAsia"/>
          <w:sz w:val="24"/>
        </w:rPr>
        <w:t xml:space="preserve">主编. 高等数学，下册（理工类，第四版）. </w:t>
      </w:r>
      <w:r>
        <w:rPr>
          <w:rFonts w:ascii="宋体" w:hAnsi="宋体" w:cs="宋体" w:hint="eastAsia"/>
          <w:snapToGrid w:val="0"/>
          <w:color w:val="000000"/>
          <w:kern w:val="0"/>
          <w:sz w:val="24"/>
        </w:rPr>
        <w:t>北京：</w:t>
      </w:r>
      <w:r>
        <w:rPr>
          <w:rFonts w:ascii="宋体" w:hAnsi="宋体" w:cs="宋体" w:hint="eastAsia"/>
          <w:sz w:val="24"/>
        </w:rPr>
        <w:t>中国人民大学出版社，2011.</w:t>
      </w:r>
    </w:p>
    <w:p w:rsidR="0019178A" w:rsidRDefault="0019178A" w:rsidP="0019178A">
      <w:pPr>
        <w:spacing w:line="400" w:lineRule="exact"/>
        <w:rPr>
          <w:rFonts w:ascii="宋体" w:hAnsi="宋体" w:cs="宋体"/>
          <w:sz w:val="24"/>
        </w:rPr>
      </w:pPr>
      <w:r>
        <w:rPr>
          <w:rFonts w:ascii="宋体" w:hAnsi="宋体" w:cs="宋体" w:hint="eastAsia"/>
          <w:sz w:val="24"/>
        </w:rPr>
        <w:t>[3] 同济大学应用数学系</w:t>
      </w:r>
      <w:r>
        <w:rPr>
          <w:rFonts w:ascii="宋体" w:hAnsi="宋体" w:cs="宋体" w:hint="eastAsia"/>
          <w:snapToGrid w:val="0"/>
          <w:color w:val="000000"/>
          <w:kern w:val="0"/>
          <w:sz w:val="24"/>
        </w:rPr>
        <w:t>.高等数学（第六版，下册）. 北京：</w:t>
      </w:r>
      <w:r>
        <w:rPr>
          <w:rFonts w:ascii="宋体" w:hAnsi="宋体" w:cs="宋体" w:hint="eastAsia"/>
          <w:sz w:val="24"/>
        </w:rPr>
        <w:t xml:space="preserve"> 高等教育出版社，2008.</w:t>
      </w:r>
    </w:p>
    <w:p w:rsidR="0019178A" w:rsidRDefault="0019178A" w:rsidP="0019178A">
      <w:pPr>
        <w:spacing w:line="400" w:lineRule="exact"/>
        <w:rPr>
          <w:rFonts w:ascii="宋体" w:hAnsi="宋体" w:cs="宋体"/>
          <w:sz w:val="24"/>
        </w:rPr>
      </w:pPr>
      <w:r>
        <w:rPr>
          <w:rFonts w:ascii="宋体" w:hAnsi="宋体" w:cs="宋体" w:hint="eastAsia"/>
          <w:sz w:val="24"/>
        </w:rPr>
        <w:t>[4] 同济大学应用数学系</w:t>
      </w:r>
      <w:r>
        <w:rPr>
          <w:rFonts w:ascii="宋体" w:hAnsi="宋体" w:cs="宋体" w:hint="eastAsia"/>
          <w:snapToGrid w:val="0"/>
          <w:color w:val="000000"/>
          <w:kern w:val="0"/>
          <w:sz w:val="24"/>
        </w:rPr>
        <w:t>.高等数学（第四版，下册）.</w:t>
      </w:r>
      <w:r>
        <w:rPr>
          <w:rFonts w:ascii="宋体" w:hAnsi="宋体" w:cs="宋体" w:hint="eastAsia"/>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高等教育出版社，1996.</w:t>
      </w:r>
    </w:p>
    <w:p w:rsidR="0019178A" w:rsidRDefault="0019178A" w:rsidP="0019178A">
      <w:pPr>
        <w:spacing w:line="400" w:lineRule="exact"/>
        <w:rPr>
          <w:rFonts w:ascii="宋体" w:hAnsi="宋体" w:cs="宋体"/>
          <w:sz w:val="24"/>
        </w:rPr>
      </w:pPr>
      <w:r>
        <w:rPr>
          <w:rFonts w:ascii="宋体" w:hAnsi="宋体" w:cs="宋体" w:hint="eastAsia"/>
          <w:sz w:val="24"/>
        </w:rPr>
        <w:t xml:space="preserve">[5] 李心灿. 高等数学应用205例. </w:t>
      </w:r>
      <w:r>
        <w:rPr>
          <w:rFonts w:ascii="宋体" w:hAnsi="宋体" w:cs="宋体" w:hint="eastAsia"/>
          <w:snapToGrid w:val="0"/>
          <w:color w:val="000000"/>
          <w:kern w:val="0"/>
          <w:sz w:val="24"/>
        </w:rPr>
        <w:t>北京：</w:t>
      </w:r>
      <w:r>
        <w:rPr>
          <w:rFonts w:ascii="宋体" w:hAnsi="宋体" w:cs="宋体" w:hint="eastAsia"/>
          <w:sz w:val="24"/>
        </w:rPr>
        <w:t>高等教育出版社，1997.</w:t>
      </w:r>
    </w:p>
    <w:p w:rsidR="0019178A" w:rsidRDefault="0019178A" w:rsidP="0019178A">
      <w:pPr>
        <w:spacing w:line="400" w:lineRule="exact"/>
        <w:rPr>
          <w:rFonts w:ascii="宋体" w:hAnsi="宋体" w:cs="宋体"/>
          <w:sz w:val="24"/>
        </w:rPr>
      </w:pPr>
      <w:r>
        <w:rPr>
          <w:rFonts w:ascii="宋体" w:hAnsi="宋体" w:cs="宋体" w:hint="eastAsia"/>
          <w:sz w:val="24"/>
        </w:rPr>
        <w:t xml:space="preserve">[6] 陈兰祥. 高等数学典型题精解. </w:t>
      </w:r>
      <w:r>
        <w:rPr>
          <w:rFonts w:ascii="宋体" w:hAnsi="宋体" w:cs="宋体" w:hint="eastAsia"/>
          <w:snapToGrid w:val="0"/>
          <w:color w:val="000000"/>
          <w:kern w:val="0"/>
          <w:sz w:val="24"/>
        </w:rPr>
        <w:t>北京：</w:t>
      </w:r>
      <w:r>
        <w:rPr>
          <w:rFonts w:ascii="宋体" w:hAnsi="宋体" w:cs="宋体" w:hint="eastAsia"/>
          <w:sz w:val="24"/>
        </w:rPr>
        <w:t>学苑出版社，2001.</w:t>
      </w:r>
    </w:p>
    <w:p w:rsidR="0019178A" w:rsidRDefault="0019178A" w:rsidP="0019178A">
      <w:pPr>
        <w:spacing w:line="400" w:lineRule="exact"/>
        <w:rPr>
          <w:rFonts w:ascii="宋体" w:hAnsi="宋体" w:cs="宋体"/>
          <w:sz w:val="24"/>
        </w:rPr>
      </w:pPr>
      <w:r>
        <w:rPr>
          <w:rFonts w:ascii="宋体" w:hAnsi="宋体" w:cs="宋体" w:hint="eastAsia"/>
          <w:sz w:val="24"/>
        </w:rPr>
        <w:t xml:space="preserve">[7] 同济大学应用数学系. 高等数学习题集. </w:t>
      </w:r>
      <w:r>
        <w:rPr>
          <w:rFonts w:ascii="宋体" w:hAnsi="宋体" w:cs="宋体" w:hint="eastAsia"/>
          <w:snapToGrid w:val="0"/>
          <w:color w:val="000000"/>
          <w:kern w:val="0"/>
          <w:sz w:val="24"/>
        </w:rPr>
        <w:t>北京：</w:t>
      </w:r>
      <w:r>
        <w:rPr>
          <w:rFonts w:ascii="宋体" w:hAnsi="宋体" w:cs="宋体" w:hint="eastAsia"/>
          <w:sz w:val="24"/>
        </w:rPr>
        <w:t>高等教育出版社，1996.</w:t>
      </w:r>
    </w:p>
    <w:p w:rsidR="0019178A" w:rsidRDefault="0019178A" w:rsidP="0019178A">
      <w:pPr>
        <w:spacing w:line="400" w:lineRule="exact"/>
        <w:rPr>
          <w:rFonts w:ascii="宋体" w:hAnsi="宋体" w:cs="宋体"/>
          <w:sz w:val="24"/>
        </w:rPr>
      </w:pPr>
      <w:r>
        <w:rPr>
          <w:rFonts w:ascii="宋体" w:hAnsi="宋体" w:cs="宋体" w:hint="eastAsia"/>
          <w:sz w:val="24"/>
        </w:rPr>
        <w:t xml:space="preserve">[8] 复旦大学数学系. 数学分析（下）. </w:t>
      </w:r>
      <w:r>
        <w:rPr>
          <w:rFonts w:ascii="宋体" w:hAnsi="宋体" w:cs="宋体" w:hint="eastAsia"/>
          <w:snapToGrid w:val="0"/>
          <w:color w:val="000000"/>
          <w:kern w:val="0"/>
          <w:sz w:val="24"/>
        </w:rPr>
        <w:t>北京：</w:t>
      </w:r>
      <w:r>
        <w:rPr>
          <w:rFonts w:ascii="宋体" w:hAnsi="宋体" w:cs="宋体" w:hint="eastAsia"/>
          <w:sz w:val="24"/>
        </w:rPr>
        <w:t>高等教育出版社   2005.</w:t>
      </w: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spacing w:line="400" w:lineRule="exact"/>
        <w:rPr>
          <w:rFonts w:ascii="宋体" w:hAnsi="宋体" w:cs="宋体"/>
          <w:sz w:val="24"/>
        </w:rPr>
      </w:pPr>
    </w:p>
    <w:p w:rsidR="0019178A" w:rsidRDefault="0019178A" w:rsidP="0019178A">
      <w:pPr>
        <w:jc w:val="center"/>
        <w:rPr>
          <w:b/>
          <w:sz w:val="32"/>
          <w:szCs w:val="32"/>
        </w:rPr>
      </w:pPr>
      <w:r>
        <w:rPr>
          <w:rFonts w:hint="eastAsia"/>
          <w:b/>
          <w:sz w:val="32"/>
          <w:szCs w:val="32"/>
        </w:rPr>
        <w:lastRenderedPageBreak/>
        <w:t>高等代数选讲（一）课程简介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0504091  </w:t>
      </w:r>
      <w:r>
        <w:rPr>
          <w:rFonts w:ascii="黑体" w:eastAsia="黑体" w:hint="eastAsia"/>
          <w:sz w:val="24"/>
        </w:rPr>
        <w:t>课程名称</w:t>
      </w:r>
      <w:r>
        <w:rPr>
          <w:rFonts w:hint="eastAsia"/>
          <w:sz w:val="24"/>
        </w:rPr>
        <w:t>：《高等代数选讲（一）》（英文</w:t>
      </w:r>
      <w:r>
        <w:rPr>
          <w:color w:val="333333"/>
          <w:szCs w:val="21"/>
        </w:rPr>
        <w:t>Selected Teaching in Higher Algebra</w:t>
      </w:r>
      <w:r>
        <w:rPr>
          <w:rFonts w:hint="eastAsia"/>
          <w:color w:val="333333"/>
          <w:szCs w:val="21"/>
        </w:rPr>
        <w:t>（</w:t>
      </w:r>
      <w:r>
        <w:rPr>
          <w:rFonts w:hint="eastAsia"/>
          <w:color w:val="333333"/>
          <w:szCs w:val="21"/>
        </w:rPr>
        <w:t>I</w:t>
      </w:r>
      <w:r>
        <w:rPr>
          <w:rFonts w:hint="eastAsia"/>
          <w:color w:val="333333"/>
          <w:szCs w:val="21"/>
        </w:rPr>
        <w:t>）</w:t>
      </w:r>
      <w:r>
        <w:rPr>
          <w:rFonts w:hint="eastAsia"/>
          <w:sz w:val="24"/>
        </w:rPr>
        <w:t>）</w:t>
      </w:r>
      <w:r>
        <w:rPr>
          <w:rFonts w:hint="eastAsia"/>
          <w:b/>
          <w:sz w:val="24"/>
        </w:rPr>
        <w:t>课时：</w:t>
      </w:r>
      <w:r>
        <w:rPr>
          <w:rFonts w:hint="eastAsia"/>
          <w:sz w:val="24"/>
        </w:rPr>
        <w:t xml:space="preserve">36 </w:t>
      </w:r>
    </w:p>
    <w:p w:rsidR="0019178A" w:rsidRPr="00F27686" w:rsidRDefault="0019178A" w:rsidP="0019178A">
      <w:pPr>
        <w:widowControl/>
        <w:rPr>
          <w:color w:val="000000"/>
          <w:kern w:val="0"/>
          <w:szCs w:val="21"/>
        </w:rPr>
      </w:pPr>
      <w:r>
        <w:rPr>
          <w:rFonts w:ascii="黑体" w:eastAsia="黑体" w:hint="eastAsia"/>
          <w:sz w:val="24"/>
        </w:rPr>
        <w:t>主讲教师</w:t>
      </w:r>
      <w:r>
        <w:rPr>
          <w:rFonts w:hint="eastAsia"/>
          <w:sz w:val="24"/>
        </w:rPr>
        <w:t>：刘新芸</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sidRPr="00F27686">
        <w:rPr>
          <w:color w:val="000000"/>
          <w:kern w:val="0"/>
          <w:szCs w:val="21"/>
        </w:rPr>
        <w:t>8785526</w:t>
      </w:r>
    </w:p>
    <w:p w:rsidR="0019178A" w:rsidRDefault="0019178A" w:rsidP="0019178A">
      <w:pPr>
        <w:spacing w:line="360" w:lineRule="auto"/>
        <w:rPr>
          <w:rFonts w:ascii="宋体" w:hAnsi="宋体"/>
          <w:sz w:val="24"/>
        </w:rPr>
      </w:pPr>
      <w:r>
        <w:rPr>
          <w:rFonts w:hint="eastAsia"/>
          <w:sz w:val="24"/>
        </w:rPr>
        <w:t>课程的目的、内容与要求：</w:t>
      </w:r>
      <w:r>
        <w:rPr>
          <w:rFonts w:hint="eastAsia"/>
          <w:bCs/>
          <w:snapToGrid w:val="0"/>
          <w:kern w:val="13"/>
          <w:sz w:val="24"/>
        </w:rPr>
        <w:t>高等代数选讲是数学与应用数学专业、信息与计算科学专业与统计学专业的一门专业课程，是高等代数的继续和提高。高等代数选讲（一）</w:t>
      </w:r>
      <w:r>
        <w:rPr>
          <w:rFonts w:ascii="宋体" w:hAnsi="宋体" w:hint="eastAsia"/>
          <w:sz w:val="24"/>
        </w:rPr>
        <w:t>内容包括多项式、行列式、方程组、矩阵和二次型。通过这门课程的教学，可以使学生进一步掌握系统的代数知识和抽象的、严格的代数方法，以加深对高等数学的理解，并为进一步学习打下基础。</w:t>
      </w:r>
    </w:p>
    <w:p w:rsidR="0019178A" w:rsidRDefault="0019178A" w:rsidP="0019178A">
      <w:pPr>
        <w:outlineLvl w:val="0"/>
        <w:rPr>
          <w:sz w:val="24"/>
        </w:rPr>
      </w:pPr>
      <w:r>
        <w:rPr>
          <w:rFonts w:ascii="黑体" w:eastAsia="黑体" w:hint="eastAsia"/>
          <w:sz w:val="24"/>
        </w:rPr>
        <w:t>推荐参考书</w:t>
      </w:r>
      <w:r>
        <w:rPr>
          <w:rFonts w:hint="eastAsia"/>
          <w:sz w:val="24"/>
        </w:rPr>
        <w:t>：</w:t>
      </w:r>
    </w:p>
    <w:p w:rsidR="0019178A" w:rsidRDefault="0019178A" w:rsidP="0019178A">
      <w:pPr>
        <w:spacing w:line="360" w:lineRule="auto"/>
        <w:rPr>
          <w:bCs/>
          <w:snapToGrid w:val="0"/>
          <w:kern w:val="13"/>
          <w:sz w:val="24"/>
        </w:rPr>
      </w:pPr>
      <w:r>
        <w:rPr>
          <w:rFonts w:ascii="宋体" w:hAnsi="宋体" w:hint="eastAsia"/>
          <w:sz w:val="24"/>
        </w:rPr>
        <w:t>1.</w:t>
      </w:r>
      <w:r>
        <w:rPr>
          <w:bCs/>
          <w:snapToGrid w:val="0"/>
          <w:kern w:val="13"/>
          <w:sz w:val="24"/>
        </w:rPr>
        <w:t xml:space="preserve"> </w:t>
      </w:r>
      <w:r>
        <w:rPr>
          <w:rFonts w:hint="eastAsia"/>
          <w:bCs/>
          <w:snapToGrid w:val="0"/>
          <w:kern w:val="13"/>
          <w:sz w:val="24"/>
        </w:rPr>
        <w:t>《高等代数》</w:t>
      </w:r>
      <w:r>
        <w:rPr>
          <w:bCs/>
          <w:snapToGrid w:val="0"/>
          <w:kern w:val="13"/>
          <w:sz w:val="24"/>
        </w:rPr>
        <w:t xml:space="preserve"> </w:t>
      </w:r>
      <w:r>
        <w:rPr>
          <w:rFonts w:hint="eastAsia"/>
          <w:bCs/>
          <w:snapToGrid w:val="0"/>
          <w:kern w:val="13"/>
          <w:sz w:val="24"/>
        </w:rPr>
        <w:t>北京大学数学系</w:t>
      </w:r>
      <w:r>
        <w:rPr>
          <w:bCs/>
          <w:snapToGrid w:val="0"/>
          <w:kern w:val="13"/>
          <w:sz w:val="24"/>
        </w:rPr>
        <w:t xml:space="preserve">  </w:t>
      </w:r>
      <w:r>
        <w:rPr>
          <w:rFonts w:hint="eastAsia"/>
          <w:bCs/>
          <w:snapToGrid w:val="0"/>
          <w:kern w:val="13"/>
          <w:sz w:val="24"/>
        </w:rPr>
        <w:t>高等教育出版社</w:t>
      </w:r>
      <w:r>
        <w:rPr>
          <w:bCs/>
          <w:snapToGrid w:val="0"/>
          <w:kern w:val="13"/>
          <w:sz w:val="24"/>
        </w:rPr>
        <w:t xml:space="preserve">  2003</w:t>
      </w:r>
    </w:p>
    <w:p w:rsidR="0019178A" w:rsidRDefault="0019178A" w:rsidP="0019178A">
      <w:pPr>
        <w:outlineLvl w:val="0"/>
        <w:rPr>
          <w:rFonts w:ascii="宋体" w:hAnsi="宋体"/>
          <w:sz w:val="24"/>
        </w:rPr>
      </w:pPr>
      <w:r>
        <w:rPr>
          <w:rFonts w:ascii="宋体" w:hAnsi="宋体" w:hint="eastAsia"/>
          <w:sz w:val="24"/>
        </w:rPr>
        <w:t xml:space="preserve">2.《高等代数》 </w:t>
      </w:r>
      <w:proofErr w:type="gramStart"/>
      <w:r>
        <w:rPr>
          <w:rFonts w:ascii="宋体" w:hAnsi="宋体" w:hint="eastAsia"/>
          <w:sz w:val="24"/>
        </w:rPr>
        <w:t>张禾瑞 郝</w:t>
      </w:r>
      <w:proofErr w:type="gramEnd"/>
      <w:r>
        <w:rPr>
          <w:rFonts w:ascii="宋体" w:hAnsi="宋体" w:hint="eastAsia"/>
          <w:sz w:val="24"/>
        </w:rPr>
        <w:t>鈵新  高等教育出版社  1984</w:t>
      </w:r>
    </w:p>
    <w:p w:rsidR="0019178A" w:rsidRDefault="0019178A" w:rsidP="0019178A">
      <w:pPr>
        <w:spacing w:line="360" w:lineRule="auto"/>
        <w:rPr>
          <w:rFonts w:ascii="宋体" w:hAnsi="宋体"/>
          <w:sz w:val="24"/>
        </w:rPr>
      </w:pPr>
      <w:r>
        <w:rPr>
          <w:rFonts w:ascii="宋体" w:hAnsi="宋体" w:hint="eastAsia"/>
          <w:sz w:val="24"/>
        </w:rPr>
        <w:t>3．《高等代数新方法》 王品超  山东教育出版社  2001</w:t>
      </w:r>
    </w:p>
    <w:p w:rsidR="0019178A" w:rsidRDefault="0019178A" w:rsidP="0019178A">
      <w:pPr>
        <w:spacing w:line="360" w:lineRule="auto"/>
        <w:rPr>
          <w:rFonts w:ascii="宋体" w:hAnsi="宋体"/>
          <w:sz w:val="24"/>
        </w:rPr>
      </w:pPr>
      <w:r>
        <w:rPr>
          <w:rFonts w:ascii="宋体" w:hAnsi="宋体" w:hint="eastAsia"/>
          <w:sz w:val="24"/>
        </w:rPr>
        <w:t>4．《高等代数习题解答》 杨子胥  山东教育出版社  2003</w:t>
      </w:r>
      <w:r>
        <w:rPr>
          <w:sz w:val="28"/>
          <w:szCs w:val="28"/>
        </w:rPr>
        <w:tab/>
      </w: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Pr>
          <w:rFonts w:hint="eastAsia"/>
          <w:b/>
          <w:sz w:val="32"/>
          <w:szCs w:val="32"/>
        </w:rPr>
        <w:lastRenderedPageBreak/>
        <w:t>《数学分析</w:t>
      </w:r>
      <w:r>
        <w:rPr>
          <w:rFonts w:hint="eastAsia"/>
          <w:b/>
          <w:sz w:val="32"/>
          <w:szCs w:val="32"/>
        </w:rPr>
        <w:t>A</w:t>
      </w:r>
      <w:r>
        <w:rPr>
          <w:rFonts w:hint="eastAsia"/>
          <w:b/>
          <w:sz w:val="32"/>
          <w:szCs w:val="32"/>
        </w:rPr>
        <w:t>（二）》课程简介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Cs w:val="21"/>
        </w:rPr>
        <w:t xml:space="preserve"> B051101</w:t>
      </w:r>
      <w:r>
        <w:rPr>
          <w:rFonts w:hint="eastAsia"/>
          <w:sz w:val="24"/>
        </w:rPr>
        <w:t xml:space="preserve"> </w:t>
      </w:r>
      <w:r>
        <w:rPr>
          <w:rFonts w:ascii="黑体" w:eastAsia="黑体" w:hint="eastAsia"/>
          <w:sz w:val="24"/>
        </w:rPr>
        <w:t>课程名称</w:t>
      </w:r>
      <w:r>
        <w:rPr>
          <w:rFonts w:hint="eastAsia"/>
          <w:sz w:val="24"/>
        </w:rPr>
        <w:t>：《数学分析</w:t>
      </w:r>
      <w:r>
        <w:rPr>
          <w:rFonts w:hint="eastAsia"/>
          <w:sz w:val="24"/>
        </w:rPr>
        <w:t>A</w:t>
      </w:r>
      <w:r>
        <w:rPr>
          <w:rFonts w:hint="eastAsia"/>
          <w:sz w:val="24"/>
        </w:rPr>
        <w:t>（二）》（</w:t>
      </w:r>
      <w:r>
        <w:rPr>
          <w:sz w:val="24"/>
        </w:rPr>
        <w:t>mathematical analysis</w:t>
      </w:r>
      <w:r>
        <w:rPr>
          <w:rFonts w:hint="eastAsia"/>
          <w:sz w:val="24"/>
        </w:rPr>
        <w:t>）</w:t>
      </w:r>
      <w:r>
        <w:rPr>
          <w:rFonts w:hint="eastAsia"/>
          <w:b/>
          <w:sz w:val="24"/>
        </w:rPr>
        <w:t>课时：</w:t>
      </w:r>
      <w:r>
        <w:rPr>
          <w:rFonts w:hint="eastAsia"/>
          <w:sz w:val="24"/>
        </w:rPr>
        <w:t xml:space="preserve">108 </w:t>
      </w:r>
    </w:p>
    <w:p w:rsidR="0019178A" w:rsidRPr="00F27686" w:rsidRDefault="0019178A" w:rsidP="0019178A">
      <w:pPr>
        <w:widowControl/>
        <w:rPr>
          <w:color w:val="000000"/>
          <w:kern w:val="0"/>
          <w:szCs w:val="21"/>
        </w:rPr>
      </w:pPr>
      <w:r>
        <w:rPr>
          <w:rFonts w:ascii="黑体" w:eastAsia="黑体" w:hint="eastAsia"/>
          <w:sz w:val="24"/>
        </w:rPr>
        <w:t>主讲教师</w:t>
      </w:r>
      <w:r>
        <w:rPr>
          <w:rFonts w:hint="eastAsia"/>
          <w:sz w:val="24"/>
        </w:rPr>
        <w:t>：秦国红</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sz w:val="24"/>
        </w:rPr>
        <w:t xml:space="preserve">   </w:t>
      </w:r>
      <w:r>
        <w:rPr>
          <w:rFonts w:hint="eastAsia"/>
          <w:b/>
          <w:szCs w:val="21"/>
        </w:rPr>
        <w:t>联系方式</w:t>
      </w:r>
      <w:r>
        <w:rPr>
          <w:rFonts w:hint="eastAsia"/>
          <w:sz w:val="24"/>
        </w:rPr>
        <w:t>：</w:t>
      </w:r>
      <w:r w:rsidRPr="00F27686">
        <w:rPr>
          <w:color w:val="000000"/>
          <w:kern w:val="0"/>
          <w:szCs w:val="21"/>
        </w:rPr>
        <w:t>8785526</w:t>
      </w:r>
    </w:p>
    <w:p w:rsidR="0019178A" w:rsidRDefault="0019178A" w:rsidP="0019178A">
      <w:pPr>
        <w:pStyle w:val="2"/>
        <w:spacing w:line="360" w:lineRule="auto"/>
        <w:rPr>
          <w:rFonts w:ascii="黑体" w:eastAsia="黑体"/>
          <w:sz w:val="24"/>
        </w:rPr>
      </w:pPr>
      <w:r>
        <w:rPr>
          <w:rFonts w:ascii="黑体" w:eastAsia="黑体" w:hint="eastAsia"/>
          <w:sz w:val="24"/>
        </w:rPr>
        <w:t>课程的目的、内容与要求：（200字）</w:t>
      </w:r>
    </w:p>
    <w:p w:rsidR="0019178A" w:rsidRDefault="0019178A" w:rsidP="0019178A">
      <w:pPr>
        <w:pStyle w:val="2"/>
        <w:spacing w:line="360" w:lineRule="auto"/>
        <w:rPr>
          <w:rFonts w:ascii="宋体" w:hAnsi="宋体"/>
        </w:rPr>
      </w:pPr>
      <w:r>
        <w:rPr>
          <w:rFonts w:ascii="宋体" w:hAnsi="宋体" w:hint="eastAsia"/>
        </w:rPr>
        <w:t xml:space="preserve">本课程是数学与应用数学、信息与计算科学专业的一门重要基础课，是学习数学分析A（三）、实变函数、复变函数、常微分方程、泛函分析、概率论与数理统计等后续课程的基础．它的任务是使学生掌握一元函数积分学和级数理论等方面的系统知识． </w:t>
      </w:r>
    </w:p>
    <w:p w:rsidR="0019178A" w:rsidRDefault="0019178A" w:rsidP="0019178A">
      <w:pPr>
        <w:pStyle w:val="2"/>
        <w:spacing w:line="360" w:lineRule="auto"/>
        <w:rPr>
          <w:sz w:val="24"/>
        </w:rPr>
      </w:pPr>
      <w:r>
        <w:rPr>
          <w:rFonts w:ascii="宋体" w:hAnsi="宋体" w:hint="eastAsia"/>
        </w:rPr>
        <w:t>本课程重点讲授实数的完备性、一元函数积分学、级数理论．主要采用讲授的方式， 通过本课程的学习，使学生对积分理论和级数理论有系统地、全面地、正确的认识．掌握积分理论和级数理论，掌握积分理论和级数理论解决问题的方法与技巧，获得较熟练的运算和解决问题的能力．</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p>
    <w:p w:rsidR="0019178A" w:rsidRDefault="0019178A" w:rsidP="0019178A">
      <w:pPr>
        <w:autoSpaceDE w:val="0"/>
        <w:autoSpaceDN w:val="0"/>
        <w:spacing w:line="360" w:lineRule="auto"/>
        <w:ind w:leftChars="200" w:left="630" w:hangingChars="100" w:hanging="210"/>
        <w:jc w:val="left"/>
        <w:rPr>
          <w:rFonts w:ascii="宋体" w:hAnsi="宋体"/>
        </w:rPr>
      </w:pPr>
      <w:r>
        <w:rPr>
          <w:rFonts w:ascii="宋体" w:hAnsi="宋体" w:hint="eastAsia"/>
        </w:rPr>
        <w:t>1.《数学分析》（第四版）， 华东师范大学数学系，高等教育出版社， 2010．</w:t>
      </w:r>
    </w:p>
    <w:p w:rsidR="0019178A" w:rsidRDefault="0019178A" w:rsidP="0019178A">
      <w:pPr>
        <w:autoSpaceDE w:val="0"/>
        <w:autoSpaceDN w:val="0"/>
        <w:spacing w:line="360" w:lineRule="auto"/>
        <w:ind w:leftChars="200" w:left="630" w:hangingChars="100" w:hanging="210"/>
        <w:jc w:val="left"/>
        <w:rPr>
          <w:rFonts w:ascii="宋体" w:hAnsi="宋体"/>
          <w:color w:val="000000"/>
        </w:rPr>
      </w:pPr>
      <w:r>
        <w:rPr>
          <w:rFonts w:hint="eastAsia"/>
        </w:rPr>
        <w:t>2</w:t>
      </w:r>
      <w:r>
        <w:rPr>
          <w:rFonts w:ascii="宋体" w:hAnsi="宋体" w:hint="eastAsia"/>
        </w:rPr>
        <w:t xml:space="preserve">．《数学分析讲义》（上、下册）， </w:t>
      </w:r>
      <w:proofErr w:type="gramStart"/>
      <w:r>
        <w:rPr>
          <w:rFonts w:ascii="宋体" w:hAnsi="宋体" w:hint="eastAsia"/>
        </w:rPr>
        <w:t>陈纪修</w:t>
      </w:r>
      <w:proofErr w:type="gramEnd"/>
      <w:r>
        <w:rPr>
          <w:rFonts w:ascii="宋体" w:hAnsi="宋体" w:hint="eastAsia"/>
        </w:rPr>
        <w:t>等，高等教育出版社， 2004．</w:t>
      </w:r>
      <w:r>
        <w:rPr>
          <w:color w:val="000000"/>
        </w:rPr>
        <w:t xml:space="preserve"> </w:t>
      </w:r>
    </w:p>
    <w:p w:rsidR="0019178A" w:rsidRDefault="0019178A" w:rsidP="0019178A">
      <w:pPr>
        <w:autoSpaceDE w:val="0"/>
        <w:autoSpaceDN w:val="0"/>
        <w:spacing w:line="360" w:lineRule="auto"/>
        <w:ind w:firstLine="420"/>
        <w:jc w:val="left"/>
        <w:rPr>
          <w:color w:val="000000"/>
        </w:rPr>
      </w:pPr>
      <w:r>
        <w:rPr>
          <w:rFonts w:ascii="宋体" w:hAnsi="宋体" w:hint="eastAsia"/>
        </w:rPr>
        <w:t xml:space="preserve">3．《数学分析讲义》（上、下册）， 刘玉涟等，高等教育出版社， </w:t>
      </w:r>
      <w:r>
        <w:rPr>
          <w:rFonts w:hint="eastAsia"/>
        </w:rPr>
        <w:t>2008</w:t>
      </w:r>
      <w:r>
        <w:rPr>
          <w:rFonts w:ascii="宋体" w:hAnsi="宋体" w:hint="eastAsia"/>
        </w:rPr>
        <w:t>．</w:t>
      </w:r>
      <w:r>
        <w:rPr>
          <w:color w:val="000000"/>
        </w:rPr>
        <w:t xml:space="preserve">  </w:t>
      </w:r>
    </w:p>
    <w:p w:rsidR="0019178A" w:rsidRDefault="0019178A" w:rsidP="0019178A">
      <w:pPr>
        <w:autoSpaceDE w:val="0"/>
        <w:autoSpaceDN w:val="0"/>
        <w:spacing w:line="360" w:lineRule="auto"/>
        <w:ind w:firstLine="420"/>
        <w:jc w:val="left"/>
        <w:rPr>
          <w:sz w:val="28"/>
          <w:szCs w:val="28"/>
        </w:rPr>
      </w:pPr>
      <w:r>
        <w:rPr>
          <w:rFonts w:hint="eastAsia"/>
          <w:color w:val="000000"/>
        </w:rPr>
        <w:t>4</w:t>
      </w:r>
      <w:r>
        <w:rPr>
          <w:rFonts w:ascii="宋体" w:hAnsi="宋体" w:hint="eastAsia"/>
        </w:rPr>
        <w:t>．</w:t>
      </w:r>
      <w:r>
        <w:rPr>
          <w:rFonts w:hint="eastAsia"/>
        </w:rPr>
        <w:t>《数学分析中的典型问题与方法》</w:t>
      </w:r>
      <w:r>
        <w:rPr>
          <w:rFonts w:hint="eastAsia"/>
        </w:rPr>
        <w:t xml:space="preserve"> </w:t>
      </w:r>
      <w:r>
        <w:rPr>
          <w:rFonts w:hint="eastAsia"/>
        </w:rPr>
        <w:t>，</w:t>
      </w:r>
      <w:r>
        <w:rPr>
          <w:rFonts w:hint="eastAsia"/>
        </w:rPr>
        <w:t xml:space="preserve"> </w:t>
      </w:r>
      <w:r>
        <w:rPr>
          <w:rFonts w:ascii="Arial" w:hAnsi="Arial" w:cs="Arial"/>
          <w:szCs w:val="21"/>
          <w:shd w:val="clear" w:color="auto" w:fill="FFFFFF"/>
        </w:rPr>
        <w:t>裴礼文</w:t>
      </w:r>
      <w:r>
        <w:rPr>
          <w:rFonts w:ascii="宋体" w:hAnsi="宋体" w:hint="eastAsia"/>
        </w:rPr>
        <w:t xml:space="preserve">，高等教育出版社， </w:t>
      </w:r>
      <w:r>
        <w:rPr>
          <w:rFonts w:hint="eastAsia"/>
        </w:rPr>
        <w:t>2006</w:t>
      </w:r>
      <w:r>
        <w:rPr>
          <w:rFonts w:ascii="宋体" w:hAnsi="宋体" w:hint="eastAsia"/>
        </w:rPr>
        <w:t>．</w:t>
      </w:r>
    </w:p>
    <w:p w:rsidR="0019178A" w:rsidRPr="00F032F2" w:rsidRDefault="0019178A" w:rsidP="0019178A">
      <w:pPr>
        <w:adjustRightInd w:val="0"/>
        <w:snapToGrid w:val="0"/>
        <w:spacing w:line="400" w:lineRule="exact"/>
        <w:outlineLvl w:val="0"/>
        <w:rPr>
          <w:snapToGrid w:val="0"/>
          <w:color w:val="000000"/>
          <w:kern w:val="0"/>
          <w:sz w:val="24"/>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sidRPr="001F1A7E">
        <w:rPr>
          <w:rFonts w:hint="eastAsia"/>
          <w:b/>
          <w:sz w:val="32"/>
          <w:szCs w:val="32"/>
        </w:rPr>
        <w:lastRenderedPageBreak/>
        <w:t>《经济数学</w:t>
      </w:r>
      <w:r w:rsidRPr="001F1A7E">
        <w:rPr>
          <w:rFonts w:hint="eastAsia"/>
          <w:b/>
          <w:sz w:val="32"/>
          <w:szCs w:val="32"/>
        </w:rPr>
        <w:t>A</w:t>
      </w:r>
      <w:r w:rsidRPr="001F1A7E">
        <w:rPr>
          <w:rFonts w:hint="eastAsia"/>
          <w:b/>
          <w:sz w:val="32"/>
          <w:szCs w:val="32"/>
        </w:rPr>
        <w:t>（二）》</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B051012  </w:t>
      </w:r>
      <w:r w:rsidRPr="00992E4A">
        <w:rPr>
          <w:rFonts w:ascii="黑体" w:eastAsia="黑体" w:hint="eastAsia"/>
          <w:sz w:val="24"/>
        </w:rPr>
        <w:t>课程名称</w:t>
      </w:r>
      <w:r w:rsidRPr="00992E4A">
        <w:rPr>
          <w:rFonts w:hint="eastAsia"/>
          <w:sz w:val="24"/>
        </w:rPr>
        <w:t>：《</w:t>
      </w:r>
      <w:r>
        <w:rPr>
          <w:rFonts w:hint="eastAsia"/>
          <w:sz w:val="24"/>
        </w:rPr>
        <w:t>经济数学</w:t>
      </w:r>
      <w:r>
        <w:rPr>
          <w:rFonts w:hint="eastAsia"/>
          <w:sz w:val="24"/>
        </w:rPr>
        <w:t>A</w:t>
      </w:r>
      <w:r>
        <w:rPr>
          <w:rFonts w:hint="eastAsia"/>
          <w:sz w:val="24"/>
        </w:rPr>
        <w:t>（二）</w:t>
      </w:r>
      <w:r w:rsidRPr="00992E4A">
        <w:rPr>
          <w:rFonts w:hint="eastAsia"/>
          <w:sz w:val="24"/>
        </w:rPr>
        <w:t>》（</w:t>
      </w:r>
      <w:r>
        <w:rPr>
          <w:rFonts w:cs="Arial"/>
          <w:color w:val="000000"/>
          <w:kern w:val="0"/>
          <w:sz w:val="24"/>
        </w:rPr>
        <w:t>Economic Mathematics</w:t>
      </w:r>
      <w:r>
        <w:rPr>
          <w:rFonts w:cs="Arial" w:hint="eastAsia"/>
          <w:color w:val="000000"/>
          <w:kern w:val="0"/>
          <w:sz w:val="24"/>
        </w:rPr>
        <w:t xml:space="preserve"> </w:t>
      </w:r>
      <w:r>
        <w:rPr>
          <w:rFonts w:ascii="Courier New" w:hAnsi="Courier New" w:cs="Arial" w:hint="eastAsia"/>
          <w:color w:val="000000"/>
          <w:kern w:val="0"/>
          <w:sz w:val="24"/>
        </w:rPr>
        <w:t>A</w:t>
      </w:r>
      <w:r w:rsidRPr="00992E4A">
        <w:rPr>
          <w:rFonts w:hint="eastAsia"/>
          <w:sz w:val="24"/>
        </w:rPr>
        <w:t>）</w:t>
      </w:r>
      <w:r>
        <w:rPr>
          <w:rFonts w:hint="eastAsia"/>
          <w:sz w:val="24"/>
        </w:rPr>
        <w:t xml:space="preserve"> </w:t>
      </w:r>
      <w:r w:rsidRPr="00C57703">
        <w:rPr>
          <w:rFonts w:hint="eastAsia"/>
          <w:b/>
          <w:sz w:val="24"/>
        </w:rPr>
        <w:t>课时：</w:t>
      </w:r>
      <w:r>
        <w:rPr>
          <w:rFonts w:hint="eastAsia"/>
          <w:sz w:val="24"/>
        </w:rPr>
        <w:t>72</w:t>
      </w:r>
      <w:r w:rsidRPr="00992E4A">
        <w:rPr>
          <w:rFonts w:hint="eastAsia"/>
          <w:sz w:val="24"/>
        </w:rPr>
        <w:t xml:space="preserve"> </w:t>
      </w:r>
    </w:p>
    <w:p w:rsidR="0019178A" w:rsidRPr="00F27686" w:rsidRDefault="0019178A" w:rsidP="0019178A">
      <w:pPr>
        <w:widowControl/>
        <w:rPr>
          <w:color w:val="000000"/>
          <w:kern w:val="0"/>
          <w:szCs w:val="21"/>
        </w:rPr>
      </w:pPr>
      <w:r w:rsidRPr="00992E4A">
        <w:rPr>
          <w:rFonts w:ascii="黑体" w:eastAsia="黑体" w:hint="eastAsia"/>
          <w:sz w:val="24"/>
        </w:rPr>
        <w:t>主讲教师</w:t>
      </w:r>
      <w:r w:rsidRPr="00992E4A">
        <w:rPr>
          <w:rFonts w:hint="eastAsia"/>
          <w:sz w:val="24"/>
        </w:rPr>
        <w:t>：</w:t>
      </w:r>
      <w:r>
        <w:rPr>
          <w:rFonts w:hint="eastAsia"/>
          <w:sz w:val="24"/>
        </w:rPr>
        <w:t>张冰川</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sidRPr="00F27686">
        <w:rPr>
          <w:color w:val="000000"/>
          <w:kern w:val="0"/>
          <w:szCs w:val="21"/>
        </w:rPr>
        <w:t>8785526</w:t>
      </w:r>
    </w:p>
    <w:p w:rsidR="0019178A" w:rsidRPr="001F1A7E" w:rsidRDefault="0019178A" w:rsidP="0019178A">
      <w:pPr>
        <w:spacing w:before="100" w:beforeAutospacing="1" w:after="100" w:afterAutospacing="1" w:line="400" w:lineRule="exact"/>
        <w:rPr>
          <w:sz w:val="24"/>
        </w:rPr>
      </w:pPr>
      <w:r w:rsidRPr="00992E4A">
        <w:rPr>
          <w:rFonts w:ascii="黑体" w:eastAsia="黑体" w:hint="eastAsia"/>
          <w:sz w:val="24"/>
        </w:rPr>
        <w:t>课程的目的、内容与要求：</w:t>
      </w:r>
      <w:r w:rsidRPr="00F22F36">
        <w:rPr>
          <w:rFonts w:ascii="宋体" w:hAnsi="宋体" w:cs="Courier New" w:hint="eastAsia"/>
          <w:sz w:val="24"/>
        </w:rPr>
        <w:t>经济数学A（二）是经济管理类本科专业的一门必修的基础理论课。</w:t>
      </w:r>
      <w:r w:rsidRPr="005D7CC2">
        <w:rPr>
          <w:rFonts w:hAnsi="宋体" w:hint="eastAsia"/>
          <w:sz w:val="24"/>
        </w:rPr>
        <w:t>开设本课程的目的是通过本课程的学习</w:t>
      </w:r>
      <w:r>
        <w:rPr>
          <w:rFonts w:hAnsi="宋体" w:hint="eastAsia"/>
          <w:sz w:val="24"/>
        </w:rPr>
        <w:t>，</w:t>
      </w:r>
      <w:r w:rsidRPr="005D7CC2">
        <w:rPr>
          <w:rFonts w:hAnsi="宋体" w:hint="eastAsia"/>
          <w:sz w:val="24"/>
        </w:rPr>
        <w:t>使学生掌握</w:t>
      </w:r>
      <w:r>
        <w:rPr>
          <w:rFonts w:hAnsi="宋体" w:hint="eastAsia"/>
          <w:sz w:val="24"/>
        </w:rPr>
        <w:t>该课程</w:t>
      </w:r>
      <w:r w:rsidRPr="005D7CC2">
        <w:rPr>
          <w:rFonts w:hAnsi="宋体" w:hint="eastAsia"/>
          <w:sz w:val="24"/>
        </w:rPr>
        <w:t>的主要内容</w:t>
      </w:r>
      <w:r>
        <w:rPr>
          <w:rFonts w:hAnsi="宋体" w:hint="eastAsia"/>
          <w:sz w:val="24"/>
        </w:rPr>
        <w:t>，</w:t>
      </w:r>
      <w:r w:rsidRPr="005D7CC2">
        <w:rPr>
          <w:rFonts w:hAnsi="宋体" w:hint="eastAsia"/>
          <w:sz w:val="24"/>
        </w:rPr>
        <w:t>培养学生用数学知识处理经济学领域问题的能力。</w:t>
      </w:r>
      <w:r>
        <w:rPr>
          <w:rFonts w:ascii="宋体" w:hAnsi="宋体" w:cs="Courier New" w:hint="eastAsia"/>
          <w:sz w:val="24"/>
        </w:rPr>
        <w:t>本课程包括微积分中的多元函数微积分、无穷级数</w:t>
      </w:r>
      <w:r w:rsidRPr="00F22F36">
        <w:rPr>
          <w:rFonts w:ascii="宋体" w:hAnsi="宋体" w:cs="Courier New" w:hint="eastAsia"/>
          <w:sz w:val="24"/>
        </w:rPr>
        <w:t>以及线性代数中行列式、矩阵、线性方程组及矩阵的相似对角化等</w:t>
      </w:r>
      <w:r>
        <w:rPr>
          <w:rFonts w:ascii="宋体" w:hAnsi="宋体" w:cs="Courier New" w:hint="eastAsia"/>
          <w:sz w:val="24"/>
        </w:rPr>
        <w:t>内容</w:t>
      </w:r>
      <w:r w:rsidRPr="00F22F36">
        <w:rPr>
          <w:rFonts w:ascii="宋体" w:hAnsi="宋体" w:cs="Courier New" w:hint="eastAsia"/>
          <w:sz w:val="24"/>
        </w:rPr>
        <w:t>。应重点使学生深刻理解有关的基本概念，掌握基本定理的条件、结论；熟练掌握各种基本计算方法；能够对简单的实际问题建立数学模型，并会求解。</w:t>
      </w:r>
    </w:p>
    <w:p w:rsidR="0019178A" w:rsidRPr="00992E4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Pr="00634D85" w:rsidRDefault="0019178A" w:rsidP="0019178A">
      <w:pPr>
        <w:spacing w:line="400" w:lineRule="exact"/>
        <w:rPr>
          <w:rFonts w:ascii="宋体" w:hAnsi="宋体" w:cs="黑体"/>
          <w:snapToGrid w:val="0"/>
          <w:color w:val="000000"/>
          <w:kern w:val="0"/>
          <w:sz w:val="24"/>
          <w:szCs w:val="21"/>
        </w:rPr>
      </w:pPr>
      <w:r w:rsidRPr="00634D85">
        <w:rPr>
          <w:rFonts w:ascii="宋体" w:hAnsi="宋体" w:cs="黑体" w:hint="eastAsia"/>
          <w:snapToGrid w:val="0"/>
          <w:color w:val="000000"/>
          <w:kern w:val="0"/>
          <w:sz w:val="24"/>
          <w:szCs w:val="21"/>
        </w:rPr>
        <w:t>[1]</w:t>
      </w:r>
      <w:proofErr w:type="gramStart"/>
      <w:r w:rsidRPr="00634D85">
        <w:rPr>
          <w:rFonts w:ascii="宋体" w:hAnsi="宋体" w:cs="黑体" w:hint="eastAsia"/>
          <w:snapToGrid w:val="0"/>
          <w:color w:val="000000"/>
          <w:kern w:val="0"/>
          <w:sz w:val="24"/>
          <w:szCs w:val="21"/>
        </w:rPr>
        <w:t>吴赣昌</w:t>
      </w:r>
      <w:proofErr w:type="gramEnd"/>
      <w:r>
        <w:rPr>
          <w:rFonts w:ascii="宋体" w:hAnsi="宋体" w:cs="黑体" w:hint="eastAsia"/>
          <w:snapToGrid w:val="0"/>
          <w:color w:val="000000"/>
          <w:kern w:val="0"/>
          <w:sz w:val="24"/>
          <w:szCs w:val="21"/>
        </w:rPr>
        <w:t xml:space="preserve">. 微积分（第四版）. </w:t>
      </w:r>
      <w:r w:rsidRPr="00634D85">
        <w:rPr>
          <w:rFonts w:ascii="宋体" w:hAnsi="宋体" w:cs="黑体" w:hint="eastAsia"/>
          <w:snapToGrid w:val="0"/>
          <w:color w:val="000000"/>
          <w:kern w:val="0"/>
          <w:sz w:val="24"/>
          <w:szCs w:val="21"/>
        </w:rPr>
        <w:t>中国人民大学出版社</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2011</w:t>
      </w:r>
    </w:p>
    <w:p w:rsidR="0019178A" w:rsidRPr="00634D85" w:rsidRDefault="0019178A" w:rsidP="0019178A">
      <w:pPr>
        <w:spacing w:line="400" w:lineRule="exact"/>
        <w:rPr>
          <w:rFonts w:ascii="宋体" w:hAnsi="宋体" w:cs="黑体"/>
          <w:snapToGrid w:val="0"/>
          <w:color w:val="000000"/>
          <w:kern w:val="0"/>
          <w:sz w:val="24"/>
          <w:szCs w:val="21"/>
        </w:rPr>
      </w:pPr>
      <w:r w:rsidRPr="00634D85">
        <w:rPr>
          <w:rFonts w:ascii="宋体" w:hAnsi="宋体" w:cs="黑体" w:hint="eastAsia"/>
          <w:snapToGrid w:val="0"/>
          <w:color w:val="000000"/>
          <w:kern w:val="0"/>
          <w:sz w:val="24"/>
          <w:szCs w:val="21"/>
        </w:rPr>
        <w:t>[2]</w:t>
      </w:r>
      <w:proofErr w:type="gramStart"/>
      <w:r w:rsidRPr="00634D85">
        <w:rPr>
          <w:rFonts w:ascii="宋体" w:hAnsi="宋体" w:cs="黑体" w:hint="eastAsia"/>
          <w:snapToGrid w:val="0"/>
          <w:color w:val="000000"/>
          <w:kern w:val="0"/>
          <w:sz w:val="24"/>
          <w:szCs w:val="21"/>
        </w:rPr>
        <w:t>吴赣昌</w:t>
      </w:r>
      <w:proofErr w:type="gramEnd"/>
      <w:r>
        <w:rPr>
          <w:rFonts w:ascii="宋体" w:hAnsi="宋体" w:cs="黑体" w:hint="eastAsia"/>
          <w:snapToGrid w:val="0"/>
          <w:color w:val="000000"/>
          <w:kern w:val="0"/>
          <w:sz w:val="24"/>
          <w:szCs w:val="21"/>
        </w:rPr>
        <w:t xml:space="preserve">. 线性代数（第四版）. </w:t>
      </w:r>
      <w:r w:rsidRPr="00634D85">
        <w:rPr>
          <w:rFonts w:ascii="宋体" w:hAnsi="宋体" w:cs="黑体" w:hint="eastAsia"/>
          <w:snapToGrid w:val="0"/>
          <w:color w:val="000000"/>
          <w:kern w:val="0"/>
          <w:sz w:val="24"/>
          <w:szCs w:val="21"/>
        </w:rPr>
        <w:t>中国人民大学出版社</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2011</w:t>
      </w:r>
    </w:p>
    <w:p w:rsidR="0019178A" w:rsidRPr="00634D85" w:rsidRDefault="0019178A" w:rsidP="0019178A">
      <w:pPr>
        <w:spacing w:line="400" w:lineRule="exact"/>
        <w:rPr>
          <w:rFonts w:ascii="宋体" w:hAnsi="宋体" w:cs="黑体"/>
          <w:snapToGrid w:val="0"/>
          <w:color w:val="000000"/>
          <w:kern w:val="0"/>
          <w:sz w:val="24"/>
          <w:szCs w:val="21"/>
        </w:rPr>
      </w:pPr>
      <w:r w:rsidRPr="00634D85">
        <w:rPr>
          <w:rFonts w:ascii="宋体" w:hAnsi="宋体" w:cs="黑体" w:hint="eastAsia"/>
          <w:snapToGrid w:val="0"/>
          <w:color w:val="000000"/>
          <w:kern w:val="0"/>
          <w:sz w:val="24"/>
          <w:szCs w:val="21"/>
        </w:rPr>
        <w:t>[</w:t>
      </w:r>
      <w:r>
        <w:rPr>
          <w:rFonts w:ascii="宋体" w:hAnsi="宋体" w:cs="黑体" w:hint="eastAsia"/>
          <w:snapToGrid w:val="0"/>
          <w:color w:val="000000"/>
          <w:kern w:val="0"/>
          <w:sz w:val="24"/>
          <w:szCs w:val="21"/>
        </w:rPr>
        <w:t>3</w:t>
      </w:r>
      <w:r w:rsidRPr="00634D85">
        <w:rPr>
          <w:rFonts w:ascii="宋体" w:hAnsi="宋体" w:cs="黑体" w:hint="eastAsia"/>
          <w:snapToGrid w:val="0"/>
          <w:color w:val="000000"/>
          <w:kern w:val="0"/>
          <w:sz w:val="24"/>
          <w:szCs w:val="21"/>
        </w:rPr>
        <w:t>]陈建华.</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经济应用数学——线性代数.</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高等教育出版社</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2005</w:t>
      </w:r>
    </w:p>
    <w:p w:rsidR="0019178A" w:rsidRPr="001F1A7E" w:rsidRDefault="0019178A" w:rsidP="0019178A">
      <w:pPr>
        <w:spacing w:line="400" w:lineRule="exact"/>
        <w:rPr>
          <w:sz w:val="28"/>
          <w:szCs w:val="28"/>
        </w:rPr>
      </w:pPr>
      <w:r w:rsidRPr="00634D85">
        <w:rPr>
          <w:rFonts w:ascii="宋体" w:hAnsi="宋体" w:cs="黑体" w:hint="eastAsia"/>
          <w:snapToGrid w:val="0"/>
          <w:color w:val="000000"/>
          <w:kern w:val="0"/>
          <w:sz w:val="24"/>
          <w:szCs w:val="21"/>
        </w:rPr>
        <w:t>[</w:t>
      </w:r>
      <w:r>
        <w:rPr>
          <w:rFonts w:ascii="宋体" w:hAnsi="宋体" w:cs="黑体" w:hint="eastAsia"/>
          <w:snapToGrid w:val="0"/>
          <w:color w:val="000000"/>
          <w:kern w:val="0"/>
          <w:sz w:val="24"/>
          <w:szCs w:val="21"/>
        </w:rPr>
        <w:t>4</w:t>
      </w:r>
      <w:r w:rsidRPr="00634D85">
        <w:rPr>
          <w:rFonts w:ascii="宋体" w:hAnsi="宋体" w:cs="黑体" w:hint="eastAsia"/>
          <w:snapToGrid w:val="0"/>
          <w:color w:val="000000"/>
          <w:kern w:val="0"/>
          <w:sz w:val="24"/>
          <w:szCs w:val="21"/>
        </w:rPr>
        <w:t>]</w:t>
      </w:r>
      <w:proofErr w:type="gramStart"/>
      <w:r w:rsidRPr="00634D85">
        <w:rPr>
          <w:rFonts w:ascii="宋体" w:hAnsi="宋体" w:cs="黑体" w:hint="eastAsia"/>
          <w:snapToGrid w:val="0"/>
          <w:color w:val="000000"/>
          <w:kern w:val="0"/>
          <w:sz w:val="24"/>
          <w:szCs w:val="21"/>
        </w:rPr>
        <w:t>赵树源</w:t>
      </w:r>
      <w:proofErr w:type="gramEnd"/>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经济应用数学基础（二）（修订本）.</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中国人民大学出版社</w:t>
      </w:r>
      <w:r>
        <w:rPr>
          <w:rFonts w:ascii="宋体" w:hAnsi="宋体" w:cs="黑体" w:hint="eastAsia"/>
          <w:snapToGrid w:val="0"/>
          <w:color w:val="000000"/>
          <w:kern w:val="0"/>
          <w:sz w:val="24"/>
          <w:szCs w:val="21"/>
        </w:rPr>
        <w:t xml:space="preserve">, </w:t>
      </w:r>
      <w:r w:rsidRPr="00634D85">
        <w:rPr>
          <w:rFonts w:ascii="宋体" w:hAnsi="宋体" w:cs="黑体" w:hint="eastAsia"/>
          <w:snapToGrid w:val="0"/>
          <w:color w:val="000000"/>
          <w:kern w:val="0"/>
          <w:sz w:val="24"/>
          <w:szCs w:val="21"/>
        </w:rPr>
        <w:t>2002</w:t>
      </w:r>
    </w:p>
    <w:p w:rsidR="0019178A" w:rsidRPr="00301732"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sidRPr="004424CF">
        <w:rPr>
          <w:rFonts w:hint="eastAsia"/>
          <w:b/>
          <w:sz w:val="32"/>
          <w:szCs w:val="32"/>
        </w:rPr>
        <w:lastRenderedPageBreak/>
        <w:t>《现代半导体集成电路原理》</w:t>
      </w:r>
      <w:r>
        <w:rPr>
          <w:rFonts w:hint="eastAsia"/>
          <w:b/>
          <w:sz w:val="32"/>
          <w:szCs w:val="32"/>
        </w:rPr>
        <w:t>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ascii="黑体" w:eastAsia="黑体" w:hAnsi="宋体" w:hint="eastAsia"/>
          <w:bCs/>
          <w:sz w:val="24"/>
        </w:rPr>
        <w:t>0603069</w:t>
      </w:r>
      <w:r>
        <w:rPr>
          <w:rFonts w:hint="eastAsia"/>
          <w:sz w:val="24"/>
        </w:rPr>
        <w:t xml:space="preserve"> </w:t>
      </w:r>
    </w:p>
    <w:p w:rsidR="0019178A" w:rsidRDefault="0019178A" w:rsidP="0019178A">
      <w:pPr>
        <w:spacing w:line="360" w:lineRule="auto"/>
        <w:rPr>
          <w:sz w:val="24"/>
        </w:rPr>
      </w:pPr>
      <w:r>
        <w:rPr>
          <w:rFonts w:ascii="黑体" w:eastAsia="黑体" w:hint="eastAsia"/>
          <w:sz w:val="24"/>
        </w:rPr>
        <w:t>课程名称</w:t>
      </w:r>
      <w:r>
        <w:rPr>
          <w:rFonts w:hint="eastAsia"/>
          <w:sz w:val="24"/>
        </w:rPr>
        <w:t>：《</w:t>
      </w:r>
      <w:r>
        <w:rPr>
          <w:rFonts w:ascii="Calibri" w:hAnsi="宋体" w:hint="eastAsia"/>
          <w:bCs/>
          <w:sz w:val="24"/>
        </w:rPr>
        <w:t>现代半导体集成电路原理</w:t>
      </w:r>
      <w:r>
        <w:rPr>
          <w:rFonts w:hint="eastAsia"/>
          <w:sz w:val="24"/>
        </w:rPr>
        <w:t>》（</w:t>
      </w:r>
      <w:r w:rsidRPr="00A77102">
        <w:rPr>
          <w:rFonts w:ascii="宋体" w:hAnsi="宋体"/>
          <w:snapToGrid w:val="0"/>
          <w:kern w:val="0"/>
          <w:szCs w:val="21"/>
        </w:rPr>
        <w:t>Principles of Modern Semiconductor Intergrated Circuit</w:t>
      </w:r>
      <w:r>
        <w:rPr>
          <w:rFonts w:hint="eastAsia"/>
          <w:sz w:val="24"/>
        </w:rPr>
        <w:t>）</w:t>
      </w:r>
      <w:r>
        <w:rPr>
          <w:rFonts w:hint="eastAsia"/>
          <w:b/>
          <w:sz w:val="24"/>
        </w:rPr>
        <w:t>课时：</w:t>
      </w:r>
      <w:r>
        <w:rPr>
          <w:rFonts w:hint="eastAsia"/>
          <w:sz w:val="24"/>
        </w:rPr>
        <w:t>54</w:t>
      </w:r>
    </w:p>
    <w:p w:rsidR="0019178A" w:rsidRDefault="0019178A" w:rsidP="0019178A">
      <w:pPr>
        <w:spacing w:line="360" w:lineRule="auto"/>
        <w:rPr>
          <w:sz w:val="24"/>
        </w:rPr>
      </w:pPr>
      <w:r>
        <w:rPr>
          <w:rFonts w:ascii="黑体" w:eastAsia="黑体" w:hint="eastAsia"/>
          <w:sz w:val="24"/>
        </w:rPr>
        <w:t>主讲教师</w:t>
      </w:r>
      <w:r>
        <w:rPr>
          <w:rFonts w:hint="eastAsia"/>
          <w:sz w:val="24"/>
        </w:rPr>
        <w:t>：徐永贵</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ascii="宋体" w:cs="宋体"/>
          <w:color w:val="000000"/>
          <w:kern w:val="0"/>
          <w:sz w:val="22"/>
          <w:szCs w:val="22"/>
        </w:rPr>
        <w:t>8785608</w:t>
      </w:r>
    </w:p>
    <w:p w:rsidR="0019178A" w:rsidRPr="001A1B3A" w:rsidRDefault="0019178A" w:rsidP="0019178A">
      <w:pPr>
        <w:spacing w:beforeLines="50" w:before="156" w:line="360" w:lineRule="auto"/>
        <w:rPr>
          <w:rFonts w:ascii="宋体" w:hAnsi="宋体"/>
          <w:b/>
          <w:sz w:val="24"/>
        </w:rPr>
      </w:pPr>
      <w:r w:rsidRPr="001A1B3A">
        <w:rPr>
          <w:rFonts w:ascii="宋体" w:hAnsi="宋体" w:hint="eastAsia"/>
          <w:b/>
          <w:sz w:val="24"/>
        </w:rPr>
        <w:t>课程的目的、内容与要求：</w:t>
      </w:r>
    </w:p>
    <w:p w:rsidR="0019178A" w:rsidRPr="00F04511" w:rsidRDefault="0019178A" w:rsidP="0019178A">
      <w:pPr>
        <w:spacing w:line="360" w:lineRule="auto"/>
        <w:ind w:firstLineChars="200" w:firstLine="480"/>
        <w:rPr>
          <w:rFonts w:ascii="宋体" w:hAnsi="宋体"/>
          <w:sz w:val="24"/>
        </w:rPr>
      </w:pPr>
      <w:r w:rsidRPr="00F04511">
        <w:rPr>
          <w:rFonts w:ascii="宋体" w:hAnsi="宋体" w:hint="eastAsia"/>
          <w:sz w:val="24"/>
        </w:rPr>
        <w:t xml:space="preserve"> </w:t>
      </w:r>
      <w:bookmarkStart w:id="6" w:name="OLE_LINK4"/>
      <w:r w:rsidRPr="00F04511">
        <w:rPr>
          <w:rFonts w:ascii="宋体" w:hAnsi="宋体" w:hint="eastAsia"/>
          <w:sz w:val="24"/>
        </w:rPr>
        <w:t>《现代半导体集成电路原理》是电子科学与技术、微电子科学与工程专业的一门主干课，是一门发展快、应用广、实践性强的课程。通过课程的教学，使学生掌握模拟、数字集成电路（IC）的基本知识；掌握各单元电路的功能及分析方法；掌握IC设计、和IC线路分析和版图设计的方法；进一步理解和学习器件工艺原理和集成电路的分析与设计等知识，启迪学生在微电子集成器件及材料学科领域的创新意识；并能综合运用本课程知识，提高阅读、分析和改进IC线路和版图的思维能力，适应半导体器件和集成电路技术的飞速发展。</w:t>
      </w:r>
      <w:bookmarkEnd w:id="6"/>
    </w:p>
    <w:p w:rsidR="0019178A" w:rsidRPr="00F04511" w:rsidRDefault="0019178A" w:rsidP="0019178A">
      <w:pPr>
        <w:ind w:firstLineChars="200" w:firstLine="480"/>
        <w:rPr>
          <w:rFonts w:ascii="宋体" w:hAnsi="宋体"/>
          <w:sz w:val="24"/>
        </w:rPr>
      </w:pPr>
    </w:p>
    <w:p w:rsidR="0019178A" w:rsidRPr="001A1B3A" w:rsidRDefault="0019178A" w:rsidP="0019178A">
      <w:pPr>
        <w:spacing w:beforeLines="50" w:before="156" w:line="360" w:lineRule="auto"/>
        <w:rPr>
          <w:rFonts w:ascii="宋体" w:hAnsi="宋体"/>
          <w:b/>
          <w:sz w:val="24"/>
        </w:rPr>
      </w:pPr>
      <w:r w:rsidRPr="001A1B3A">
        <w:rPr>
          <w:rFonts w:ascii="宋体" w:hAnsi="宋体" w:hint="eastAsia"/>
          <w:b/>
          <w:sz w:val="24"/>
        </w:rPr>
        <w:t>推荐参考书：</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1．杨银堂等编著.《现代半导体集成电路》电子工业出版社.2009年4月</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2．朱正涌编著.《半导体集成电路》.清华大学出版社，2009.10</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3．张</w:t>
      </w:r>
      <w:proofErr w:type="gramStart"/>
      <w:r w:rsidRPr="00F04511">
        <w:rPr>
          <w:rFonts w:ascii="宋体" w:hAnsi="宋体" w:hint="eastAsia"/>
          <w:sz w:val="24"/>
        </w:rPr>
        <w:t>廷庆</w:t>
      </w:r>
      <w:proofErr w:type="gramEnd"/>
      <w:r w:rsidRPr="00F04511">
        <w:rPr>
          <w:rFonts w:ascii="宋体" w:hAnsi="宋体" w:hint="eastAsia"/>
          <w:sz w:val="24"/>
        </w:rPr>
        <w:t>等编著.《半导体集成电路》.上海科学技术出版社，1988</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4．张建人编著.《MOS集成电路分析与设计基础》.电子工业出版社，1994</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5．</w:t>
      </w:r>
      <w:proofErr w:type="gramStart"/>
      <w:r w:rsidRPr="00F04511">
        <w:rPr>
          <w:rFonts w:ascii="宋体" w:hAnsi="宋体" w:hint="eastAsia"/>
          <w:sz w:val="24"/>
        </w:rPr>
        <w:t>高保嘉</w:t>
      </w:r>
      <w:proofErr w:type="gramEnd"/>
      <w:r w:rsidRPr="00F04511">
        <w:rPr>
          <w:rFonts w:ascii="宋体" w:hAnsi="宋体" w:hint="eastAsia"/>
          <w:sz w:val="24"/>
        </w:rPr>
        <w:t>.《MOSVLSI分析与设计》.电子工业出版社，2002年</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6．高德远等编著.《超大规模集成电路—系统和电路的设计原理》.西北工业大学出版社，1989</w:t>
      </w:r>
    </w:p>
    <w:p w:rsidR="0019178A" w:rsidRPr="00F04511" w:rsidRDefault="0019178A" w:rsidP="0019178A">
      <w:pPr>
        <w:ind w:firstLineChars="200" w:firstLine="480"/>
        <w:rPr>
          <w:rFonts w:ascii="宋体" w:hAnsi="宋体"/>
          <w:sz w:val="24"/>
        </w:rPr>
      </w:pPr>
      <w:r w:rsidRPr="00F04511">
        <w:rPr>
          <w:rFonts w:ascii="宋体" w:hAnsi="宋体" w:hint="eastAsia"/>
          <w:sz w:val="24"/>
        </w:rPr>
        <w:t xml:space="preserve"> 7．陈贵灿等译.《模拟CMOS集成电路设计》.西安交通大学出版社，2003</w:t>
      </w:r>
    </w:p>
    <w:p w:rsidR="0019178A" w:rsidRPr="0004583A" w:rsidRDefault="0019178A" w:rsidP="0019178A">
      <w:pPr>
        <w:jc w:val="center"/>
        <w:rPr>
          <w:sz w:val="28"/>
          <w:szCs w:val="28"/>
        </w:rPr>
      </w:pPr>
    </w:p>
    <w:p w:rsidR="0019178A" w:rsidRDefault="0019178A" w:rsidP="0019178A">
      <w:pPr>
        <w:jc w:val="center"/>
        <w:rPr>
          <w:b/>
          <w:sz w:val="32"/>
          <w:szCs w:val="32"/>
        </w:rPr>
      </w:pPr>
      <w:r>
        <w:br w:type="page"/>
      </w:r>
      <w:r w:rsidRPr="00386DA3">
        <w:rPr>
          <w:rFonts w:hint="eastAsia"/>
          <w:b/>
          <w:sz w:val="32"/>
          <w:szCs w:val="32"/>
        </w:rPr>
        <w:lastRenderedPageBreak/>
        <w:t>《</w:t>
      </w:r>
      <w:bookmarkStart w:id="7" w:name="OLE_LINK1"/>
      <w:bookmarkStart w:id="8" w:name="OLE_LINK2"/>
      <w:r>
        <w:rPr>
          <w:rFonts w:hint="eastAsia"/>
          <w:b/>
          <w:sz w:val="32"/>
          <w:szCs w:val="32"/>
        </w:rPr>
        <w:t>热学</w:t>
      </w:r>
      <w:bookmarkEnd w:id="7"/>
      <w:bookmarkEnd w:id="8"/>
      <w:r w:rsidRPr="00386DA3">
        <w:rPr>
          <w:rFonts w:hint="eastAsia"/>
          <w:b/>
          <w:sz w:val="32"/>
          <w:szCs w:val="32"/>
        </w:rPr>
        <w:t>》</w:t>
      </w:r>
      <w:r>
        <w:rPr>
          <w:rFonts w:hint="eastAsia"/>
          <w:b/>
          <w:sz w:val="32"/>
          <w:szCs w:val="32"/>
        </w:rPr>
        <w:t>课程简介</w:t>
      </w:r>
    </w:p>
    <w:p w:rsidR="0019178A" w:rsidRDefault="0019178A" w:rsidP="0019178A"/>
    <w:p w:rsidR="0019178A" w:rsidRPr="00604A46" w:rsidRDefault="0019178A" w:rsidP="0019178A">
      <w:pPr>
        <w:spacing w:line="360" w:lineRule="auto"/>
        <w:rPr>
          <w:rFonts w:ascii="宋体" w:hAnsi="宋体"/>
          <w:b/>
          <w:sz w:val="24"/>
        </w:rPr>
      </w:pPr>
      <w:r w:rsidRPr="00604A46">
        <w:rPr>
          <w:rFonts w:ascii="宋体" w:hAnsi="宋体" w:hint="eastAsia"/>
          <w:b/>
          <w:sz w:val="24"/>
        </w:rPr>
        <w:t>课程编号：</w:t>
      </w:r>
      <w:r w:rsidRPr="0020490F">
        <w:rPr>
          <w:rFonts w:ascii="宋体" w:hAnsi="宋体"/>
          <w:sz w:val="24"/>
        </w:rPr>
        <w:t>B061020</w:t>
      </w:r>
      <w:r w:rsidRPr="00604A46">
        <w:rPr>
          <w:rFonts w:ascii="宋体" w:hAnsi="宋体" w:hint="eastAsia"/>
          <w:sz w:val="24"/>
        </w:rPr>
        <w:t xml:space="preserve"> </w:t>
      </w:r>
      <w:r w:rsidRPr="00604A46">
        <w:rPr>
          <w:rFonts w:ascii="宋体" w:hAnsi="宋体" w:hint="eastAsia"/>
          <w:b/>
          <w:sz w:val="24"/>
        </w:rPr>
        <w:t xml:space="preserve">     课程名称：</w:t>
      </w:r>
      <w:r w:rsidRPr="00604A46">
        <w:rPr>
          <w:rFonts w:ascii="宋体" w:hAnsi="宋体" w:hint="eastAsia"/>
          <w:sz w:val="24"/>
        </w:rPr>
        <w:t>《</w:t>
      </w:r>
      <w:r w:rsidRPr="00CB6AE9">
        <w:rPr>
          <w:rFonts w:hint="eastAsia"/>
          <w:b/>
          <w:sz w:val="24"/>
          <w:szCs w:val="32"/>
        </w:rPr>
        <w:t>热学</w:t>
      </w:r>
      <w:r w:rsidRPr="00604A46">
        <w:rPr>
          <w:rFonts w:ascii="宋体" w:hAnsi="宋体" w:hint="eastAsia"/>
          <w:sz w:val="24"/>
        </w:rPr>
        <w:t>》（</w:t>
      </w:r>
      <w:r w:rsidRPr="00CB6AE9">
        <w:rPr>
          <w:rFonts w:eastAsia="仿宋_GB2312"/>
          <w:snapToGrid w:val="0"/>
          <w:sz w:val="24"/>
          <w:szCs w:val="20"/>
        </w:rPr>
        <w:t>Thermotics</w:t>
      </w:r>
      <w:r w:rsidRPr="00604A46">
        <w:rPr>
          <w:rFonts w:ascii="宋体" w:hAnsi="宋体" w:hint="eastAsia"/>
          <w:sz w:val="24"/>
        </w:rPr>
        <w:t>）</w:t>
      </w:r>
      <w:r w:rsidRPr="00604A46">
        <w:rPr>
          <w:rFonts w:ascii="宋体" w:hAnsi="宋体" w:hint="eastAsia"/>
          <w:b/>
          <w:sz w:val="24"/>
        </w:rPr>
        <w:t xml:space="preserve">  课时：</w:t>
      </w:r>
      <w:r w:rsidRPr="00604A46">
        <w:rPr>
          <w:rFonts w:ascii="宋体" w:hAnsi="宋体" w:hint="eastAsia"/>
          <w:sz w:val="24"/>
        </w:rPr>
        <w:t xml:space="preserve">45 </w:t>
      </w:r>
      <w:r w:rsidRPr="00604A46">
        <w:rPr>
          <w:rFonts w:ascii="宋体" w:hAnsi="宋体" w:hint="eastAsia"/>
          <w:b/>
          <w:sz w:val="24"/>
        </w:rPr>
        <w:t xml:space="preserve"> </w:t>
      </w:r>
    </w:p>
    <w:p w:rsidR="0019178A" w:rsidRPr="00604A46" w:rsidRDefault="0019178A" w:rsidP="0019178A">
      <w:pPr>
        <w:spacing w:line="360" w:lineRule="auto"/>
        <w:rPr>
          <w:rFonts w:ascii="宋体" w:hAnsi="宋体"/>
          <w:b/>
          <w:sz w:val="24"/>
        </w:rPr>
      </w:pPr>
      <w:r w:rsidRPr="00604A46">
        <w:rPr>
          <w:rFonts w:ascii="宋体" w:hAnsi="宋体" w:hint="eastAsia"/>
          <w:b/>
          <w:sz w:val="24"/>
        </w:rPr>
        <w:t>主讲教师：</w:t>
      </w:r>
      <w:r>
        <w:rPr>
          <w:rFonts w:ascii="宋体" w:hAnsi="宋体" w:hint="eastAsia"/>
          <w:sz w:val="24"/>
        </w:rPr>
        <w:t>孙兵</w:t>
      </w:r>
      <w:r w:rsidRPr="00604A46">
        <w:rPr>
          <w:rFonts w:ascii="宋体" w:hAnsi="宋体" w:hint="eastAsia"/>
          <w:b/>
          <w:sz w:val="24"/>
        </w:rPr>
        <w:t xml:space="preserve">   </w:t>
      </w:r>
      <w:r>
        <w:rPr>
          <w:rFonts w:ascii="宋体" w:hAnsi="宋体" w:hint="eastAsia"/>
          <w:b/>
          <w:sz w:val="24"/>
        </w:rPr>
        <w:t xml:space="preserve">                  </w:t>
      </w:r>
      <w:r w:rsidRPr="00604A46">
        <w:rPr>
          <w:rFonts w:ascii="宋体" w:hAnsi="宋体" w:hint="eastAsia"/>
          <w:b/>
          <w:sz w:val="24"/>
        </w:rPr>
        <w:t>职称：</w:t>
      </w:r>
      <w:r>
        <w:rPr>
          <w:rFonts w:ascii="宋体" w:hAnsi="宋体" w:hint="eastAsia"/>
          <w:sz w:val="24"/>
        </w:rPr>
        <w:t>讲师</w:t>
      </w:r>
      <w:r w:rsidRPr="00604A46">
        <w:rPr>
          <w:rFonts w:ascii="宋体" w:hAnsi="宋体" w:hint="eastAsia"/>
          <w:sz w:val="24"/>
        </w:rPr>
        <w:t xml:space="preserve"> </w:t>
      </w:r>
      <w:r w:rsidRPr="00604A46">
        <w:rPr>
          <w:rFonts w:ascii="宋体" w:hAnsi="宋体" w:hint="eastAsia"/>
          <w:b/>
          <w:sz w:val="24"/>
        </w:rPr>
        <w:t xml:space="preserve">        联系方式：</w:t>
      </w:r>
      <w:r>
        <w:rPr>
          <w:rFonts w:ascii="宋体" w:cs="宋体"/>
          <w:color w:val="000000"/>
          <w:kern w:val="0"/>
          <w:sz w:val="22"/>
          <w:szCs w:val="22"/>
        </w:rPr>
        <w:t>8785608</w:t>
      </w:r>
    </w:p>
    <w:p w:rsidR="0019178A" w:rsidRPr="00604A46" w:rsidRDefault="0019178A" w:rsidP="0019178A">
      <w:pPr>
        <w:spacing w:beforeLines="50" w:before="156" w:line="360" w:lineRule="auto"/>
        <w:rPr>
          <w:rFonts w:ascii="宋体" w:hAnsi="宋体"/>
          <w:b/>
          <w:sz w:val="24"/>
        </w:rPr>
      </w:pPr>
      <w:r w:rsidRPr="00604A46">
        <w:rPr>
          <w:rFonts w:ascii="宋体" w:hAnsi="宋体" w:hint="eastAsia"/>
          <w:b/>
          <w:sz w:val="24"/>
        </w:rPr>
        <w:t>课程目的、内容和要求：</w:t>
      </w:r>
    </w:p>
    <w:p w:rsidR="0019178A" w:rsidRPr="004D2B66" w:rsidRDefault="0019178A" w:rsidP="0019178A">
      <w:pPr>
        <w:snapToGrid w:val="0"/>
        <w:spacing w:line="360" w:lineRule="auto"/>
        <w:ind w:firstLineChars="200" w:firstLine="480"/>
        <w:rPr>
          <w:rFonts w:ascii="宋体" w:hAnsi="宋体"/>
          <w:sz w:val="24"/>
        </w:rPr>
      </w:pPr>
      <w:r w:rsidRPr="004D2B66">
        <w:rPr>
          <w:rFonts w:ascii="宋体" w:hAnsi="宋体" w:hint="eastAsia"/>
          <w:sz w:val="24"/>
        </w:rPr>
        <w:t>课程目的：《热学》是继力学之后的一门重要的物理基础课。它以由大量微观粒子（分子、 原子）所组成的宏观物质内的热运动规律及其对物质宏观热性质的影响为研究对象。通过这门课的学习，使学生系统掌握热运动的宏观理论和微观理论及研究方法。提高应用热学知识分析问题，解决问题的能力，为学习热力学与统计物理学奠定坚实的基础。</w:t>
      </w:r>
    </w:p>
    <w:p w:rsidR="0019178A" w:rsidRPr="004D2B66" w:rsidRDefault="0019178A" w:rsidP="0019178A">
      <w:pPr>
        <w:snapToGrid w:val="0"/>
        <w:spacing w:line="360" w:lineRule="auto"/>
        <w:ind w:firstLineChars="200" w:firstLine="480"/>
        <w:rPr>
          <w:rFonts w:ascii="宋体" w:hAnsi="宋体"/>
          <w:sz w:val="24"/>
        </w:rPr>
      </w:pPr>
      <w:r w:rsidRPr="004D2B66">
        <w:rPr>
          <w:rFonts w:ascii="宋体" w:hAnsi="宋体" w:hint="eastAsia"/>
          <w:sz w:val="24"/>
        </w:rPr>
        <w:t>主要内容：温度的概念、热力学第一定律及第二定律、气体动理论、气体内的输运过程。</w:t>
      </w:r>
    </w:p>
    <w:p w:rsidR="0019178A" w:rsidRPr="004D2B66" w:rsidRDefault="0019178A" w:rsidP="0019178A">
      <w:pPr>
        <w:snapToGrid w:val="0"/>
        <w:spacing w:line="360" w:lineRule="auto"/>
        <w:ind w:firstLineChars="200" w:firstLine="480"/>
        <w:rPr>
          <w:rFonts w:ascii="宋体" w:hAnsi="宋体"/>
          <w:sz w:val="24"/>
        </w:rPr>
      </w:pPr>
      <w:r w:rsidRPr="004D2B66">
        <w:rPr>
          <w:rFonts w:ascii="宋体" w:hAnsi="宋体" w:hint="eastAsia"/>
          <w:sz w:val="24"/>
        </w:rPr>
        <w:t>课程要求：</w:t>
      </w:r>
      <w:r>
        <w:rPr>
          <w:rFonts w:ascii="宋体" w:hAnsi="宋体" w:hint="eastAsia"/>
          <w:sz w:val="24"/>
        </w:rPr>
        <w:t>⑴</w:t>
      </w:r>
      <w:r w:rsidRPr="004D2B66">
        <w:rPr>
          <w:rFonts w:ascii="宋体" w:hAnsi="宋体" w:hint="eastAsia"/>
          <w:sz w:val="24"/>
        </w:rPr>
        <w:t>使学生认识物质热运动形态的特点、规律和研究方法，掌握较系统的分子物理学和热力学基础知识，能够较灵活地加以运用。</w:t>
      </w:r>
      <w:r>
        <w:rPr>
          <w:rFonts w:ascii="宋体" w:hAnsi="宋体" w:hint="eastAsia"/>
          <w:sz w:val="24"/>
        </w:rPr>
        <w:t>⑵</w:t>
      </w:r>
      <w:r w:rsidRPr="004D2B66">
        <w:rPr>
          <w:rFonts w:ascii="宋体" w:hAnsi="宋体" w:hint="eastAsia"/>
          <w:sz w:val="24"/>
        </w:rPr>
        <w:t>为学生进一步学习热力学与统计物理学等后继课程打下良好的基础。</w:t>
      </w:r>
      <w:r>
        <w:rPr>
          <w:rFonts w:ascii="宋体" w:hAnsi="宋体" w:hint="eastAsia"/>
          <w:sz w:val="24"/>
        </w:rPr>
        <w:t>⑶</w:t>
      </w:r>
      <w:r w:rsidRPr="004D2B66">
        <w:rPr>
          <w:rFonts w:ascii="宋体" w:hAnsi="宋体" w:hint="eastAsia"/>
          <w:sz w:val="24"/>
        </w:rPr>
        <w:t>通过本课程内容和研究方法的教学，有目的地培养学生的创新思维和</w:t>
      </w:r>
      <w:r w:rsidRPr="004D2B66">
        <w:rPr>
          <w:rFonts w:ascii="宋体" w:hAnsi="宋体"/>
          <w:sz w:val="24"/>
        </w:rPr>
        <w:t>创新能力</w:t>
      </w:r>
      <w:r w:rsidRPr="004D2B66">
        <w:rPr>
          <w:rFonts w:ascii="宋体" w:hAnsi="宋体" w:hint="eastAsia"/>
          <w:sz w:val="24"/>
        </w:rPr>
        <w:t>。</w:t>
      </w:r>
    </w:p>
    <w:p w:rsidR="0019178A" w:rsidRPr="00604A46" w:rsidRDefault="0019178A" w:rsidP="0019178A">
      <w:pPr>
        <w:spacing w:line="360" w:lineRule="auto"/>
        <w:rPr>
          <w:rFonts w:ascii="宋体" w:hAnsi="宋体"/>
          <w:b/>
          <w:sz w:val="24"/>
        </w:rPr>
      </w:pPr>
      <w:r w:rsidRPr="00604A46">
        <w:rPr>
          <w:rFonts w:ascii="宋体" w:hAnsi="宋体" w:hint="eastAsia"/>
          <w:b/>
          <w:sz w:val="24"/>
        </w:rPr>
        <w:t>先修课程：</w:t>
      </w:r>
      <w:r w:rsidRPr="00604A46">
        <w:rPr>
          <w:rFonts w:ascii="宋体" w:hAnsi="宋体" w:hint="eastAsia"/>
          <w:sz w:val="24"/>
        </w:rPr>
        <w:t>高等数学  力学</w:t>
      </w:r>
    </w:p>
    <w:p w:rsidR="0019178A" w:rsidRPr="00604A46" w:rsidRDefault="0019178A" w:rsidP="0019178A">
      <w:pPr>
        <w:spacing w:line="360" w:lineRule="auto"/>
        <w:rPr>
          <w:rFonts w:ascii="宋体" w:hAnsi="宋体"/>
          <w:b/>
          <w:sz w:val="24"/>
        </w:rPr>
      </w:pPr>
      <w:r w:rsidRPr="00604A46">
        <w:rPr>
          <w:rFonts w:ascii="宋体" w:hAnsi="宋体" w:hint="eastAsia"/>
          <w:b/>
          <w:sz w:val="24"/>
        </w:rPr>
        <w:t>后继课程：</w:t>
      </w:r>
      <w:r w:rsidRPr="00604A46">
        <w:rPr>
          <w:rFonts w:ascii="宋体" w:hAnsi="宋体" w:hint="eastAsia"/>
          <w:sz w:val="24"/>
        </w:rPr>
        <w:t>电磁学、光学、原子物理学</w:t>
      </w:r>
    </w:p>
    <w:p w:rsidR="0019178A" w:rsidRPr="00604A46" w:rsidRDefault="0019178A" w:rsidP="0019178A">
      <w:pPr>
        <w:spacing w:beforeLines="50" w:before="156" w:line="360" w:lineRule="auto"/>
        <w:rPr>
          <w:rFonts w:ascii="宋体" w:hAnsi="宋体"/>
          <w:b/>
          <w:sz w:val="24"/>
        </w:rPr>
      </w:pPr>
      <w:r w:rsidRPr="00604A46">
        <w:rPr>
          <w:rFonts w:ascii="宋体" w:hAnsi="宋体" w:hint="eastAsia"/>
          <w:b/>
          <w:sz w:val="24"/>
        </w:rPr>
        <w:t>推荐参考书：</w:t>
      </w:r>
    </w:p>
    <w:p w:rsidR="0019178A" w:rsidRPr="00604A46" w:rsidRDefault="0019178A" w:rsidP="0019178A">
      <w:pPr>
        <w:snapToGrid w:val="0"/>
        <w:spacing w:line="360" w:lineRule="auto"/>
        <w:ind w:firstLineChars="200" w:firstLine="480"/>
        <w:rPr>
          <w:rFonts w:ascii="宋体" w:hAnsi="宋体"/>
          <w:sz w:val="24"/>
        </w:rPr>
      </w:pPr>
      <w:r w:rsidRPr="00604A46">
        <w:rPr>
          <w:rFonts w:ascii="宋体" w:hAnsi="宋体" w:hint="eastAsia"/>
          <w:sz w:val="24"/>
        </w:rPr>
        <w:t xml:space="preserve">1.《热学》 </w:t>
      </w:r>
      <w:proofErr w:type="gramStart"/>
      <w:r w:rsidRPr="00604A46">
        <w:rPr>
          <w:rFonts w:ascii="宋体" w:hAnsi="宋体" w:hint="eastAsia"/>
          <w:sz w:val="24"/>
        </w:rPr>
        <w:t>李椿等</w:t>
      </w:r>
      <w:proofErr w:type="gramEnd"/>
      <w:r w:rsidRPr="00604A46">
        <w:rPr>
          <w:rFonts w:ascii="宋体" w:hAnsi="宋体" w:hint="eastAsia"/>
          <w:sz w:val="24"/>
        </w:rPr>
        <w:t>编  高等教育出版社 1979年第一版 2002</w:t>
      </w:r>
    </w:p>
    <w:p w:rsidR="0019178A" w:rsidRPr="00604A46" w:rsidRDefault="0019178A" w:rsidP="0019178A">
      <w:pPr>
        <w:snapToGrid w:val="0"/>
        <w:spacing w:line="360" w:lineRule="auto"/>
        <w:ind w:firstLineChars="200" w:firstLine="480"/>
        <w:rPr>
          <w:rFonts w:ascii="宋体" w:hAnsi="宋体"/>
          <w:sz w:val="24"/>
        </w:rPr>
      </w:pPr>
      <w:r w:rsidRPr="00604A46">
        <w:rPr>
          <w:rFonts w:ascii="宋体" w:hAnsi="宋体" w:hint="eastAsia"/>
          <w:sz w:val="24"/>
        </w:rPr>
        <w:t>2.《新概念物理教程—热学》 赵开华等编  高等教育出版社 1998</w:t>
      </w:r>
    </w:p>
    <w:p w:rsidR="0019178A" w:rsidRPr="00604A46" w:rsidRDefault="0019178A" w:rsidP="0019178A">
      <w:pPr>
        <w:snapToGrid w:val="0"/>
        <w:spacing w:line="360" w:lineRule="auto"/>
        <w:ind w:firstLineChars="200" w:firstLine="480"/>
        <w:rPr>
          <w:rFonts w:ascii="宋体" w:hAnsi="宋体"/>
          <w:sz w:val="24"/>
        </w:rPr>
      </w:pPr>
      <w:r w:rsidRPr="00604A46">
        <w:rPr>
          <w:rFonts w:ascii="宋体" w:hAnsi="宋体" w:hint="eastAsia"/>
          <w:sz w:val="24"/>
        </w:rPr>
        <w:t>3．《热学教程》 黄淑清等编  高等教育出版社  1994</w:t>
      </w:r>
    </w:p>
    <w:p w:rsidR="0019178A" w:rsidRPr="00265F71" w:rsidRDefault="0019178A" w:rsidP="0019178A">
      <w:pPr>
        <w:jc w:val="center"/>
        <w:rPr>
          <w:b/>
          <w:sz w:val="32"/>
          <w:szCs w:val="32"/>
        </w:rPr>
      </w:pPr>
      <w:r>
        <w:br w:type="page"/>
      </w:r>
      <w:r>
        <w:rPr>
          <w:rFonts w:hint="eastAsia"/>
          <w:b/>
          <w:sz w:val="32"/>
          <w:szCs w:val="32"/>
        </w:rPr>
        <w:lastRenderedPageBreak/>
        <w:t>《数字电子技术</w:t>
      </w:r>
      <w:r>
        <w:rPr>
          <w:rFonts w:hint="eastAsia"/>
          <w:b/>
          <w:sz w:val="32"/>
          <w:szCs w:val="32"/>
        </w:rPr>
        <w:t>A</w:t>
      </w:r>
      <w:r>
        <w:rPr>
          <w:rFonts w:hint="eastAsia"/>
          <w:b/>
          <w:sz w:val="32"/>
          <w:szCs w:val="32"/>
        </w:rPr>
        <w:t>》</w:t>
      </w:r>
      <w:r w:rsidRPr="00265F71">
        <w:rPr>
          <w:rFonts w:hint="eastAsia"/>
          <w:b/>
          <w:sz w:val="32"/>
          <w:szCs w:val="32"/>
        </w:rPr>
        <w:t>课程简介</w:t>
      </w:r>
    </w:p>
    <w:p w:rsidR="0019178A" w:rsidRPr="002523C8" w:rsidRDefault="0019178A" w:rsidP="0019178A">
      <w:pPr>
        <w:spacing w:line="360" w:lineRule="auto"/>
        <w:rPr>
          <w:rFonts w:ascii="宋体" w:hAnsi="宋体"/>
          <w:sz w:val="24"/>
        </w:rPr>
      </w:pPr>
      <w:r w:rsidRPr="002523C8">
        <w:rPr>
          <w:rFonts w:ascii="宋体" w:hAnsi="宋体" w:hint="eastAsia"/>
          <w:b/>
          <w:sz w:val="24"/>
        </w:rPr>
        <w:t>课程代码</w:t>
      </w:r>
      <w:r w:rsidRPr="002523C8">
        <w:rPr>
          <w:rFonts w:ascii="宋体" w:hAnsi="宋体" w:hint="eastAsia"/>
          <w:sz w:val="24"/>
        </w:rPr>
        <w:t>：</w:t>
      </w:r>
      <w:r w:rsidRPr="00A7631F">
        <w:rPr>
          <w:rFonts w:ascii="宋体" w:hAnsi="宋体"/>
          <w:sz w:val="24"/>
        </w:rPr>
        <w:t>B061058</w:t>
      </w:r>
      <w:r w:rsidRPr="002523C8">
        <w:rPr>
          <w:rFonts w:ascii="宋体" w:hAnsi="宋体"/>
          <w:sz w:val="24"/>
        </w:rPr>
        <w:t xml:space="preserve">   </w:t>
      </w:r>
      <w:r w:rsidRPr="002523C8">
        <w:rPr>
          <w:rFonts w:ascii="宋体" w:hAnsi="宋体" w:hint="eastAsia"/>
          <w:sz w:val="24"/>
        </w:rPr>
        <w:t xml:space="preserve"> </w:t>
      </w:r>
      <w:r w:rsidRPr="002523C8">
        <w:rPr>
          <w:rFonts w:ascii="宋体" w:hAnsi="宋体" w:hint="eastAsia"/>
          <w:b/>
          <w:sz w:val="24"/>
        </w:rPr>
        <w:t>课程名称：</w:t>
      </w:r>
      <w:r w:rsidRPr="002523C8">
        <w:rPr>
          <w:rFonts w:ascii="宋体" w:hAnsi="宋体" w:hint="eastAsia"/>
          <w:sz w:val="24"/>
        </w:rPr>
        <w:t>《数字电子技术</w:t>
      </w:r>
      <w:r>
        <w:rPr>
          <w:rFonts w:ascii="宋体" w:hAnsi="宋体" w:hint="eastAsia"/>
          <w:sz w:val="24"/>
        </w:rPr>
        <w:t>A</w:t>
      </w:r>
      <w:r w:rsidRPr="002523C8">
        <w:rPr>
          <w:rFonts w:ascii="宋体" w:hAnsi="宋体" w:hint="eastAsia"/>
          <w:sz w:val="24"/>
        </w:rPr>
        <w:t>》（Digital Electronic Technology</w:t>
      </w:r>
      <w:r>
        <w:rPr>
          <w:rFonts w:ascii="宋体" w:hAnsi="宋体" w:hint="eastAsia"/>
          <w:sz w:val="24"/>
        </w:rPr>
        <w:t xml:space="preserve"> A</w:t>
      </w:r>
      <w:r w:rsidRPr="002523C8">
        <w:rPr>
          <w:rFonts w:ascii="宋体" w:hAnsi="宋体" w:hint="eastAsia"/>
          <w:sz w:val="24"/>
        </w:rPr>
        <w:t>）</w:t>
      </w:r>
    </w:p>
    <w:p w:rsidR="0019178A" w:rsidRPr="002523C8" w:rsidRDefault="0019178A" w:rsidP="0019178A">
      <w:pPr>
        <w:spacing w:line="360" w:lineRule="auto"/>
        <w:rPr>
          <w:rFonts w:ascii="宋体" w:hAnsi="宋体"/>
          <w:sz w:val="24"/>
        </w:rPr>
      </w:pPr>
      <w:r w:rsidRPr="002523C8">
        <w:rPr>
          <w:rFonts w:ascii="宋体" w:hAnsi="宋体" w:hint="eastAsia"/>
          <w:b/>
          <w:sz w:val="24"/>
        </w:rPr>
        <w:t>理论课时：</w:t>
      </w:r>
      <w:r w:rsidRPr="002523C8">
        <w:rPr>
          <w:rFonts w:ascii="宋体" w:hAnsi="宋体" w:hint="eastAsia"/>
          <w:sz w:val="24"/>
        </w:rPr>
        <w:t>64</w:t>
      </w:r>
    </w:p>
    <w:p w:rsidR="0019178A" w:rsidRPr="002523C8" w:rsidRDefault="0019178A" w:rsidP="0019178A">
      <w:pPr>
        <w:spacing w:line="360" w:lineRule="auto"/>
        <w:rPr>
          <w:rFonts w:ascii="宋体" w:hAnsi="宋体"/>
          <w:sz w:val="24"/>
        </w:rPr>
      </w:pPr>
      <w:r w:rsidRPr="002523C8">
        <w:rPr>
          <w:rFonts w:ascii="宋体" w:hAnsi="宋体" w:hint="eastAsia"/>
          <w:b/>
          <w:sz w:val="24"/>
        </w:rPr>
        <w:t>主讲教师：</w:t>
      </w:r>
      <w:proofErr w:type="gramStart"/>
      <w:r w:rsidRPr="002523C8">
        <w:rPr>
          <w:rFonts w:ascii="宋体" w:hAnsi="宋体" w:hint="eastAsia"/>
          <w:sz w:val="24"/>
        </w:rPr>
        <w:t>李秀圣</w:t>
      </w:r>
      <w:proofErr w:type="gramEnd"/>
      <w:r w:rsidRPr="002523C8">
        <w:rPr>
          <w:rFonts w:ascii="宋体" w:hAnsi="宋体" w:hint="eastAsia"/>
          <w:sz w:val="24"/>
        </w:rPr>
        <w:t xml:space="preserve">   </w:t>
      </w:r>
      <w:r w:rsidRPr="002523C8">
        <w:rPr>
          <w:rFonts w:ascii="宋体" w:hAnsi="宋体"/>
          <w:sz w:val="24"/>
        </w:rPr>
        <w:t xml:space="preserve"> </w:t>
      </w:r>
      <w:r w:rsidRPr="002523C8">
        <w:rPr>
          <w:rFonts w:ascii="宋体" w:hAnsi="宋体" w:hint="eastAsia"/>
          <w:sz w:val="24"/>
        </w:rPr>
        <w:t xml:space="preserve"> </w:t>
      </w:r>
      <w:r w:rsidRPr="002523C8">
        <w:rPr>
          <w:rFonts w:ascii="宋体" w:hAnsi="宋体" w:hint="eastAsia"/>
          <w:b/>
          <w:sz w:val="24"/>
        </w:rPr>
        <w:t>职称：</w:t>
      </w:r>
      <w:r w:rsidRPr="002523C8">
        <w:rPr>
          <w:rFonts w:ascii="宋体" w:hAnsi="宋体" w:hint="eastAsia"/>
          <w:sz w:val="24"/>
        </w:rPr>
        <w:t xml:space="preserve">讲师  </w:t>
      </w:r>
      <w:r w:rsidRPr="002523C8">
        <w:rPr>
          <w:rFonts w:ascii="宋体" w:hAnsi="宋体"/>
          <w:sz w:val="24"/>
        </w:rPr>
        <w:t xml:space="preserve">  </w:t>
      </w:r>
      <w:r w:rsidRPr="002523C8">
        <w:rPr>
          <w:rFonts w:ascii="宋体" w:hAnsi="宋体" w:hint="eastAsia"/>
          <w:b/>
          <w:sz w:val="24"/>
        </w:rPr>
        <w:t>联系方式</w:t>
      </w:r>
      <w:r w:rsidRPr="002523C8">
        <w:rPr>
          <w:rFonts w:ascii="宋体" w:hAnsi="宋体" w:hint="eastAsia"/>
          <w:sz w:val="24"/>
        </w:rPr>
        <w:t>：</w:t>
      </w:r>
      <w:r>
        <w:rPr>
          <w:rFonts w:ascii="宋体" w:cs="宋体"/>
          <w:color w:val="000000"/>
          <w:kern w:val="0"/>
          <w:sz w:val="22"/>
          <w:szCs w:val="22"/>
        </w:rPr>
        <w:t>8785608</w:t>
      </w:r>
    </w:p>
    <w:p w:rsidR="0019178A" w:rsidRPr="002523C8" w:rsidRDefault="0019178A" w:rsidP="0019178A">
      <w:pPr>
        <w:spacing w:beforeLines="50" w:before="156" w:line="360" w:lineRule="auto"/>
        <w:rPr>
          <w:rFonts w:ascii="宋体" w:hAnsi="宋体"/>
          <w:b/>
          <w:sz w:val="24"/>
        </w:rPr>
      </w:pPr>
      <w:r w:rsidRPr="002523C8">
        <w:rPr>
          <w:rFonts w:ascii="宋体" w:hAnsi="宋体" w:hint="eastAsia"/>
          <w:b/>
          <w:sz w:val="24"/>
        </w:rPr>
        <w:t xml:space="preserve">课程的目的、内容与要求： </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课程目的:数字电子技术</w:t>
      </w:r>
      <w:r>
        <w:rPr>
          <w:rFonts w:ascii="宋体" w:hAnsi="宋体" w:hint="eastAsia"/>
          <w:sz w:val="24"/>
        </w:rPr>
        <w:t>A</w:t>
      </w:r>
      <w:r w:rsidRPr="002523C8">
        <w:rPr>
          <w:rFonts w:ascii="宋体" w:hAnsi="宋体" w:hint="eastAsia"/>
          <w:sz w:val="24"/>
        </w:rPr>
        <w:t>是一门专业基础课，通过本课程的学习，使学生掌握数字电路的基础理论知识，学会基本的逻辑电路设计方法，掌握常用逻辑电路的工作原理及使用，了解可编程逻辑器件、硬件描述语言等内容，为今后学习有关专业课，以及为解决工程实践中遇到的数字系统问题奠定理论、实验基础。</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主要内容：数制与码制、逻辑代数基础、门电路、组合逻辑电路、触发器、时序逻辑电路、半导体存储器、数/模转换电路等。</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课程要求:⑴理解并掌握数字电路的基本理论知识。⑵利用相关理论知识，学会基本的组合逻辑电路分析与设计，时序逻辑电路分析与设计。⑶通过实验课程，具备解决数字系统常见问题的能力。</w:t>
      </w:r>
    </w:p>
    <w:p w:rsidR="0019178A" w:rsidRPr="002523C8" w:rsidRDefault="0019178A" w:rsidP="0019178A">
      <w:pPr>
        <w:spacing w:beforeLines="50" w:before="156" w:line="360" w:lineRule="auto"/>
        <w:rPr>
          <w:rFonts w:ascii="宋体" w:hAnsi="宋体"/>
          <w:b/>
          <w:sz w:val="24"/>
        </w:rPr>
      </w:pPr>
      <w:r w:rsidRPr="002523C8">
        <w:rPr>
          <w:rFonts w:ascii="宋体" w:hAnsi="宋体" w:hint="eastAsia"/>
          <w:b/>
          <w:sz w:val="24"/>
        </w:rPr>
        <w:t xml:space="preserve">推荐参考书： </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1. 康华光. 《电子技术基础》数字部分（第四版），高等教育出版社，2000</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 xml:space="preserve">2. </w:t>
      </w:r>
      <w:proofErr w:type="gramStart"/>
      <w:r w:rsidRPr="002523C8">
        <w:rPr>
          <w:rFonts w:ascii="宋体" w:hAnsi="宋体" w:hint="eastAsia"/>
          <w:sz w:val="24"/>
        </w:rPr>
        <w:t>阎石</w:t>
      </w:r>
      <w:proofErr w:type="gramEnd"/>
      <w:r w:rsidRPr="002523C8">
        <w:rPr>
          <w:rFonts w:ascii="宋体" w:hAnsi="宋体" w:hint="eastAsia"/>
          <w:sz w:val="24"/>
        </w:rPr>
        <w:t>. 《数字电子技术基础》（第四版），高等教育出版社，1999</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3. 王毓银. 《数字电路逻辑设计》（第三版），高等教育出版社，1999</w:t>
      </w:r>
    </w:p>
    <w:p w:rsidR="0019178A" w:rsidRPr="002523C8" w:rsidRDefault="0019178A" w:rsidP="0019178A">
      <w:pPr>
        <w:snapToGrid w:val="0"/>
        <w:spacing w:line="360" w:lineRule="auto"/>
        <w:ind w:firstLineChars="200" w:firstLine="480"/>
        <w:rPr>
          <w:rFonts w:ascii="宋体" w:hAnsi="宋体"/>
          <w:sz w:val="24"/>
        </w:rPr>
      </w:pPr>
      <w:r w:rsidRPr="002523C8">
        <w:rPr>
          <w:rFonts w:ascii="宋体" w:hAnsi="宋体" w:hint="eastAsia"/>
          <w:sz w:val="24"/>
        </w:rPr>
        <w:t>4. Niklaus Wirth. 《数字电路设计》，高等教育出版社，2002</w:t>
      </w:r>
    </w:p>
    <w:p w:rsidR="0019178A" w:rsidRPr="002523C8" w:rsidRDefault="0019178A" w:rsidP="0019178A">
      <w:pPr>
        <w:spacing w:line="360" w:lineRule="auto"/>
        <w:rPr>
          <w:rFonts w:ascii="宋体" w:hAnsi="宋体"/>
          <w:sz w:val="24"/>
        </w:rPr>
      </w:pPr>
    </w:p>
    <w:p w:rsidR="0019178A" w:rsidRPr="00386DA3" w:rsidRDefault="0019178A" w:rsidP="0019178A">
      <w:r w:rsidRPr="002523C8">
        <w:rPr>
          <w:rFonts w:ascii="宋体" w:hAnsi="宋体"/>
          <w:sz w:val="24"/>
        </w:rPr>
        <w:br w:type="page"/>
      </w:r>
    </w:p>
    <w:p w:rsidR="0019178A" w:rsidRPr="00265F71" w:rsidRDefault="0019178A" w:rsidP="0019178A">
      <w:pPr>
        <w:jc w:val="center"/>
        <w:rPr>
          <w:b/>
          <w:sz w:val="32"/>
          <w:szCs w:val="32"/>
        </w:rPr>
      </w:pPr>
      <w:r>
        <w:rPr>
          <w:rFonts w:hint="eastAsia"/>
          <w:b/>
          <w:sz w:val="32"/>
          <w:szCs w:val="32"/>
        </w:rPr>
        <w:lastRenderedPageBreak/>
        <w:t>《</w:t>
      </w:r>
      <w:r w:rsidRPr="00A24770">
        <w:rPr>
          <w:rFonts w:hint="eastAsia"/>
          <w:b/>
          <w:sz w:val="32"/>
          <w:szCs w:val="32"/>
        </w:rPr>
        <w:t>电子材料</w:t>
      </w:r>
      <w:r>
        <w:rPr>
          <w:rFonts w:hint="eastAsia"/>
          <w:b/>
          <w:sz w:val="32"/>
          <w:szCs w:val="32"/>
        </w:rPr>
        <w:t>》</w:t>
      </w:r>
      <w:r w:rsidRPr="00265F71">
        <w:rPr>
          <w:rFonts w:hint="eastAsia"/>
          <w:b/>
          <w:sz w:val="32"/>
          <w:szCs w:val="32"/>
        </w:rPr>
        <w:t>课程简介</w:t>
      </w:r>
    </w:p>
    <w:p w:rsidR="0019178A" w:rsidRPr="00992E4A" w:rsidRDefault="0019178A" w:rsidP="0019178A">
      <w:pPr>
        <w:spacing w:line="360" w:lineRule="auto"/>
        <w:rPr>
          <w:sz w:val="24"/>
        </w:rPr>
      </w:pPr>
      <w:r w:rsidRPr="00226118">
        <w:rPr>
          <w:rFonts w:ascii="黑体" w:eastAsia="黑体" w:hint="eastAsia"/>
          <w:b/>
          <w:sz w:val="24"/>
        </w:rPr>
        <w:t>课程代码</w:t>
      </w:r>
      <w:r w:rsidRPr="00226118">
        <w:rPr>
          <w:rFonts w:hint="eastAsia"/>
          <w:b/>
          <w:sz w:val="24"/>
        </w:rPr>
        <w:t>：</w:t>
      </w:r>
      <w:r w:rsidRPr="00661F02">
        <w:rPr>
          <w:kern w:val="0"/>
          <w:sz w:val="24"/>
        </w:rPr>
        <w:t>0603062</w:t>
      </w:r>
      <w:r>
        <w:rPr>
          <w:rFonts w:hint="eastAsia"/>
          <w:sz w:val="24"/>
        </w:rPr>
        <w:t xml:space="preserve"> </w:t>
      </w:r>
      <w:r>
        <w:rPr>
          <w:sz w:val="24"/>
        </w:rPr>
        <w:t xml:space="preserve">   </w:t>
      </w:r>
      <w:r w:rsidRPr="00226118">
        <w:rPr>
          <w:rFonts w:ascii="黑体" w:eastAsia="黑体" w:hint="eastAsia"/>
          <w:b/>
          <w:sz w:val="24"/>
        </w:rPr>
        <w:t>课程名称</w:t>
      </w:r>
      <w:r w:rsidRPr="00226118">
        <w:rPr>
          <w:rFonts w:hint="eastAsia"/>
          <w:b/>
          <w:sz w:val="24"/>
        </w:rPr>
        <w:t>：</w:t>
      </w:r>
      <w:r>
        <w:rPr>
          <w:rFonts w:hint="eastAsia"/>
          <w:sz w:val="24"/>
        </w:rPr>
        <w:t>电子材料</w:t>
      </w:r>
      <w:r w:rsidRPr="00222133">
        <w:rPr>
          <w:rFonts w:hint="eastAsia"/>
          <w:sz w:val="24"/>
        </w:rPr>
        <w:t>（</w:t>
      </w:r>
      <w:r w:rsidRPr="001F30DB">
        <w:rPr>
          <w:rFonts w:ascii="宋体" w:hAnsi="宋体" w:hint="eastAsia"/>
          <w:szCs w:val="21"/>
        </w:rPr>
        <w:t>E</w:t>
      </w:r>
      <w:r w:rsidRPr="001F30DB">
        <w:rPr>
          <w:rFonts w:ascii="宋体" w:hAnsi="宋体"/>
          <w:szCs w:val="21"/>
        </w:rPr>
        <w:t>lectronic Materials</w:t>
      </w:r>
      <w:r w:rsidRPr="00222133">
        <w:rPr>
          <w:rFonts w:hint="eastAsia"/>
          <w:sz w:val="24"/>
        </w:rPr>
        <w:t>）</w:t>
      </w:r>
      <w:r>
        <w:rPr>
          <w:rFonts w:hint="eastAsia"/>
          <w:sz w:val="24"/>
        </w:rPr>
        <w:t xml:space="preserve"> </w:t>
      </w:r>
      <w:r w:rsidRPr="00C57703">
        <w:rPr>
          <w:rFonts w:hint="eastAsia"/>
          <w:b/>
          <w:sz w:val="24"/>
        </w:rPr>
        <w:t>课时：</w:t>
      </w:r>
      <w:r>
        <w:rPr>
          <w:rFonts w:hint="eastAsia"/>
          <w:sz w:val="24"/>
        </w:rPr>
        <w:t>45</w:t>
      </w:r>
    </w:p>
    <w:p w:rsidR="0019178A" w:rsidRDefault="0019178A" w:rsidP="0019178A">
      <w:pPr>
        <w:spacing w:line="360" w:lineRule="auto"/>
        <w:rPr>
          <w:sz w:val="24"/>
        </w:rPr>
      </w:pPr>
      <w:r w:rsidRPr="003671A4">
        <w:rPr>
          <w:rFonts w:hint="eastAsia"/>
          <w:b/>
          <w:sz w:val="24"/>
        </w:rPr>
        <w:t>主讲教师：</w:t>
      </w:r>
      <w:r>
        <w:rPr>
          <w:rFonts w:hint="eastAsia"/>
          <w:sz w:val="24"/>
        </w:rPr>
        <w:t>朱海玲</w:t>
      </w:r>
      <w:r w:rsidRPr="00992E4A">
        <w:rPr>
          <w:rFonts w:hint="eastAsia"/>
          <w:sz w:val="24"/>
        </w:rPr>
        <w:t xml:space="preserve">            </w:t>
      </w:r>
      <w:r w:rsidRPr="003671A4">
        <w:rPr>
          <w:rFonts w:hint="eastAsia"/>
          <w:b/>
          <w:sz w:val="24"/>
        </w:rPr>
        <w:t>职称：</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ascii="宋体" w:cs="宋体"/>
          <w:color w:val="000000"/>
          <w:kern w:val="0"/>
          <w:sz w:val="22"/>
          <w:szCs w:val="22"/>
        </w:rPr>
        <w:t>8785608</w:t>
      </w:r>
    </w:p>
    <w:p w:rsidR="0019178A" w:rsidRPr="003671A4" w:rsidRDefault="0019178A" w:rsidP="0019178A">
      <w:pPr>
        <w:spacing w:beforeLines="50" w:before="156" w:line="360" w:lineRule="auto"/>
        <w:rPr>
          <w:b/>
          <w:sz w:val="24"/>
        </w:rPr>
      </w:pPr>
      <w:r w:rsidRPr="003671A4">
        <w:rPr>
          <w:rFonts w:hint="eastAsia"/>
          <w:b/>
          <w:sz w:val="24"/>
        </w:rPr>
        <w:t>课程的目的、内容与要求：</w:t>
      </w:r>
      <w:r w:rsidRPr="003671A4">
        <w:rPr>
          <w:rFonts w:hint="eastAsia"/>
          <w:b/>
          <w:sz w:val="24"/>
        </w:rPr>
        <w:t xml:space="preserve"> </w:t>
      </w:r>
    </w:p>
    <w:p w:rsidR="0019178A" w:rsidRPr="00661F02" w:rsidRDefault="0019178A" w:rsidP="0019178A">
      <w:pPr>
        <w:spacing w:line="360" w:lineRule="auto"/>
        <w:rPr>
          <w:rFonts w:ascii="宋体" w:hAnsi="宋体" w:cs="宋体"/>
          <w:kern w:val="0"/>
          <w:sz w:val="24"/>
        </w:rPr>
      </w:pPr>
      <w:r w:rsidRPr="00661F02">
        <w:rPr>
          <w:rFonts w:ascii="宋体" w:hAnsi="宋体" w:hint="eastAsia"/>
          <w:b/>
          <w:sz w:val="24"/>
        </w:rPr>
        <w:t xml:space="preserve">课程目的: </w:t>
      </w:r>
      <w:r w:rsidRPr="009B7FB0">
        <w:rPr>
          <w:rFonts w:ascii="宋体" w:hAnsi="宋体" w:hint="eastAsia"/>
          <w:sz w:val="24"/>
        </w:rPr>
        <w:t>电子材料课程以培养学生在电子材料方面的基础理论与实践应用能力为目标，通过介绍电子材料的相关原理、电磁特性、结构特征和制备方法等基础知识、以及相关元器件设计和应用开发的基本原理和基本方法，使学生在掌握基本理论和技术的同时，分析问题、解决问题的能力和创新意识得到培养，为将来从事电子材料生产、研究、应用和开发奠定理论与实践基础。</w:t>
      </w:r>
    </w:p>
    <w:p w:rsidR="0019178A" w:rsidRPr="00A02E96" w:rsidRDefault="0019178A" w:rsidP="0019178A">
      <w:pPr>
        <w:spacing w:line="360" w:lineRule="auto"/>
        <w:rPr>
          <w:snapToGrid w:val="0"/>
          <w:color w:val="000000"/>
          <w:kern w:val="0"/>
          <w:sz w:val="24"/>
        </w:rPr>
      </w:pPr>
      <w:r w:rsidRPr="00661F02">
        <w:rPr>
          <w:rFonts w:hint="eastAsia"/>
          <w:b/>
          <w:bCs/>
          <w:sz w:val="24"/>
        </w:rPr>
        <w:t>主要内容</w:t>
      </w:r>
      <w:r w:rsidRPr="00661F02">
        <w:rPr>
          <w:rFonts w:ascii="宋体" w:hAnsi="宋体" w:cs="宋体" w:hint="eastAsia"/>
          <w:b/>
          <w:kern w:val="0"/>
          <w:sz w:val="24"/>
        </w:rPr>
        <w:t>：</w:t>
      </w:r>
      <w:r w:rsidRPr="00A02E96">
        <w:rPr>
          <w:snapToGrid w:val="0"/>
          <w:color w:val="000000"/>
          <w:kern w:val="0"/>
          <w:sz w:val="24"/>
        </w:rPr>
        <w:t>1</w:t>
      </w:r>
      <w:r w:rsidRPr="00A02E96">
        <w:rPr>
          <w:rFonts w:hint="eastAsia"/>
          <w:snapToGrid w:val="0"/>
          <w:color w:val="000000"/>
          <w:kern w:val="0"/>
          <w:sz w:val="24"/>
        </w:rPr>
        <w:t>.</w:t>
      </w:r>
      <w:r w:rsidRPr="00A02E96">
        <w:rPr>
          <w:snapToGrid w:val="0"/>
          <w:color w:val="000000"/>
          <w:kern w:val="0"/>
          <w:sz w:val="24"/>
        </w:rPr>
        <w:t>电子材料概论</w:t>
      </w:r>
      <w:r w:rsidRPr="00A02E96">
        <w:rPr>
          <w:rFonts w:hint="eastAsia"/>
          <w:snapToGrid w:val="0"/>
          <w:color w:val="000000"/>
          <w:kern w:val="0"/>
          <w:sz w:val="24"/>
        </w:rPr>
        <w:t>、</w:t>
      </w:r>
      <w:r w:rsidRPr="00A02E96">
        <w:rPr>
          <w:snapToGrid w:val="0"/>
          <w:color w:val="000000"/>
          <w:kern w:val="0"/>
          <w:sz w:val="24"/>
        </w:rPr>
        <w:t>电子材料的特点与分类</w:t>
      </w:r>
      <w:r w:rsidRPr="00A02E96">
        <w:rPr>
          <w:rFonts w:hint="eastAsia"/>
          <w:snapToGrid w:val="0"/>
          <w:color w:val="000000"/>
          <w:kern w:val="0"/>
          <w:sz w:val="24"/>
        </w:rPr>
        <w:t>、</w:t>
      </w:r>
      <w:r w:rsidRPr="00A02E96">
        <w:rPr>
          <w:snapToGrid w:val="0"/>
          <w:color w:val="000000"/>
          <w:kern w:val="0"/>
          <w:sz w:val="24"/>
        </w:rPr>
        <w:t>无机电子材料</w:t>
      </w:r>
      <w:r w:rsidRPr="00A02E96">
        <w:rPr>
          <w:rFonts w:hint="eastAsia"/>
          <w:snapToGrid w:val="0"/>
          <w:color w:val="000000"/>
          <w:kern w:val="0"/>
          <w:sz w:val="24"/>
        </w:rPr>
        <w:t>、</w:t>
      </w:r>
      <w:r w:rsidRPr="00A02E96">
        <w:rPr>
          <w:snapToGrid w:val="0"/>
          <w:color w:val="000000"/>
          <w:kern w:val="0"/>
          <w:sz w:val="24"/>
        </w:rPr>
        <w:t>有机和高分子电子材料</w:t>
      </w:r>
      <w:r w:rsidRPr="00A02E96">
        <w:rPr>
          <w:rFonts w:hint="eastAsia"/>
          <w:snapToGrid w:val="0"/>
          <w:color w:val="000000"/>
          <w:kern w:val="0"/>
          <w:sz w:val="24"/>
        </w:rPr>
        <w:t>、</w:t>
      </w:r>
      <w:r w:rsidRPr="00A02E96">
        <w:rPr>
          <w:snapToGrid w:val="0"/>
          <w:color w:val="000000"/>
          <w:kern w:val="0"/>
          <w:sz w:val="24"/>
        </w:rPr>
        <w:t>电子材料常用的微观检测方法</w:t>
      </w:r>
      <w:r w:rsidRPr="00A02E96">
        <w:rPr>
          <w:rFonts w:hint="eastAsia"/>
          <w:snapToGrid w:val="0"/>
          <w:color w:val="000000"/>
          <w:kern w:val="0"/>
          <w:sz w:val="24"/>
        </w:rPr>
        <w:t>、</w:t>
      </w:r>
      <w:r w:rsidRPr="00A02E96">
        <w:rPr>
          <w:snapToGrid w:val="0"/>
          <w:color w:val="000000"/>
          <w:kern w:val="0"/>
          <w:sz w:val="24"/>
        </w:rPr>
        <w:t>电子材料的应用与发展动态</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2</w:t>
      </w:r>
      <w:r w:rsidRPr="00A02E96">
        <w:rPr>
          <w:rFonts w:hint="eastAsia"/>
          <w:snapToGrid w:val="0"/>
          <w:color w:val="000000"/>
          <w:kern w:val="0"/>
          <w:sz w:val="24"/>
        </w:rPr>
        <w:t>.</w:t>
      </w:r>
      <w:r w:rsidRPr="00A02E96">
        <w:rPr>
          <w:snapToGrid w:val="0"/>
          <w:color w:val="000000"/>
          <w:kern w:val="0"/>
          <w:sz w:val="24"/>
        </w:rPr>
        <w:t>导电材料</w:t>
      </w:r>
      <w:r w:rsidRPr="00A02E96">
        <w:rPr>
          <w:rFonts w:hint="eastAsia"/>
          <w:snapToGrid w:val="0"/>
          <w:color w:val="000000"/>
          <w:kern w:val="0"/>
          <w:sz w:val="24"/>
        </w:rPr>
        <w:t>、</w:t>
      </w:r>
      <w:r w:rsidRPr="00A02E96">
        <w:rPr>
          <w:snapToGrid w:val="0"/>
          <w:color w:val="000000"/>
          <w:kern w:val="0"/>
          <w:sz w:val="24"/>
        </w:rPr>
        <w:t>电阻材料</w:t>
      </w:r>
      <w:r w:rsidRPr="00A02E96">
        <w:rPr>
          <w:rFonts w:hint="eastAsia"/>
          <w:snapToGrid w:val="0"/>
          <w:color w:val="000000"/>
          <w:kern w:val="0"/>
          <w:sz w:val="24"/>
        </w:rPr>
        <w:t>、</w:t>
      </w:r>
      <w:r w:rsidRPr="00A02E96">
        <w:rPr>
          <w:snapToGrid w:val="0"/>
          <w:color w:val="000000"/>
          <w:kern w:val="0"/>
          <w:sz w:val="24"/>
        </w:rPr>
        <w:t>超导材料</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3</w:t>
      </w:r>
      <w:r w:rsidRPr="00A02E96">
        <w:rPr>
          <w:rFonts w:hint="eastAsia"/>
          <w:snapToGrid w:val="0"/>
          <w:color w:val="000000"/>
          <w:kern w:val="0"/>
          <w:sz w:val="24"/>
        </w:rPr>
        <w:t>.</w:t>
      </w:r>
      <w:r w:rsidRPr="00A02E96">
        <w:rPr>
          <w:snapToGrid w:val="0"/>
          <w:color w:val="000000"/>
          <w:kern w:val="0"/>
          <w:sz w:val="24"/>
        </w:rPr>
        <w:t>电介质材料电容器介质材料</w:t>
      </w:r>
      <w:r w:rsidRPr="00A02E96">
        <w:rPr>
          <w:rFonts w:hint="eastAsia"/>
          <w:snapToGrid w:val="0"/>
          <w:color w:val="000000"/>
          <w:kern w:val="0"/>
          <w:sz w:val="24"/>
        </w:rPr>
        <w:t>、</w:t>
      </w:r>
      <w:r w:rsidRPr="00A02E96">
        <w:rPr>
          <w:snapToGrid w:val="0"/>
          <w:color w:val="000000"/>
          <w:kern w:val="0"/>
          <w:sz w:val="24"/>
        </w:rPr>
        <w:t>压电材料</w:t>
      </w:r>
      <w:r w:rsidRPr="00A02E96">
        <w:rPr>
          <w:rFonts w:hint="eastAsia"/>
          <w:snapToGrid w:val="0"/>
          <w:color w:val="000000"/>
          <w:kern w:val="0"/>
          <w:sz w:val="24"/>
        </w:rPr>
        <w:t>、</w:t>
      </w:r>
      <w:r w:rsidRPr="00A02E96">
        <w:rPr>
          <w:snapToGrid w:val="0"/>
          <w:color w:val="000000"/>
          <w:kern w:val="0"/>
          <w:sz w:val="24"/>
        </w:rPr>
        <w:t>压电材料与热释电材料</w:t>
      </w:r>
      <w:r w:rsidRPr="00A02E96">
        <w:rPr>
          <w:rFonts w:hint="eastAsia"/>
          <w:snapToGrid w:val="0"/>
          <w:color w:val="000000"/>
          <w:kern w:val="0"/>
          <w:sz w:val="24"/>
        </w:rPr>
        <w:t>、</w:t>
      </w:r>
      <w:r w:rsidRPr="00A02E96">
        <w:rPr>
          <w:snapToGrid w:val="0"/>
          <w:color w:val="000000"/>
          <w:kern w:val="0"/>
          <w:sz w:val="24"/>
        </w:rPr>
        <w:t>微波陶瓷</w:t>
      </w:r>
      <w:proofErr w:type="gramStart"/>
      <w:r w:rsidRPr="00A02E96">
        <w:rPr>
          <w:snapToGrid w:val="0"/>
          <w:color w:val="000000"/>
          <w:kern w:val="0"/>
          <w:sz w:val="24"/>
        </w:rPr>
        <w:t>介质电</w:t>
      </w:r>
      <w:proofErr w:type="gramEnd"/>
      <w:r w:rsidRPr="00A02E96">
        <w:rPr>
          <w:snapToGrid w:val="0"/>
          <w:color w:val="000000"/>
          <w:kern w:val="0"/>
          <w:sz w:val="24"/>
        </w:rPr>
        <w:t>材料</w:t>
      </w:r>
      <w:r w:rsidRPr="00A02E96">
        <w:rPr>
          <w:rFonts w:hint="eastAsia"/>
          <w:snapToGrid w:val="0"/>
          <w:color w:val="000000"/>
          <w:kern w:val="0"/>
          <w:sz w:val="24"/>
        </w:rPr>
        <w:t>、</w:t>
      </w:r>
      <w:r w:rsidRPr="00A02E96">
        <w:rPr>
          <w:snapToGrid w:val="0"/>
          <w:color w:val="000000"/>
          <w:kern w:val="0"/>
          <w:sz w:val="24"/>
        </w:rPr>
        <w:t>玻璃电介质材料</w:t>
      </w:r>
      <w:r w:rsidRPr="00A02E96">
        <w:rPr>
          <w:rFonts w:hint="eastAsia"/>
          <w:snapToGrid w:val="0"/>
          <w:color w:val="000000"/>
          <w:kern w:val="0"/>
          <w:sz w:val="24"/>
        </w:rPr>
        <w:t>、</w:t>
      </w:r>
      <w:r w:rsidRPr="00A02E96">
        <w:rPr>
          <w:snapToGrid w:val="0"/>
          <w:color w:val="000000"/>
          <w:kern w:val="0"/>
          <w:sz w:val="24"/>
        </w:rPr>
        <w:t>有机电介质材料</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4</w:t>
      </w:r>
      <w:r w:rsidRPr="00A02E96">
        <w:rPr>
          <w:rFonts w:hint="eastAsia"/>
          <w:snapToGrid w:val="0"/>
          <w:color w:val="000000"/>
          <w:kern w:val="0"/>
          <w:sz w:val="24"/>
        </w:rPr>
        <w:t>.</w:t>
      </w:r>
      <w:r w:rsidRPr="00A02E96">
        <w:rPr>
          <w:rFonts w:hint="eastAsia"/>
          <w:snapToGrid w:val="0"/>
          <w:color w:val="000000"/>
          <w:kern w:val="0"/>
          <w:sz w:val="24"/>
        </w:rPr>
        <w:t>磁性材料、</w:t>
      </w:r>
      <w:r w:rsidRPr="00A02E96">
        <w:rPr>
          <w:snapToGrid w:val="0"/>
          <w:color w:val="000000"/>
          <w:kern w:val="0"/>
          <w:sz w:val="24"/>
        </w:rPr>
        <w:t>固体激光材料</w:t>
      </w:r>
      <w:r w:rsidRPr="00A02E96">
        <w:rPr>
          <w:rFonts w:hint="eastAsia"/>
          <w:snapToGrid w:val="0"/>
          <w:color w:val="000000"/>
          <w:kern w:val="0"/>
          <w:sz w:val="24"/>
        </w:rPr>
        <w:t>、</w:t>
      </w:r>
      <w:r w:rsidRPr="00A02E96">
        <w:rPr>
          <w:snapToGrid w:val="0"/>
          <w:color w:val="000000"/>
          <w:kern w:val="0"/>
          <w:sz w:val="24"/>
        </w:rPr>
        <w:t>半导体发光材料</w:t>
      </w:r>
      <w:r w:rsidRPr="00A02E96">
        <w:rPr>
          <w:rFonts w:hint="eastAsia"/>
          <w:snapToGrid w:val="0"/>
          <w:color w:val="000000"/>
          <w:kern w:val="0"/>
          <w:sz w:val="24"/>
        </w:rPr>
        <w:t>、</w:t>
      </w:r>
      <w:r w:rsidRPr="00A02E96">
        <w:rPr>
          <w:snapToGrid w:val="0"/>
          <w:color w:val="000000"/>
          <w:kern w:val="0"/>
          <w:sz w:val="24"/>
        </w:rPr>
        <w:t>光导纤维材料</w:t>
      </w:r>
      <w:r w:rsidRPr="00A02E96">
        <w:rPr>
          <w:rFonts w:hint="eastAsia"/>
          <w:snapToGrid w:val="0"/>
          <w:color w:val="000000"/>
          <w:kern w:val="0"/>
          <w:sz w:val="24"/>
        </w:rPr>
        <w:t>、</w:t>
      </w:r>
      <w:r w:rsidRPr="00A02E96">
        <w:rPr>
          <w:snapToGrid w:val="0"/>
          <w:color w:val="000000"/>
          <w:kern w:val="0"/>
          <w:sz w:val="24"/>
        </w:rPr>
        <w:t>透明导电薄膜材料</w:t>
      </w:r>
      <w:r w:rsidRPr="00A02E96">
        <w:rPr>
          <w:rFonts w:hint="eastAsia"/>
          <w:snapToGrid w:val="0"/>
          <w:color w:val="000000"/>
          <w:kern w:val="0"/>
          <w:sz w:val="24"/>
        </w:rPr>
        <w:t>、</w:t>
      </w:r>
      <w:r w:rsidRPr="00A02E96">
        <w:rPr>
          <w:snapToGrid w:val="0"/>
          <w:color w:val="000000"/>
          <w:kern w:val="0"/>
          <w:sz w:val="24"/>
        </w:rPr>
        <w:t>其它光电材料</w:t>
      </w:r>
      <w:r w:rsidRPr="00A02E96">
        <w:rPr>
          <w:snapToGrid w:val="0"/>
          <w:color w:val="000000"/>
          <w:kern w:val="0"/>
          <w:sz w:val="24"/>
        </w:rPr>
        <w:t xml:space="preserve"> </w:t>
      </w:r>
      <w:r>
        <w:rPr>
          <w:rFonts w:hint="eastAsia"/>
          <w:snapToGrid w:val="0"/>
          <w:color w:val="000000"/>
          <w:kern w:val="0"/>
          <w:sz w:val="24"/>
        </w:rPr>
        <w:t>；</w:t>
      </w:r>
      <w:r w:rsidRPr="00A02E96">
        <w:rPr>
          <w:rFonts w:hint="eastAsia"/>
          <w:snapToGrid w:val="0"/>
          <w:color w:val="000000"/>
          <w:kern w:val="0"/>
          <w:sz w:val="24"/>
        </w:rPr>
        <w:t>5.</w:t>
      </w:r>
      <w:r w:rsidRPr="00A02E96">
        <w:rPr>
          <w:snapToGrid w:val="0"/>
          <w:color w:val="000000"/>
          <w:kern w:val="0"/>
          <w:sz w:val="24"/>
        </w:rPr>
        <w:t>光电子材料表面光伏特性的检测</w:t>
      </w:r>
      <w:r w:rsidRPr="00A02E96">
        <w:rPr>
          <w:rFonts w:hint="eastAsia"/>
          <w:snapToGrid w:val="0"/>
          <w:color w:val="000000"/>
          <w:kern w:val="0"/>
          <w:sz w:val="24"/>
        </w:rPr>
        <w:t>、</w:t>
      </w:r>
      <w:r w:rsidRPr="00A02E96">
        <w:rPr>
          <w:snapToGrid w:val="0"/>
          <w:color w:val="000000"/>
          <w:kern w:val="0"/>
          <w:sz w:val="24"/>
        </w:rPr>
        <w:t>光显示材料</w:t>
      </w:r>
      <w:r w:rsidRPr="00A02E96">
        <w:rPr>
          <w:rFonts w:hint="eastAsia"/>
          <w:snapToGrid w:val="0"/>
          <w:color w:val="000000"/>
          <w:kern w:val="0"/>
          <w:sz w:val="24"/>
        </w:rPr>
        <w:t>、</w:t>
      </w:r>
      <w:r w:rsidRPr="00A02E96">
        <w:rPr>
          <w:snapToGrid w:val="0"/>
          <w:color w:val="000000"/>
          <w:kern w:val="0"/>
          <w:sz w:val="24"/>
        </w:rPr>
        <w:t>纳米电子材料</w:t>
      </w:r>
      <w:r>
        <w:rPr>
          <w:rFonts w:hint="eastAsia"/>
          <w:snapToGrid w:val="0"/>
          <w:color w:val="000000"/>
          <w:kern w:val="0"/>
          <w:sz w:val="24"/>
        </w:rPr>
        <w:t>。</w:t>
      </w:r>
    </w:p>
    <w:p w:rsidR="0019178A" w:rsidRPr="00661F02" w:rsidRDefault="0019178A" w:rsidP="0019178A">
      <w:pPr>
        <w:spacing w:line="360" w:lineRule="auto"/>
        <w:rPr>
          <w:bCs/>
          <w:sz w:val="24"/>
        </w:rPr>
      </w:pPr>
      <w:r w:rsidRPr="00661F02">
        <w:rPr>
          <w:rFonts w:hint="eastAsia"/>
          <w:b/>
          <w:bCs/>
          <w:sz w:val="24"/>
        </w:rPr>
        <w:t>课程要求：</w:t>
      </w:r>
      <w:r w:rsidRPr="00A02E96">
        <w:rPr>
          <w:snapToGrid w:val="0"/>
          <w:color w:val="000000"/>
          <w:kern w:val="0"/>
          <w:sz w:val="24"/>
        </w:rPr>
        <w:t>通过本课程的学习使学生能够了解现代电子材料所涉及的</w:t>
      </w:r>
      <w:proofErr w:type="gramStart"/>
      <w:r w:rsidRPr="00A02E96">
        <w:rPr>
          <w:snapToGrid w:val="0"/>
          <w:color w:val="000000"/>
          <w:kern w:val="0"/>
          <w:sz w:val="24"/>
        </w:rPr>
        <w:t>的</w:t>
      </w:r>
      <w:proofErr w:type="gramEnd"/>
      <w:r w:rsidRPr="00A02E96">
        <w:rPr>
          <w:snapToGrid w:val="0"/>
          <w:color w:val="000000"/>
          <w:kern w:val="0"/>
          <w:sz w:val="24"/>
        </w:rPr>
        <w:t>主要内容；掌握与电子材料有关的基础理论；了解主要电子材料的结构、性能、制备方法；了解电子材料的最新研究进展和发展趋势。</w:t>
      </w:r>
    </w:p>
    <w:p w:rsidR="0019178A" w:rsidRPr="003671A4" w:rsidRDefault="0019178A" w:rsidP="0019178A">
      <w:pPr>
        <w:spacing w:beforeLines="50" w:before="156" w:line="360" w:lineRule="auto"/>
        <w:rPr>
          <w:b/>
          <w:sz w:val="24"/>
        </w:rPr>
      </w:pPr>
      <w:r w:rsidRPr="003671A4">
        <w:rPr>
          <w:rFonts w:hint="eastAsia"/>
          <w:b/>
          <w:sz w:val="24"/>
        </w:rPr>
        <w:t>推荐参考书：</w:t>
      </w:r>
      <w:r w:rsidRPr="003671A4">
        <w:rPr>
          <w:rFonts w:hint="eastAsia"/>
          <w:b/>
          <w:sz w:val="24"/>
        </w:rPr>
        <w:t xml:space="preserve"> </w:t>
      </w:r>
    </w:p>
    <w:p w:rsidR="0019178A" w:rsidRPr="00A02E96" w:rsidRDefault="0019178A" w:rsidP="0019178A">
      <w:pPr>
        <w:pStyle w:val="a3"/>
        <w:adjustRightInd w:val="0"/>
        <w:snapToGrid w:val="0"/>
        <w:spacing w:line="360" w:lineRule="auto"/>
        <w:jc w:val="left"/>
        <w:rPr>
          <w:rFonts w:ascii="Times New Roman" w:hAnsi="Times New Roman"/>
          <w:snapToGrid w:val="0"/>
          <w:color w:val="000000"/>
          <w:sz w:val="24"/>
          <w:szCs w:val="24"/>
        </w:rPr>
      </w:pPr>
      <w:r>
        <w:rPr>
          <w:rFonts w:ascii="Times New Roman" w:hAnsi="Times New Roman"/>
          <w:snapToGrid w:val="0"/>
          <w:color w:val="000000"/>
          <w:sz w:val="24"/>
          <w:szCs w:val="24"/>
        </w:rPr>
        <w:t>1</w:t>
      </w:r>
      <w:r w:rsidRPr="00A02E96">
        <w:rPr>
          <w:rFonts w:ascii="Times New Roman" w:hAnsi="Times New Roman"/>
          <w:snapToGrid w:val="0"/>
          <w:color w:val="000000"/>
          <w:sz w:val="24"/>
          <w:szCs w:val="24"/>
        </w:rPr>
        <w:t xml:space="preserve">. </w:t>
      </w:r>
      <w:r w:rsidRPr="00A02E96">
        <w:rPr>
          <w:rFonts w:ascii="Times New Roman" w:hAnsi="宋体"/>
          <w:snapToGrid w:val="0"/>
          <w:color w:val="000000"/>
          <w:sz w:val="24"/>
          <w:szCs w:val="24"/>
        </w:rPr>
        <w:t>李言荣，电子材料，清华大学出版社，</w:t>
      </w:r>
      <w:r w:rsidRPr="00A02E96">
        <w:rPr>
          <w:rFonts w:ascii="Times New Roman" w:hAnsi="Times New Roman"/>
          <w:snapToGrid w:val="0"/>
          <w:color w:val="000000"/>
          <w:sz w:val="24"/>
          <w:szCs w:val="24"/>
        </w:rPr>
        <w:t>2013</w:t>
      </w:r>
    </w:p>
    <w:p w:rsidR="0019178A" w:rsidRPr="00A02E96" w:rsidRDefault="0019178A" w:rsidP="0019178A">
      <w:pPr>
        <w:pStyle w:val="a3"/>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2.</w:t>
      </w:r>
      <w:r w:rsidRPr="00A02E96">
        <w:rPr>
          <w:rFonts w:ascii="Times New Roman" w:hAnsi="宋体"/>
          <w:snapToGrid w:val="0"/>
          <w:color w:val="000000"/>
          <w:sz w:val="24"/>
          <w:szCs w:val="24"/>
        </w:rPr>
        <w:t>李言荣，电子材料导论，清华大学出版社，</w:t>
      </w:r>
      <w:r w:rsidRPr="00A02E96">
        <w:rPr>
          <w:rFonts w:ascii="Times New Roman" w:hAnsi="Times New Roman"/>
          <w:snapToGrid w:val="0"/>
          <w:color w:val="000000"/>
          <w:sz w:val="24"/>
          <w:szCs w:val="24"/>
        </w:rPr>
        <w:t>2001</w:t>
      </w:r>
      <w:r w:rsidRPr="00A02E96">
        <w:rPr>
          <w:rFonts w:ascii="Times New Roman" w:hAnsi="宋体"/>
          <w:snapToGrid w:val="0"/>
          <w:color w:val="000000"/>
          <w:sz w:val="24"/>
          <w:szCs w:val="24"/>
        </w:rPr>
        <w:t>。</w:t>
      </w:r>
    </w:p>
    <w:p w:rsidR="0019178A" w:rsidRPr="00A02E96" w:rsidRDefault="0019178A" w:rsidP="0019178A">
      <w:pPr>
        <w:pStyle w:val="a3"/>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 xml:space="preserve">3. </w:t>
      </w:r>
      <w:r w:rsidRPr="00A02E96">
        <w:rPr>
          <w:rFonts w:ascii="Times New Roman" w:hAnsi="宋体"/>
          <w:snapToGrid w:val="0"/>
          <w:color w:val="000000"/>
          <w:sz w:val="24"/>
          <w:szCs w:val="24"/>
        </w:rPr>
        <w:t>吕文中等，电子材料物理，电子工业出版社，</w:t>
      </w:r>
      <w:r w:rsidRPr="00A02E96">
        <w:rPr>
          <w:rFonts w:ascii="Times New Roman" w:hAnsi="Times New Roman"/>
          <w:snapToGrid w:val="0"/>
          <w:color w:val="000000"/>
          <w:sz w:val="24"/>
          <w:szCs w:val="24"/>
        </w:rPr>
        <w:t>2002</w:t>
      </w:r>
      <w:r w:rsidRPr="00A02E96">
        <w:rPr>
          <w:rFonts w:ascii="Times New Roman" w:hAnsi="宋体"/>
          <w:snapToGrid w:val="0"/>
          <w:color w:val="000000"/>
          <w:sz w:val="24"/>
          <w:szCs w:val="24"/>
        </w:rPr>
        <w:t>。</w:t>
      </w:r>
    </w:p>
    <w:p w:rsidR="0019178A" w:rsidRPr="00A02E96" w:rsidRDefault="0019178A" w:rsidP="0019178A">
      <w:pPr>
        <w:pStyle w:val="a3"/>
        <w:adjustRightInd w:val="0"/>
        <w:snapToGrid w:val="0"/>
        <w:spacing w:line="360" w:lineRule="auto"/>
        <w:jc w:val="left"/>
        <w:rPr>
          <w:rFonts w:ascii="Times New Roman" w:hAnsi="Times New Roman"/>
          <w:snapToGrid w:val="0"/>
          <w:color w:val="000000"/>
          <w:sz w:val="24"/>
          <w:szCs w:val="24"/>
        </w:rPr>
      </w:pPr>
      <w:r>
        <w:rPr>
          <w:rFonts w:ascii="Times New Roman" w:hAnsi="Times New Roman"/>
          <w:snapToGrid w:val="0"/>
          <w:color w:val="000000"/>
          <w:sz w:val="24"/>
          <w:szCs w:val="24"/>
        </w:rPr>
        <w:t>4</w:t>
      </w:r>
      <w:r w:rsidRPr="00A02E96">
        <w:rPr>
          <w:rFonts w:ascii="Times New Roman" w:hAnsi="Times New Roman"/>
          <w:snapToGrid w:val="0"/>
          <w:color w:val="000000"/>
          <w:sz w:val="24"/>
          <w:szCs w:val="24"/>
        </w:rPr>
        <w:t xml:space="preserve">. </w:t>
      </w:r>
      <w:r w:rsidRPr="00A02E96">
        <w:rPr>
          <w:rFonts w:ascii="Times New Roman" w:hAnsi="宋体"/>
          <w:snapToGrid w:val="0"/>
          <w:color w:val="000000"/>
          <w:sz w:val="24"/>
          <w:szCs w:val="24"/>
        </w:rPr>
        <w:t>朱建国等，电子与光电子材料，国防工业出版社，</w:t>
      </w:r>
      <w:r w:rsidRPr="00A02E96">
        <w:rPr>
          <w:rFonts w:ascii="Times New Roman" w:hAnsi="Times New Roman"/>
          <w:snapToGrid w:val="0"/>
          <w:color w:val="000000"/>
          <w:sz w:val="24"/>
          <w:szCs w:val="24"/>
        </w:rPr>
        <w:t>2013</w:t>
      </w:r>
    </w:p>
    <w:p w:rsidR="0019178A" w:rsidRPr="00F24B9F" w:rsidRDefault="0019178A" w:rsidP="0019178A">
      <w:pPr>
        <w:jc w:val="center"/>
        <w:rPr>
          <w:b/>
          <w:sz w:val="32"/>
          <w:szCs w:val="32"/>
        </w:rPr>
      </w:pPr>
      <w:r>
        <w:rPr>
          <w:b/>
          <w:sz w:val="32"/>
          <w:szCs w:val="32"/>
        </w:rPr>
        <w:br w:type="page"/>
      </w:r>
    </w:p>
    <w:p w:rsidR="0019178A" w:rsidRPr="00F24B9F" w:rsidRDefault="0019178A" w:rsidP="0019178A">
      <w:pPr>
        <w:jc w:val="center"/>
        <w:rPr>
          <w:b/>
          <w:sz w:val="32"/>
          <w:szCs w:val="32"/>
        </w:rPr>
      </w:pPr>
      <w:r w:rsidRPr="00F24B9F">
        <w:rPr>
          <w:rFonts w:hint="eastAsia"/>
          <w:b/>
          <w:sz w:val="32"/>
          <w:szCs w:val="32"/>
        </w:rPr>
        <w:lastRenderedPageBreak/>
        <w:t>《</w:t>
      </w:r>
      <w:bookmarkStart w:id="9" w:name="OLE_LINK3"/>
      <w:bookmarkStart w:id="10" w:name="OLE_LINK5"/>
      <w:r w:rsidRPr="00F24B9F">
        <w:rPr>
          <w:rFonts w:hint="eastAsia"/>
          <w:b/>
          <w:sz w:val="32"/>
          <w:szCs w:val="32"/>
        </w:rPr>
        <w:t>电磁学</w:t>
      </w:r>
      <w:bookmarkEnd w:id="9"/>
      <w:bookmarkEnd w:id="10"/>
      <w:r w:rsidRPr="00F24B9F">
        <w:rPr>
          <w:rFonts w:hint="eastAsia"/>
          <w:b/>
          <w:sz w:val="32"/>
          <w:szCs w:val="32"/>
        </w:rPr>
        <w:t>》课程简介</w:t>
      </w:r>
    </w:p>
    <w:p w:rsidR="0019178A" w:rsidRPr="00992E4A" w:rsidRDefault="0019178A" w:rsidP="0019178A">
      <w:pPr>
        <w:spacing w:line="360" w:lineRule="auto"/>
        <w:rPr>
          <w:sz w:val="24"/>
        </w:rPr>
      </w:pPr>
      <w:r w:rsidRPr="00CB2CA3">
        <w:rPr>
          <w:rFonts w:ascii="黑体" w:eastAsia="黑体" w:hint="eastAsia"/>
          <w:b/>
          <w:sz w:val="24"/>
        </w:rPr>
        <w:t>课程代码</w:t>
      </w:r>
      <w:r w:rsidRPr="00992E4A">
        <w:rPr>
          <w:rFonts w:hint="eastAsia"/>
          <w:sz w:val="24"/>
        </w:rPr>
        <w:t>：</w:t>
      </w:r>
      <w:r w:rsidRPr="00DD17B7">
        <w:rPr>
          <w:sz w:val="28"/>
        </w:rPr>
        <w:t>B061021</w:t>
      </w:r>
      <w:r>
        <w:rPr>
          <w:rFonts w:hint="eastAsia"/>
          <w:sz w:val="24"/>
        </w:rPr>
        <w:t xml:space="preserve"> </w:t>
      </w:r>
      <w:r>
        <w:rPr>
          <w:sz w:val="24"/>
        </w:rPr>
        <w:t xml:space="preserve">  </w:t>
      </w:r>
      <w:r>
        <w:rPr>
          <w:rFonts w:hint="eastAsia"/>
          <w:sz w:val="24"/>
        </w:rPr>
        <w:t xml:space="preserve"> </w:t>
      </w:r>
      <w:r w:rsidRPr="00CB2CA3">
        <w:rPr>
          <w:rFonts w:ascii="黑体" w:eastAsia="黑体" w:hint="eastAsia"/>
          <w:b/>
          <w:sz w:val="24"/>
        </w:rPr>
        <w:t>课程名称</w:t>
      </w:r>
      <w:r w:rsidRPr="00CB2CA3">
        <w:rPr>
          <w:rFonts w:hint="eastAsia"/>
          <w:b/>
          <w:sz w:val="24"/>
        </w:rPr>
        <w:t>：</w:t>
      </w:r>
      <w:r w:rsidRPr="00F24B9F">
        <w:rPr>
          <w:rFonts w:hint="eastAsia"/>
          <w:sz w:val="24"/>
        </w:rPr>
        <w:t>《</w:t>
      </w:r>
      <w:r w:rsidRPr="00CB6AE9">
        <w:rPr>
          <w:rFonts w:hint="eastAsia"/>
          <w:b/>
          <w:sz w:val="24"/>
          <w:szCs w:val="32"/>
        </w:rPr>
        <w:t>电磁学</w:t>
      </w:r>
      <w:r w:rsidRPr="00F24B9F">
        <w:rPr>
          <w:rFonts w:hint="eastAsia"/>
          <w:sz w:val="24"/>
        </w:rPr>
        <w:t>》（</w:t>
      </w:r>
      <w:r w:rsidRPr="00CB6AE9">
        <w:rPr>
          <w:rFonts w:eastAsia="仿宋_GB2312"/>
          <w:snapToGrid w:val="0"/>
          <w:sz w:val="24"/>
          <w:szCs w:val="20"/>
        </w:rPr>
        <w:t>Electromagetics</w:t>
      </w:r>
      <w:r w:rsidRPr="00F24B9F">
        <w:rPr>
          <w:rFonts w:hint="eastAsia"/>
          <w:sz w:val="24"/>
        </w:rPr>
        <w:t>）</w:t>
      </w:r>
      <w:r>
        <w:rPr>
          <w:rFonts w:hint="eastAsia"/>
          <w:sz w:val="24"/>
        </w:rPr>
        <w:t xml:space="preserve"> </w:t>
      </w:r>
      <w:r w:rsidRPr="00C57703">
        <w:rPr>
          <w:rFonts w:hint="eastAsia"/>
          <w:b/>
          <w:sz w:val="24"/>
        </w:rPr>
        <w:t>课时：</w:t>
      </w:r>
      <w:r>
        <w:rPr>
          <w:rFonts w:hint="eastAsia"/>
          <w:sz w:val="24"/>
        </w:rPr>
        <w:t>64</w:t>
      </w:r>
    </w:p>
    <w:p w:rsidR="0019178A" w:rsidRDefault="0019178A" w:rsidP="0019178A">
      <w:pPr>
        <w:spacing w:line="360" w:lineRule="auto"/>
        <w:rPr>
          <w:sz w:val="24"/>
        </w:rPr>
      </w:pPr>
      <w:r w:rsidRPr="00CB2CA3">
        <w:rPr>
          <w:rFonts w:ascii="黑体" w:eastAsia="黑体" w:hint="eastAsia"/>
          <w:b/>
          <w:sz w:val="24"/>
        </w:rPr>
        <w:t>主讲教师：</w:t>
      </w:r>
      <w:r>
        <w:rPr>
          <w:rFonts w:hint="eastAsia"/>
          <w:sz w:val="24"/>
        </w:rPr>
        <w:t>许向</w:t>
      </w:r>
      <w:r>
        <w:rPr>
          <w:sz w:val="24"/>
        </w:rPr>
        <w:t>华</w:t>
      </w:r>
      <w:r>
        <w:rPr>
          <w:rFonts w:hint="eastAsia"/>
          <w:sz w:val="24"/>
        </w:rPr>
        <w:t xml:space="preserve">  </w:t>
      </w:r>
      <w:r w:rsidRPr="00992E4A">
        <w:rPr>
          <w:rFonts w:hint="eastAsia"/>
          <w:sz w:val="24"/>
        </w:rPr>
        <w:t xml:space="preserve"> </w:t>
      </w:r>
      <w:r>
        <w:rPr>
          <w:sz w:val="24"/>
        </w:rPr>
        <w:t xml:space="preserve">    </w:t>
      </w:r>
      <w:r w:rsidRPr="00992E4A">
        <w:rPr>
          <w:rFonts w:hint="eastAsia"/>
          <w:sz w:val="24"/>
        </w:rPr>
        <w:t xml:space="preserve"> </w:t>
      </w:r>
      <w:r w:rsidRPr="00CB2CA3">
        <w:rPr>
          <w:rFonts w:ascii="黑体" w:eastAsia="黑体" w:hint="eastAsia"/>
          <w:b/>
          <w:sz w:val="24"/>
        </w:rPr>
        <w:t>职称：</w:t>
      </w:r>
      <w:r>
        <w:rPr>
          <w:rFonts w:hint="eastAsia"/>
          <w:sz w:val="24"/>
        </w:rPr>
        <w:t>讲师</w:t>
      </w:r>
      <w:r>
        <w:rPr>
          <w:rFonts w:hint="eastAsia"/>
          <w:sz w:val="24"/>
        </w:rPr>
        <w:t xml:space="preserve"> </w:t>
      </w:r>
      <w:r>
        <w:rPr>
          <w:sz w:val="24"/>
        </w:rPr>
        <w:t xml:space="preserve">       </w:t>
      </w:r>
      <w:r>
        <w:rPr>
          <w:rFonts w:hint="eastAsia"/>
          <w:sz w:val="24"/>
        </w:rPr>
        <w:t xml:space="preserve"> </w:t>
      </w:r>
      <w:r w:rsidRPr="0085384B">
        <w:rPr>
          <w:rFonts w:hint="eastAsia"/>
          <w:b/>
          <w:szCs w:val="21"/>
        </w:rPr>
        <w:t>联系方式</w:t>
      </w:r>
      <w:r>
        <w:rPr>
          <w:rFonts w:hint="eastAsia"/>
          <w:sz w:val="24"/>
        </w:rPr>
        <w:t>：</w:t>
      </w:r>
      <w:r>
        <w:rPr>
          <w:rFonts w:ascii="宋体" w:cs="宋体"/>
          <w:color w:val="000000"/>
          <w:kern w:val="0"/>
          <w:sz w:val="22"/>
          <w:szCs w:val="22"/>
        </w:rPr>
        <w:t>8785608</w:t>
      </w:r>
    </w:p>
    <w:p w:rsidR="0019178A" w:rsidRPr="00CB2CA3" w:rsidRDefault="0019178A" w:rsidP="0019178A">
      <w:pPr>
        <w:spacing w:beforeLines="50" w:before="156" w:line="360" w:lineRule="auto"/>
        <w:rPr>
          <w:rFonts w:ascii="黑体" w:eastAsia="黑体"/>
          <w:b/>
          <w:sz w:val="24"/>
        </w:rPr>
      </w:pPr>
      <w:r w:rsidRPr="00CB2CA3">
        <w:rPr>
          <w:rFonts w:ascii="黑体" w:eastAsia="黑体" w:hint="eastAsia"/>
          <w:b/>
          <w:sz w:val="24"/>
        </w:rPr>
        <w:t xml:space="preserve">课程的目的、内容与要求： </w:t>
      </w:r>
    </w:p>
    <w:p w:rsidR="0019178A" w:rsidRDefault="0019178A" w:rsidP="0019178A">
      <w:pPr>
        <w:spacing w:line="360" w:lineRule="auto"/>
        <w:rPr>
          <w:rFonts w:ascii="宋体" w:hAnsi="宋体" w:cs="宋体"/>
          <w:kern w:val="0"/>
          <w:sz w:val="24"/>
        </w:rPr>
      </w:pPr>
      <w:r w:rsidRPr="00F24B9F">
        <w:rPr>
          <w:rFonts w:ascii="黑体" w:eastAsia="黑体" w:hint="eastAsia"/>
          <w:b/>
          <w:sz w:val="24"/>
        </w:rPr>
        <w:t>课程内容:</w:t>
      </w:r>
      <w:r w:rsidRPr="0006173E">
        <w:rPr>
          <w:rFonts w:ascii="宋体" w:hAnsi="宋体" w:cs="宋体" w:hint="eastAsia"/>
          <w:kern w:val="0"/>
          <w:sz w:val="24"/>
        </w:rPr>
        <w:t>电磁现象是自然界存在着的一种极为普遍的现象，电磁学的知识和应用范围非常广泛</w:t>
      </w:r>
      <w:r>
        <w:rPr>
          <w:rFonts w:ascii="宋体" w:hAnsi="宋体" w:cs="宋体" w:hint="eastAsia"/>
          <w:kern w:val="0"/>
          <w:sz w:val="24"/>
        </w:rPr>
        <w:t>。</w:t>
      </w:r>
      <w:r w:rsidRPr="0006173E">
        <w:rPr>
          <w:rFonts w:ascii="宋体" w:hAnsi="宋体" w:cs="宋体" w:hint="eastAsia"/>
          <w:kern w:val="0"/>
          <w:sz w:val="24"/>
        </w:rPr>
        <w:t>人们对物质结构的认识，对物质的弹性、导热性、导电性，以及摩擦生热、光的本质等等的研究，都是以电磁作用为基础。在生产、生活、工程技术方面，由于电能容易获得又易于转换和使用，便于传输又有极高的效率，因此被广泛应用在动力、通讯、测量以及电工学、电化学、无 线电学、自动控制学、遥感遥测学、电视学等理工科各个领域</w:t>
      </w:r>
      <w:r>
        <w:rPr>
          <w:rFonts w:ascii="宋体" w:hAnsi="宋体" w:cs="宋体" w:hint="eastAsia"/>
          <w:kern w:val="0"/>
          <w:sz w:val="24"/>
        </w:rPr>
        <w:t>。</w:t>
      </w:r>
    </w:p>
    <w:p w:rsidR="0019178A" w:rsidRDefault="0019178A" w:rsidP="0019178A">
      <w:pPr>
        <w:spacing w:line="360" w:lineRule="auto"/>
        <w:ind w:firstLine="480"/>
        <w:rPr>
          <w:rFonts w:ascii="宋体" w:hAnsi="宋体"/>
          <w:sz w:val="24"/>
        </w:rPr>
      </w:pPr>
      <w:r w:rsidRPr="00AE11D7">
        <w:rPr>
          <w:rFonts w:ascii="宋体" w:hAnsi="宋体" w:hint="eastAsia"/>
          <w:sz w:val="24"/>
        </w:rPr>
        <w:t>《电磁学》</w:t>
      </w:r>
      <w:r w:rsidRPr="00511E9A">
        <w:rPr>
          <w:rFonts w:ascii="宋体" w:hAnsi="宋体" w:hint="eastAsia"/>
          <w:sz w:val="24"/>
        </w:rPr>
        <w:t>是物理学专业的一门重要基础课，是研究宏观电、磁现象及其规律的科学，包括静电场、静磁场、电流电路、电路暂态过程、变化电磁场等内容。可分为三大部分：场、路和电磁感应。</w:t>
      </w:r>
    </w:p>
    <w:p w:rsidR="0019178A" w:rsidRPr="00511E9A" w:rsidRDefault="0019178A" w:rsidP="0019178A">
      <w:pPr>
        <w:spacing w:line="360" w:lineRule="auto"/>
        <w:rPr>
          <w:rFonts w:ascii="宋体" w:hAnsi="宋体"/>
          <w:sz w:val="24"/>
        </w:rPr>
      </w:pPr>
      <w:r w:rsidRPr="00F24B9F">
        <w:rPr>
          <w:rFonts w:ascii="黑体" w:eastAsia="黑体" w:hint="eastAsia"/>
          <w:b/>
          <w:sz w:val="24"/>
        </w:rPr>
        <w:t>教学目的：</w:t>
      </w:r>
      <w:r w:rsidRPr="00511E9A">
        <w:rPr>
          <w:rFonts w:ascii="宋体" w:hAnsi="宋体" w:hint="eastAsia"/>
          <w:sz w:val="24"/>
        </w:rPr>
        <w:t>（1）了解电磁学的研究对象和研究方法，了解电磁学的发展史。（2）使学生较系统地掌握电磁学的基本内容</w:t>
      </w:r>
      <w:r>
        <w:rPr>
          <w:rFonts w:ascii="宋体" w:hAnsi="宋体" w:hint="eastAsia"/>
          <w:sz w:val="24"/>
        </w:rPr>
        <w:t>、</w:t>
      </w:r>
      <w:r w:rsidRPr="00511E9A">
        <w:rPr>
          <w:rFonts w:ascii="宋体" w:hAnsi="宋体" w:hint="eastAsia"/>
          <w:sz w:val="24"/>
        </w:rPr>
        <w:t>基本现象、基本概念和基本规律，为后继课程的学习打下基础。</w:t>
      </w:r>
      <w:r>
        <w:rPr>
          <w:rFonts w:ascii="宋体" w:hAnsi="宋体" w:hint="eastAsia"/>
          <w:sz w:val="24"/>
        </w:rPr>
        <w:t xml:space="preserve"> </w:t>
      </w:r>
      <w:r w:rsidRPr="00511E9A">
        <w:rPr>
          <w:rFonts w:ascii="宋体" w:hAnsi="宋体" w:hint="eastAsia"/>
          <w:sz w:val="24"/>
        </w:rPr>
        <w:t>(3）使学生掌握一定的分析和解决电磁学问题的方法和能力。</w:t>
      </w:r>
    </w:p>
    <w:p w:rsidR="0019178A" w:rsidRPr="00511E9A" w:rsidRDefault="0019178A" w:rsidP="0019178A">
      <w:pPr>
        <w:spacing w:line="360" w:lineRule="auto"/>
        <w:rPr>
          <w:rFonts w:ascii="宋体" w:hAnsi="宋体"/>
          <w:sz w:val="24"/>
        </w:rPr>
      </w:pPr>
      <w:r w:rsidRPr="00F24B9F">
        <w:rPr>
          <w:rFonts w:ascii="黑体" w:eastAsia="黑体" w:hint="eastAsia"/>
          <w:b/>
          <w:sz w:val="24"/>
        </w:rPr>
        <w:t>学习方法</w:t>
      </w:r>
      <w:r w:rsidRPr="00CB2CA3">
        <w:rPr>
          <w:rFonts w:ascii="黑体" w:eastAsia="黑体" w:hint="eastAsia"/>
          <w:b/>
          <w:sz w:val="24"/>
        </w:rPr>
        <w:t>与要求</w:t>
      </w:r>
      <w:r w:rsidRPr="00F24B9F">
        <w:rPr>
          <w:rFonts w:ascii="黑体" w:eastAsia="黑体" w:hint="eastAsia"/>
          <w:b/>
          <w:sz w:val="24"/>
        </w:rPr>
        <w:t>：</w:t>
      </w:r>
      <w:r w:rsidRPr="00F24B9F">
        <w:rPr>
          <w:rFonts w:ascii="黑体" w:eastAsia="黑体"/>
          <w:b/>
          <w:sz w:val="24"/>
        </w:rPr>
        <w:t xml:space="preserve"> </w:t>
      </w:r>
      <w:r w:rsidRPr="00511E9A">
        <w:rPr>
          <w:rFonts w:ascii="宋体" w:hAnsi="宋体" w:hint="eastAsia"/>
          <w:sz w:val="24"/>
        </w:rPr>
        <w:t>（1）要注重理解、把握电磁现象的实质及其内在联系；能够了解电磁学发展史上重大物理思想和实验方法发现和发明；要重视基本概念的理解、基本理论的学习，要正确理解基本概念的内含、外延。</w:t>
      </w:r>
      <w:r w:rsidRPr="00511E9A">
        <w:rPr>
          <w:rFonts w:ascii="宋体" w:hAnsi="宋体"/>
          <w:sz w:val="24"/>
        </w:rPr>
        <w:t xml:space="preserve"> </w:t>
      </w:r>
      <w:r w:rsidRPr="00511E9A">
        <w:rPr>
          <w:rFonts w:ascii="宋体" w:hAnsi="宋体" w:hint="eastAsia"/>
          <w:sz w:val="24"/>
        </w:rPr>
        <w:t>（2）学习完要及时复习和总结，要独立完成课后布置的习题。(3）学习中遇到的疑点、难点，要勤于钻研，多参加讨论。</w:t>
      </w:r>
    </w:p>
    <w:p w:rsidR="0019178A" w:rsidRPr="00511E9A" w:rsidRDefault="0019178A" w:rsidP="0019178A">
      <w:pPr>
        <w:spacing w:line="360" w:lineRule="auto"/>
        <w:rPr>
          <w:rFonts w:ascii="宋体" w:hAnsi="宋体"/>
          <w:sz w:val="24"/>
        </w:rPr>
      </w:pPr>
      <w:r w:rsidRPr="00C645EC">
        <w:rPr>
          <w:rFonts w:ascii="黑体" w:eastAsia="黑体" w:hint="eastAsia"/>
          <w:b/>
          <w:sz w:val="24"/>
        </w:rPr>
        <w:t>课程先修课：</w:t>
      </w:r>
      <w:r w:rsidRPr="00511E9A">
        <w:rPr>
          <w:rFonts w:ascii="宋体" w:hAnsi="宋体" w:hint="eastAsia"/>
          <w:sz w:val="24"/>
        </w:rPr>
        <w:t>高等数学，力学</w:t>
      </w:r>
      <w:r w:rsidRPr="00511E9A">
        <w:rPr>
          <w:rFonts w:ascii="宋体" w:hAnsi="宋体"/>
          <w:sz w:val="24"/>
        </w:rPr>
        <w:t xml:space="preserve"> </w:t>
      </w:r>
    </w:p>
    <w:p w:rsidR="0019178A" w:rsidRPr="00511E9A" w:rsidRDefault="0019178A" w:rsidP="0019178A">
      <w:pPr>
        <w:spacing w:line="360" w:lineRule="auto"/>
        <w:rPr>
          <w:rFonts w:ascii="宋体" w:hAnsi="宋体"/>
          <w:sz w:val="24"/>
        </w:rPr>
      </w:pPr>
      <w:r w:rsidRPr="00C645EC">
        <w:rPr>
          <w:rFonts w:ascii="黑体" w:eastAsia="黑体" w:hint="eastAsia"/>
          <w:b/>
          <w:sz w:val="24"/>
        </w:rPr>
        <w:t>选课对象：</w:t>
      </w:r>
      <w:r w:rsidRPr="00511E9A">
        <w:rPr>
          <w:rFonts w:ascii="宋体" w:hAnsi="宋体" w:hint="eastAsia"/>
          <w:sz w:val="24"/>
        </w:rPr>
        <w:t>物理学专业</w:t>
      </w:r>
      <w:r w:rsidRPr="00511E9A">
        <w:rPr>
          <w:rFonts w:ascii="宋体" w:hAnsi="宋体"/>
          <w:sz w:val="24"/>
        </w:rPr>
        <w:t xml:space="preserve"> </w:t>
      </w:r>
    </w:p>
    <w:p w:rsidR="0019178A" w:rsidRPr="00CC4A16" w:rsidRDefault="0019178A" w:rsidP="0019178A">
      <w:pPr>
        <w:spacing w:beforeLines="50" w:before="156" w:line="360" w:lineRule="auto"/>
        <w:rPr>
          <w:rFonts w:ascii="黑体" w:eastAsia="黑体"/>
          <w:b/>
          <w:sz w:val="24"/>
        </w:rPr>
      </w:pPr>
      <w:r w:rsidRPr="00CC4A16">
        <w:rPr>
          <w:rFonts w:ascii="黑体" w:eastAsia="黑体" w:hint="eastAsia"/>
          <w:b/>
          <w:sz w:val="24"/>
        </w:rPr>
        <w:t xml:space="preserve">推荐参考书： </w:t>
      </w:r>
    </w:p>
    <w:p w:rsidR="0019178A" w:rsidRPr="001A1B3A" w:rsidRDefault="0019178A" w:rsidP="0019178A">
      <w:pPr>
        <w:spacing w:line="340" w:lineRule="exact"/>
        <w:rPr>
          <w:rFonts w:ascii="宋体" w:hAnsi="宋体"/>
          <w:sz w:val="22"/>
        </w:rPr>
      </w:pPr>
      <w:r>
        <w:rPr>
          <w:rFonts w:ascii="宋体" w:hAnsi="宋体" w:hint="eastAsia"/>
          <w:sz w:val="22"/>
        </w:rPr>
        <w:t>1</w:t>
      </w:r>
      <w:r w:rsidRPr="001A1B3A">
        <w:rPr>
          <w:rFonts w:ascii="宋体" w:hAnsi="宋体" w:hint="eastAsia"/>
          <w:sz w:val="22"/>
        </w:rPr>
        <w:t>.赵凯华，</w:t>
      </w:r>
      <w:proofErr w:type="gramStart"/>
      <w:r w:rsidRPr="001A1B3A">
        <w:rPr>
          <w:rFonts w:ascii="宋体" w:hAnsi="宋体" w:hint="eastAsia"/>
          <w:sz w:val="22"/>
        </w:rPr>
        <w:t>陈熙谋</w:t>
      </w:r>
      <w:proofErr w:type="gramEnd"/>
      <w:r w:rsidRPr="001A1B3A">
        <w:rPr>
          <w:rFonts w:ascii="宋体" w:hAnsi="宋体"/>
          <w:sz w:val="22"/>
        </w:rPr>
        <w:t xml:space="preserve"> .</w:t>
      </w:r>
      <w:r w:rsidRPr="001A1B3A">
        <w:rPr>
          <w:rFonts w:ascii="宋体" w:hAnsi="宋体" w:hint="eastAsia"/>
          <w:sz w:val="22"/>
        </w:rPr>
        <w:t>《电磁学》（第</w:t>
      </w:r>
      <w:r>
        <w:rPr>
          <w:rFonts w:ascii="宋体" w:hAnsi="宋体" w:hint="eastAsia"/>
          <w:sz w:val="22"/>
        </w:rPr>
        <w:t>四</w:t>
      </w:r>
      <w:r w:rsidRPr="001A1B3A">
        <w:rPr>
          <w:rFonts w:ascii="宋体" w:hAnsi="宋体" w:hint="eastAsia"/>
          <w:sz w:val="22"/>
        </w:rPr>
        <w:t>版）</w:t>
      </w:r>
      <w:r w:rsidRPr="001A1B3A">
        <w:rPr>
          <w:rFonts w:ascii="宋体" w:hAnsi="宋体"/>
          <w:sz w:val="22"/>
        </w:rPr>
        <w:t>.</w:t>
      </w:r>
      <w:r w:rsidRPr="001A1B3A">
        <w:rPr>
          <w:rFonts w:ascii="宋体" w:hAnsi="宋体" w:hint="eastAsia"/>
          <w:sz w:val="22"/>
        </w:rPr>
        <w:t>北京：高等教育出版社，</w:t>
      </w:r>
      <w:r w:rsidRPr="001A1B3A">
        <w:rPr>
          <w:rFonts w:ascii="宋体" w:hAnsi="宋体"/>
          <w:sz w:val="22"/>
        </w:rPr>
        <w:t>20</w:t>
      </w:r>
      <w:r>
        <w:rPr>
          <w:rFonts w:ascii="宋体" w:hAnsi="宋体" w:hint="eastAsia"/>
          <w:sz w:val="22"/>
        </w:rPr>
        <w:t>18</w:t>
      </w:r>
      <w:r w:rsidRPr="001A1B3A">
        <w:rPr>
          <w:rFonts w:ascii="宋体" w:hAnsi="宋体"/>
          <w:sz w:val="22"/>
        </w:rPr>
        <w:t>.</w:t>
      </w:r>
      <w:r>
        <w:rPr>
          <w:rFonts w:ascii="宋体" w:hAnsi="宋体" w:hint="eastAsia"/>
          <w:sz w:val="22"/>
        </w:rPr>
        <w:t>9</w:t>
      </w:r>
    </w:p>
    <w:p w:rsidR="0019178A" w:rsidRPr="00DD17B7" w:rsidRDefault="0019178A" w:rsidP="0019178A">
      <w:pPr>
        <w:spacing w:line="340" w:lineRule="exact"/>
        <w:rPr>
          <w:rFonts w:ascii="宋体" w:hAnsi="宋体"/>
          <w:sz w:val="22"/>
        </w:rPr>
      </w:pPr>
      <w:r>
        <w:rPr>
          <w:rFonts w:ascii="宋体" w:hAnsi="宋体" w:hint="eastAsia"/>
          <w:sz w:val="22"/>
        </w:rPr>
        <w:t>2.</w:t>
      </w:r>
      <w:r w:rsidRPr="00DD17B7">
        <w:rPr>
          <w:rFonts w:ascii="宋体" w:hAnsi="宋体" w:hint="eastAsia"/>
          <w:sz w:val="22"/>
        </w:rPr>
        <w:t>梁绍荣</w:t>
      </w:r>
      <w:r>
        <w:rPr>
          <w:rFonts w:ascii="宋体" w:hAnsi="宋体" w:hint="eastAsia"/>
          <w:sz w:val="22"/>
        </w:rPr>
        <w:t>、刘昌年、盛正华</w:t>
      </w:r>
      <w:r w:rsidRPr="00DD17B7">
        <w:rPr>
          <w:rFonts w:ascii="宋体" w:hAnsi="宋体"/>
          <w:sz w:val="22"/>
        </w:rPr>
        <w:t>.</w:t>
      </w:r>
      <w:r w:rsidRPr="00DD17B7">
        <w:rPr>
          <w:rFonts w:ascii="宋体" w:hAnsi="宋体" w:hint="eastAsia"/>
          <w:sz w:val="22"/>
        </w:rPr>
        <w:t>《普通物理学》第三分册</w:t>
      </w:r>
      <w:r w:rsidRPr="00DD17B7">
        <w:rPr>
          <w:rFonts w:ascii="宋体" w:hAnsi="宋体"/>
          <w:sz w:val="22"/>
        </w:rPr>
        <w:t>.</w:t>
      </w:r>
      <w:r w:rsidRPr="00DD17B7">
        <w:rPr>
          <w:rFonts w:ascii="宋体" w:hAnsi="宋体" w:hint="eastAsia"/>
          <w:sz w:val="22"/>
        </w:rPr>
        <w:t>高等教育出版社，</w:t>
      </w:r>
      <w:r>
        <w:rPr>
          <w:rFonts w:ascii="宋体" w:hAnsi="宋体" w:hint="eastAsia"/>
          <w:sz w:val="22"/>
        </w:rPr>
        <w:t>2005年12月第三版</w:t>
      </w:r>
    </w:p>
    <w:p w:rsidR="0019178A" w:rsidRPr="001A1B3A" w:rsidRDefault="0019178A" w:rsidP="0019178A">
      <w:pPr>
        <w:spacing w:line="340" w:lineRule="exact"/>
        <w:rPr>
          <w:rFonts w:ascii="宋体" w:hAnsi="宋体"/>
          <w:sz w:val="22"/>
        </w:rPr>
      </w:pPr>
      <w:r w:rsidRPr="001A1B3A">
        <w:rPr>
          <w:rFonts w:ascii="宋体" w:hAnsi="宋体" w:hint="eastAsia"/>
          <w:sz w:val="22"/>
        </w:rPr>
        <w:t>3.赵凯华，</w:t>
      </w:r>
      <w:proofErr w:type="gramStart"/>
      <w:r w:rsidRPr="001A1B3A">
        <w:rPr>
          <w:rFonts w:ascii="宋体" w:hAnsi="宋体" w:hint="eastAsia"/>
          <w:sz w:val="22"/>
        </w:rPr>
        <w:t>陈熙谋</w:t>
      </w:r>
      <w:proofErr w:type="gramEnd"/>
      <w:r w:rsidRPr="001A1B3A">
        <w:rPr>
          <w:rFonts w:ascii="宋体" w:hAnsi="宋体"/>
          <w:sz w:val="22"/>
        </w:rPr>
        <w:t xml:space="preserve"> .</w:t>
      </w:r>
      <w:r w:rsidRPr="001A1B3A">
        <w:rPr>
          <w:rFonts w:ascii="宋体" w:hAnsi="宋体" w:hint="eastAsia"/>
          <w:sz w:val="22"/>
        </w:rPr>
        <w:t>《电磁学》</w:t>
      </w:r>
      <w:r w:rsidRPr="001A1B3A">
        <w:rPr>
          <w:rFonts w:ascii="宋体" w:hAnsi="宋体"/>
          <w:sz w:val="22"/>
        </w:rPr>
        <w:t xml:space="preserve"> . </w:t>
      </w:r>
      <w:r w:rsidRPr="001A1B3A">
        <w:rPr>
          <w:rFonts w:ascii="宋体" w:hAnsi="宋体" w:hint="eastAsia"/>
          <w:sz w:val="22"/>
        </w:rPr>
        <w:t>上册</w:t>
      </w:r>
      <w:r w:rsidRPr="001A1B3A">
        <w:rPr>
          <w:rFonts w:ascii="宋体" w:hAnsi="宋体"/>
          <w:sz w:val="22"/>
        </w:rPr>
        <w:t xml:space="preserve"> </w:t>
      </w:r>
      <w:r w:rsidRPr="001A1B3A">
        <w:rPr>
          <w:rFonts w:ascii="宋体" w:hAnsi="宋体" w:hint="eastAsia"/>
          <w:sz w:val="22"/>
        </w:rPr>
        <w:t>下册，</w:t>
      </w:r>
      <w:r w:rsidRPr="001A1B3A">
        <w:rPr>
          <w:rFonts w:ascii="宋体" w:hAnsi="宋体"/>
          <w:sz w:val="22"/>
        </w:rPr>
        <w:t xml:space="preserve"> </w:t>
      </w:r>
      <w:r w:rsidRPr="001A1B3A">
        <w:rPr>
          <w:rFonts w:ascii="宋体" w:hAnsi="宋体" w:hint="eastAsia"/>
          <w:sz w:val="22"/>
        </w:rPr>
        <w:t>北京：高等教育出版社，</w:t>
      </w:r>
      <w:r w:rsidRPr="001A1B3A">
        <w:rPr>
          <w:rFonts w:ascii="宋体" w:hAnsi="宋体"/>
          <w:sz w:val="22"/>
        </w:rPr>
        <w:t>1985</w:t>
      </w:r>
    </w:p>
    <w:p w:rsidR="0019178A" w:rsidRPr="00DD17B7" w:rsidRDefault="0019178A" w:rsidP="0019178A">
      <w:pPr>
        <w:spacing w:line="340" w:lineRule="exact"/>
        <w:rPr>
          <w:rFonts w:ascii="宋体" w:hAnsi="宋体"/>
          <w:sz w:val="22"/>
        </w:rPr>
      </w:pPr>
      <w:r w:rsidRPr="00DD17B7">
        <w:rPr>
          <w:rFonts w:ascii="宋体" w:hAnsi="宋体" w:hint="eastAsia"/>
          <w:sz w:val="22"/>
        </w:rPr>
        <w:t>4.梁灿彬、秦光戎、梁竹健. 《普通物理学教程 电磁学》（第三版）. 高等教育出版社，2009</w:t>
      </w:r>
      <w:r w:rsidRPr="00DD17B7">
        <w:rPr>
          <w:rFonts w:ascii="宋体" w:hAnsi="宋体"/>
          <w:sz w:val="22"/>
        </w:rPr>
        <w:t xml:space="preserve"> </w:t>
      </w:r>
    </w:p>
    <w:p w:rsidR="0019178A" w:rsidRPr="001A1B3A" w:rsidRDefault="0019178A" w:rsidP="0019178A">
      <w:pPr>
        <w:spacing w:line="340" w:lineRule="exact"/>
        <w:rPr>
          <w:rFonts w:ascii="宋体" w:hAnsi="宋体"/>
          <w:sz w:val="22"/>
        </w:rPr>
      </w:pPr>
      <w:r w:rsidRPr="001A1B3A">
        <w:rPr>
          <w:rFonts w:ascii="宋体" w:hAnsi="宋体" w:hint="eastAsia"/>
          <w:sz w:val="22"/>
        </w:rPr>
        <w:t>5.梁绍荣，王雪君</w:t>
      </w:r>
      <w:r w:rsidRPr="001A1B3A">
        <w:rPr>
          <w:rFonts w:ascii="宋体" w:hAnsi="宋体"/>
          <w:sz w:val="22"/>
        </w:rPr>
        <w:t>.</w:t>
      </w:r>
      <w:r w:rsidRPr="001A1B3A">
        <w:rPr>
          <w:rFonts w:ascii="宋体" w:hAnsi="宋体" w:hint="eastAsia"/>
          <w:sz w:val="22"/>
        </w:rPr>
        <w:t>《电动力学基础》</w:t>
      </w:r>
      <w:r w:rsidRPr="001A1B3A">
        <w:rPr>
          <w:rFonts w:ascii="宋体" w:hAnsi="宋体"/>
          <w:sz w:val="22"/>
        </w:rPr>
        <w:t>.</w:t>
      </w:r>
      <w:r w:rsidRPr="001A1B3A">
        <w:rPr>
          <w:rFonts w:ascii="宋体" w:hAnsi="宋体" w:hint="eastAsia"/>
          <w:sz w:val="22"/>
        </w:rPr>
        <w:t>北京：北京师范大学出版社，</w:t>
      </w:r>
      <w:r w:rsidRPr="001A1B3A">
        <w:rPr>
          <w:rFonts w:ascii="宋体" w:hAnsi="宋体"/>
          <w:sz w:val="22"/>
        </w:rPr>
        <w:t>1982</w:t>
      </w:r>
    </w:p>
    <w:p w:rsidR="0019178A" w:rsidRPr="001A1B3A" w:rsidRDefault="0019178A" w:rsidP="0019178A">
      <w:pPr>
        <w:spacing w:line="340" w:lineRule="exact"/>
        <w:rPr>
          <w:rFonts w:ascii="宋体" w:hAnsi="宋体"/>
          <w:sz w:val="22"/>
        </w:rPr>
      </w:pPr>
      <w:r w:rsidRPr="001A1B3A">
        <w:rPr>
          <w:rFonts w:ascii="宋体" w:hAnsi="宋体" w:hint="eastAsia"/>
          <w:sz w:val="22"/>
        </w:rPr>
        <w:t>6.</w:t>
      </w:r>
      <w:proofErr w:type="gramStart"/>
      <w:r w:rsidRPr="001A1B3A">
        <w:rPr>
          <w:rFonts w:ascii="宋体" w:hAnsi="宋体" w:hint="eastAsia"/>
          <w:sz w:val="22"/>
        </w:rPr>
        <w:t>贾起民</w:t>
      </w:r>
      <w:proofErr w:type="gramEnd"/>
      <w:r w:rsidRPr="001A1B3A">
        <w:rPr>
          <w:rFonts w:ascii="宋体" w:hAnsi="宋体"/>
          <w:sz w:val="22"/>
        </w:rPr>
        <w:t xml:space="preserve"> </w:t>
      </w:r>
      <w:proofErr w:type="gramStart"/>
      <w:r w:rsidRPr="001A1B3A">
        <w:rPr>
          <w:rFonts w:ascii="宋体" w:hAnsi="宋体" w:hint="eastAsia"/>
          <w:sz w:val="22"/>
        </w:rPr>
        <w:t>郑永令</w:t>
      </w:r>
      <w:proofErr w:type="gramEnd"/>
      <w:r w:rsidRPr="001A1B3A">
        <w:rPr>
          <w:rFonts w:ascii="宋体" w:hAnsi="宋体" w:hint="eastAsia"/>
          <w:sz w:val="22"/>
        </w:rPr>
        <w:t>等</w:t>
      </w:r>
      <w:r w:rsidRPr="001A1B3A">
        <w:rPr>
          <w:rFonts w:ascii="宋体" w:hAnsi="宋体"/>
          <w:sz w:val="22"/>
        </w:rPr>
        <w:t>.</w:t>
      </w:r>
      <w:r w:rsidRPr="001A1B3A">
        <w:rPr>
          <w:rFonts w:ascii="宋体" w:hAnsi="宋体" w:hint="eastAsia"/>
          <w:sz w:val="22"/>
        </w:rPr>
        <w:t>《电磁学》</w:t>
      </w:r>
      <w:r w:rsidRPr="001A1B3A">
        <w:rPr>
          <w:rFonts w:ascii="宋体" w:hAnsi="宋体"/>
          <w:sz w:val="22"/>
        </w:rPr>
        <w:t>.</w:t>
      </w:r>
      <w:r w:rsidRPr="001A1B3A">
        <w:rPr>
          <w:rFonts w:ascii="宋体" w:hAnsi="宋体" w:hint="eastAsia"/>
          <w:sz w:val="22"/>
        </w:rPr>
        <w:t>高等教育出版社</w:t>
      </w:r>
      <w:r w:rsidRPr="001A1B3A">
        <w:rPr>
          <w:rFonts w:ascii="宋体" w:hAnsi="宋体"/>
          <w:sz w:val="22"/>
        </w:rPr>
        <w:t xml:space="preserve"> </w:t>
      </w:r>
      <w:r w:rsidRPr="001A1B3A">
        <w:rPr>
          <w:rFonts w:ascii="宋体" w:hAnsi="宋体" w:hint="eastAsia"/>
          <w:sz w:val="22"/>
        </w:rPr>
        <w:t>（复旦）</w:t>
      </w:r>
    </w:p>
    <w:p w:rsidR="0019178A" w:rsidRPr="001A1B3A" w:rsidRDefault="0019178A" w:rsidP="0019178A">
      <w:pPr>
        <w:spacing w:line="340" w:lineRule="exact"/>
        <w:rPr>
          <w:rFonts w:ascii="宋体" w:hAnsi="宋体"/>
          <w:sz w:val="22"/>
        </w:rPr>
      </w:pPr>
      <w:r w:rsidRPr="001A1B3A">
        <w:rPr>
          <w:rFonts w:ascii="宋体" w:hAnsi="宋体" w:hint="eastAsia"/>
          <w:sz w:val="22"/>
        </w:rPr>
        <w:t>7.张玉民</w:t>
      </w:r>
      <w:r w:rsidRPr="001A1B3A">
        <w:rPr>
          <w:rFonts w:ascii="宋体" w:hAnsi="宋体"/>
          <w:sz w:val="22"/>
        </w:rPr>
        <w:t xml:space="preserve"> </w:t>
      </w:r>
      <w:proofErr w:type="gramStart"/>
      <w:r w:rsidRPr="001A1B3A">
        <w:rPr>
          <w:rFonts w:ascii="宋体" w:hAnsi="宋体" w:hint="eastAsia"/>
          <w:sz w:val="22"/>
        </w:rPr>
        <w:t>戚伯云</w:t>
      </w:r>
      <w:proofErr w:type="gramEnd"/>
      <w:r w:rsidRPr="001A1B3A">
        <w:rPr>
          <w:rFonts w:ascii="宋体" w:hAnsi="宋体"/>
          <w:sz w:val="22"/>
        </w:rPr>
        <w:t>.</w:t>
      </w:r>
      <w:r w:rsidRPr="001A1B3A">
        <w:rPr>
          <w:rFonts w:ascii="宋体" w:hAnsi="宋体" w:hint="eastAsia"/>
          <w:sz w:val="22"/>
        </w:rPr>
        <w:t>《电磁学》</w:t>
      </w:r>
      <w:r w:rsidRPr="001A1B3A">
        <w:rPr>
          <w:rFonts w:ascii="宋体" w:hAnsi="宋体"/>
          <w:sz w:val="22"/>
        </w:rPr>
        <w:t xml:space="preserve">. </w:t>
      </w:r>
      <w:r w:rsidRPr="001A1B3A">
        <w:rPr>
          <w:rFonts w:ascii="宋体" w:hAnsi="宋体" w:hint="eastAsia"/>
          <w:sz w:val="22"/>
        </w:rPr>
        <w:t>科学出版社</w:t>
      </w:r>
      <w:r w:rsidRPr="001A1B3A">
        <w:rPr>
          <w:rFonts w:ascii="宋体" w:hAnsi="宋体"/>
          <w:sz w:val="22"/>
        </w:rPr>
        <w:t xml:space="preserve"> </w:t>
      </w:r>
      <w:r w:rsidRPr="001A1B3A">
        <w:rPr>
          <w:rFonts w:ascii="宋体" w:hAnsi="宋体" w:hint="eastAsia"/>
          <w:sz w:val="22"/>
        </w:rPr>
        <w:t>（科大）</w:t>
      </w:r>
    </w:p>
    <w:p w:rsidR="0019178A" w:rsidRDefault="0019178A" w:rsidP="0019178A">
      <w:pPr>
        <w:spacing w:line="340" w:lineRule="exact"/>
        <w:rPr>
          <w:rFonts w:ascii="黑体" w:eastAsia="黑体"/>
          <w:sz w:val="24"/>
        </w:rPr>
      </w:pPr>
      <w:r w:rsidRPr="001A1B3A">
        <w:rPr>
          <w:rFonts w:ascii="宋体" w:hAnsi="宋体" w:hint="eastAsia"/>
          <w:sz w:val="22"/>
        </w:rPr>
        <w:t>8.梁灿彬</w:t>
      </w:r>
      <w:r w:rsidRPr="001A1B3A">
        <w:rPr>
          <w:rFonts w:ascii="宋体" w:hAnsi="宋体"/>
          <w:sz w:val="22"/>
        </w:rPr>
        <w:t xml:space="preserve"> </w:t>
      </w:r>
      <w:r w:rsidRPr="001A1B3A">
        <w:rPr>
          <w:rFonts w:ascii="宋体" w:hAnsi="宋体" w:hint="eastAsia"/>
          <w:sz w:val="22"/>
        </w:rPr>
        <w:t>秦光戎</w:t>
      </w:r>
      <w:r w:rsidRPr="001A1B3A">
        <w:rPr>
          <w:rFonts w:ascii="宋体" w:hAnsi="宋体"/>
          <w:sz w:val="22"/>
        </w:rPr>
        <w:t>.</w:t>
      </w:r>
      <w:r w:rsidRPr="001A1B3A">
        <w:rPr>
          <w:rFonts w:ascii="宋体" w:hAnsi="宋体" w:hint="eastAsia"/>
          <w:sz w:val="22"/>
        </w:rPr>
        <w:t>《电磁学》</w:t>
      </w:r>
      <w:r w:rsidRPr="001A1B3A">
        <w:rPr>
          <w:rFonts w:ascii="宋体" w:hAnsi="宋体"/>
          <w:sz w:val="22"/>
        </w:rPr>
        <w:t>.</w:t>
      </w:r>
      <w:r w:rsidRPr="001A1B3A">
        <w:rPr>
          <w:rFonts w:ascii="宋体" w:hAnsi="宋体" w:hint="eastAsia"/>
          <w:sz w:val="22"/>
        </w:rPr>
        <w:t>人民教育出版社（北师大）</w:t>
      </w:r>
    </w:p>
    <w:p w:rsidR="0019178A" w:rsidRDefault="0019178A" w:rsidP="0019178A"/>
    <w:p w:rsidR="0019178A" w:rsidRPr="0019178A" w:rsidRDefault="0019178A" w:rsidP="0019178A">
      <w:pPr>
        <w:spacing w:line="360" w:lineRule="exact"/>
        <w:jc w:val="center"/>
        <w:rPr>
          <w:rFonts w:ascii="宋体" w:hAnsi="宋体" w:cs="宋体"/>
          <w:b/>
          <w:bCs/>
          <w:sz w:val="24"/>
        </w:rPr>
      </w:pPr>
      <w:bookmarkStart w:id="11" w:name="_Hlk2348931"/>
      <w:r w:rsidRPr="0019178A">
        <w:rPr>
          <w:rFonts w:ascii="宋体" w:hAnsi="宋体" w:cs="宋体" w:hint="eastAsia"/>
          <w:b/>
          <w:sz w:val="24"/>
        </w:rPr>
        <w:lastRenderedPageBreak/>
        <w:t>《</w:t>
      </w:r>
      <w:r w:rsidRPr="0019178A">
        <w:rPr>
          <w:rFonts w:ascii="宋体" w:hAnsi="宋体" w:cs="宋体" w:hint="eastAsia"/>
          <w:b/>
          <w:bCs/>
          <w:sz w:val="24"/>
        </w:rPr>
        <w:t>仪器分析A</w:t>
      </w:r>
      <w:r w:rsidRPr="0019178A">
        <w:rPr>
          <w:rFonts w:ascii="宋体" w:hAnsi="宋体" w:cs="宋体" w:hint="eastAsia"/>
          <w:b/>
          <w:sz w:val="24"/>
        </w:rPr>
        <w:t>》课程简介</w:t>
      </w:r>
    </w:p>
    <w:bookmarkEnd w:id="11"/>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课程代码:</w:t>
      </w:r>
      <w:r w:rsidRPr="0019178A">
        <w:rPr>
          <w:rFonts w:ascii="宋体" w:hAnsi="宋体" w:cs="宋体" w:hint="eastAsia"/>
          <w:bCs/>
          <w:sz w:val="24"/>
        </w:rPr>
        <w:t xml:space="preserve"> 0712008 </w:t>
      </w:r>
      <w:r w:rsidRPr="0019178A">
        <w:rPr>
          <w:rFonts w:ascii="宋体" w:hAnsi="宋体" w:cs="宋体" w:hint="eastAsia"/>
          <w:b/>
          <w:sz w:val="24"/>
        </w:rPr>
        <w:t>课程名称:</w:t>
      </w:r>
      <w:r w:rsidRPr="0019178A">
        <w:rPr>
          <w:rFonts w:ascii="宋体" w:hAnsi="宋体" w:cs="宋体" w:hint="eastAsia"/>
          <w:bCs/>
          <w:sz w:val="24"/>
        </w:rPr>
        <w:t xml:space="preserve"> </w:t>
      </w:r>
      <w:r w:rsidRPr="0019178A">
        <w:rPr>
          <w:rFonts w:ascii="宋体" w:hAnsi="宋体" w:cs="宋体" w:hint="eastAsia"/>
          <w:sz w:val="24"/>
        </w:rPr>
        <w:t>《</w:t>
      </w:r>
      <w:r w:rsidRPr="0019178A">
        <w:rPr>
          <w:rFonts w:ascii="宋体" w:hAnsi="宋体" w:cs="宋体" w:hint="eastAsia"/>
          <w:bCs/>
          <w:sz w:val="24"/>
        </w:rPr>
        <w:t>仪器分析A</w:t>
      </w:r>
      <w:r w:rsidRPr="0019178A">
        <w:rPr>
          <w:rFonts w:ascii="宋体" w:hAnsi="宋体" w:cs="宋体" w:hint="eastAsia"/>
          <w:sz w:val="24"/>
        </w:rPr>
        <w:t>》</w:t>
      </w:r>
      <w:r w:rsidRPr="0019178A">
        <w:rPr>
          <w:rFonts w:ascii="宋体" w:hAnsi="宋体" w:cs="宋体" w:hint="eastAsia"/>
          <w:bCs/>
          <w:sz w:val="24"/>
        </w:rPr>
        <w:t xml:space="preserve">（InstrumentalAnalysis A）      </w:t>
      </w:r>
      <w:r w:rsidRPr="0019178A">
        <w:rPr>
          <w:rFonts w:ascii="宋体" w:hAnsi="宋体" w:cs="宋体" w:hint="eastAsia"/>
          <w:b/>
          <w:sz w:val="24"/>
        </w:rPr>
        <w:t>课时：</w:t>
      </w:r>
      <w:r w:rsidRPr="0019178A">
        <w:rPr>
          <w:rFonts w:ascii="宋体" w:hAnsi="宋体" w:cs="宋体" w:hint="eastAsia"/>
          <w:bCs/>
          <w:sz w:val="24"/>
        </w:rPr>
        <w:t xml:space="preserve">64           </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主讲教师</w:t>
      </w:r>
      <w:r w:rsidRPr="0019178A">
        <w:rPr>
          <w:rFonts w:ascii="宋体" w:hAnsi="宋体" w:cs="宋体" w:hint="eastAsia"/>
          <w:bCs/>
          <w:sz w:val="24"/>
        </w:rPr>
        <w:t xml:space="preserve">：      彭学伟           </w:t>
      </w:r>
      <w:r w:rsidRPr="0019178A">
        <w:rPr>
          <w:rFonts w:ascii="宋体" w:hAnsi="宋体" w:cs="宋体" w:hint="eastAsia"/>
          <w:b/>
          <w:sz w:val="24"/>
        </w:rPr>
        <w:t xml:space="preserve"> 职称：</w:t>
      </w:r>
      <w:r w:rsidRPr="0019178A">
        <w:rPr>
          <w:rFonts w:ascii="宋体" w:hAnsi="宋体" w:cs="宋体" w:hint="eastAsia"/>
          <w:bCs/>
          <w:sz w:val="24"/>
        </w:rPr>
        <w:t xml:space="preserve">讲师   </w:t>
      </w:r>
      <w:r w:rsidRPr="0019178A">
        <w:rPr>
          <w:rFonts w:ascii="宋体" w:hAnsi="宋体" w:cs="宋体" w:hint="eastAsia"/>
          <w:b/>
          <w:sz w:val="24"/>
        </w:rPr>
        <w:t>联系方式</w:t>
      </w:r>
      <w:r w:rsidRPr="0019178A">
        <w:rPr>
          <w:rFonts w:ascii="宋体" w:hAnsi="宋体" w:cs="宋体" w:hint="eastAsia"/>
          <w:bCs/>
          <w:sz w:val="24"/>
        </w:rPr>
        <w:t>：</w:t>
      </w:r>
      <w:r w:rsidRPr="0019178A">
        <w:rPr>
          <w:rFonts w:ascii="宋体" w:cs="宋体"/>
          <w:color w:val="000000"/>
          <w:kern w:val="0"/>
          <w:sz w:val="24"/>
        </w:rPr>
        <w:t>8785283</w:t>
      </w:r>
    </w:p>
    <w:p w:rsidR="0019178A" w:rsidRPr="0019178A" w:rsidRDefault="0019178A" w:rsidP="0019178A">
      <w:pPr>
        <w:spacing w:line="360" w:lineRule="exact"/>
        <w:rPr>
          <w:rFonts w:ascii="宋体" w:cs="宋体"/>
          <w:color w:val="000000"/>
          <w:kern w:val="0"/>
          <w:sz w:val="24"/>
        </w:rPr>
      </w:pPr>
      <w:r w:rsidRPr="0019178A">
        <w:rPr>
          <w:rFonts w:ascii="宋体" w:hAnsi="宋体" w:cs="宋体" w:hint="eastAsia"/>
          <w:bCs/>
          <w:sz w:val="24"/>
        </w:rPr>
        <w:t xml:space="preserve">                李丽敏          </w:t>
      </w:r>
      <w:r w:rsidRPr="0019178A">
        <w:rPr>
          <w:rFonts w:ascii="宋体" w:hAnsi="宋体" w:cs="宋体"/>
          <w:bCs/>
          <w:sz w:val="24"/>
        </w:rPr>
        <w:t xml:space="preserve"> </w:t>
      </w:r>
      <w:r w:rsidRPr="0019178A">
        <w:rPr>
          <w:rFonts w:ascii="宋体" w:hAnsi="宋体" w:cs="宋体" w:hint="eastAsia"/>
          <w:bCs/>
          <w:sz w:val="24"/>
        </w:rPr>
        <w:t xml:space="preserve"> </w:t>
      </w:r>
      <w:r w:rsidRPr="0019178A">
        <w:rPr>
          <w:rFonts w:ascii="宋体" w:hAnsi="宋体" w:cs="宋体" w:hint="eastAsia"/>
          <w:b/>
          <w:bCs/>
          <w:sz w:val="24"/>
        </w:rPr>
        <w:t>职称</w:t>
      </w:r>
      <w:r w:rsidRPr="0019178A">
        <w:rPr>
          <w:rFonts w:ascii="宋体" w:hAnsi="宋体" w:cs="宋体" w:hint="eastAsia"/>
          <w:bCs/>
          <w:sz w:val="24"/>
        </w:rPr>
        <w:t xml:space="preserve">：教授   </w:t>
      </w:r>
      <w:r w:rsidRPr="0019178A">
        <w:rPr>
          <w:rFonts w:ascii="宋体" w:hAnsi="宋体" w:cs="宋体" w:hint="eastAsia"/>
          <w:b/>
          <w:sz w:val="24"/>
        </w:rPr>
        <w:t>联系方式</w:t>
      </w:r>
      <w:r w:rsidRPr="0019178A">
        <w:rPr>
          <w:rFonts w:ascii="宋体" w:hAnsi="宋体" w:cs="宋体" w:hint="eastAsia"/>
          <w:bCs/>
          <w:sz w:val="24"/>
        </w:rPr>
        <w:t>：</w:t>
      </w:r>
      <w:r w:rsidRPr="0019178A">
        <w:rPr>
          <w:rFonts w:ascii="宋体" w:cs="宋体"/>
          <w:color w:val="000000"/>
          <w:kern w:val="0"/>
          <w:sz w:val="24"/>
        </w:rPr>
        <w:t>8785283</w:t>
      </w: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 xml:space="preserve">课程目的、内容与要求：(200字） </w:t>
      </w:r>
    </w:p>
    <w:p w:rsidR="0019178A" w:rsidRPr="0019178A" w:rsidRDefault="0019178A" w:rsidP="0019178A">
      <w:pPr>
        <w:spacing w:line="360" w:lineRule="exact"/>
        <w:rPr>
          <w:rFonts w:ascii="宋体" w:hAnsi="宋体" w:cs="宋体"/>
          <w:sz w:val="24"/>
        </w:rPr>
      </w:pPr>
      <w:r w:rsidRPr="0019178A">
        <w:rPr>
          <w:rFonts w:ascii="宋体" w:hAnsi="宋体" w:cs="宋体" w:hint="eastAsia"/>
          <w:bCs/>
          <w:sz w:val="24"/>
        </w:rPr>
        <w:t xml:space="preserve">    </w:t>
      </w:r>
      <w:r w:rsidRPr="0019178A">
        <w:rPr>
          <w:rFonts w:ascii="宋体" w:hAnsi="宋体" w:cs="宋体" w:hint="eastAsia"/>
          <w:sz w:val="24"/>
        </w:rPr>
        <w:t xml:space="preserve">仪器分析是分析化学的一个新兴的重要分支，它是以被测物质的物理或物理化学性质为分析的主要依据，并采用某些特定仪器进行测试的分析方法。仪器分析课是化学专业的主要基础课之一，它所包含的各类仪器分析方法广泛地应用于化学、生命科学、环境科学、材料科学等。通过对本课程的学习，可使学生掌握各类仪器分析方法的基本理论和基本方法，熟悉各类仪器分析的特点及应用范围，为将来从事各项工作打下良好的基础。 </w:t>
      </w: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推荐参考书：</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1. 武汉大学化学系编.《分析化学》（下册）（仪器分析部分）.高等教育出版社，2007 </w:t>
      </w:r>
    </w:p>
    <w:p w:rsidR="0019178A" w:rsidRPr="0019178A" w:rsidRDefault="0019178A" w:rsidP="0019178A">
      <w:pPr>
        <w:rPr>
          <w:rFonts w:ascii="宋体" w:hAnsi="宋体" w:cs="宋体"/>
          <w:sz w:val="24"/>
        </w:rPr>
      </w:pPr>
      <w:r w:rsidRPr="0019178A">
        <w:rPr>
          <w:rFonts w:ascii="宋体" w:hAnsi="宋体" w:cs="宋体" w:hint="eastAsia"/>
          <w:sz w:val="24"/>
        </w:rPr>
        <w:t xml:space="preserve">   2. 朱明华编.《仪器分析》（第三版）.高等教育出版社，2001</w:t>
      </w: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Default="0019178A" w:rsidP="0019178A">
      <w:pPr>
        <w:spacing w:line="360" w:lineRule="exact"/>
        <w:jc w:val="center"/>
        <w:rPr>
          <w:rFonts w:ascii="宋体" w:hAnsi="宋体" w:cs="宋体"/>
          <w:bCs/>
          <w:sz w:val="24"/>
        </w:rPr>
      </w:pPr>
    </w:p>
    <w:p w:rsidR="0019178A" w:rsidRDefault="0019178A" w:rsidP="0019178A">
      <w:pPr>
        <w:spacing w:line="360" w:lineRule="exact"/>
        <w:jc w:val="center"/>
        <w:rPr>
          <w:rFonts w:ascii="宋体" w:hAnsi="宋体" w:cs="宋体"/>
          <w:bCs/>
          <w:sz w:val="24"/>
        </w:rPr>
      </w:pPr>
    </w:p>
    <w:p w:rsid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
          <w:bCs/>
          <w:sz w:val="24"/>
        </w:rPr>
      </w:pPr>
      <w:r w:rsidRPr="0019178A">
        <w:rPr>
          <w:rFonts w:ascii="宋体" w:hAnsi="宋体" w:cs="宋体" w:hint="eastAsia"/>
          <w:b/>
          <w:sz w:val="24"/>
        </w:rPr>
        <w:lastRenderedPageBreak/>
        <w:t>《有机化学A（二）》课程简介</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课程代码: B</w:t>
      </w:r>
      <w:r w:rsidRPr="0019178A">
        <w:rPr>
          <w:rFonts w:ascii="宋体" w:hAnsi="宋体" w:cs="宋体" w:hint="eastAsia"/>
          <w:bCs/>
          <w:sz w:val="24"/>
        </w:rPr>
        <w:t xml:space="preserve">071013 </w:t>
      </w:r>
      <w:r w:rsidRPr="0019178A">
        <w:rPr>
          <w:rFonts w:ascii="宋体" w:hAnsi="宋体" w:cs="宋体" w:hint="eastAsia"/>
          <w:b/>
          <w:sz w:val="24"/>
        </w:rPr>
        <w:t>课程名称</w:t>
      </w:r>
      <w:r w:rsidRPr="0019178A">
        <w:rPr>
          <w:rFonts w:ascii="宋体" w:hAnsi="宋体" w:cs="宋体" w:hint="eastAsia"/>
          <w:bCs/>
          <w:sz w:val="24"/>
        </w:rPr>
        <w:t>:</w:t>
      </w:r>
      <w:r w:rsidRPr="0019178A">
        <w:rPr>
          <w:rFonts w:ascii="宋体" w:hAnsi="宋体" w:cs="宋体" w:hint="eastAsia"/>
          <w:sz w:val="24"/>
        </w:rPr>
        <w:t xml:space="preserve">有机化学A（二） Organic Chemistry(2) </w:t>
      </w:r>
      <w:r w:rsidRPr="0019178A">
        <w:rPr>
          <w:rFonts w:ascii="宋体" w:hAnsi="宋体" w:cs="宋体" w:hint="eastAsia"/>
          <w:b/>
          <w:sz w:val="24"/>
        </w:rPr>
        <w:t>课时</w:t>
      </w:r>
      <w:r w:rsidRPr="0019178A">
        <w:rPr>
          <w:rFonts w:ascii="宋体" w:hAnsi="宋体" w:cs="宋体" w:hint="eastAsia"/>
          <w:bCs/>
          <w:sz w:val="24"/>
        </w:rPr>
        <w:t xml:space="preserve">：64           </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主讲教师</w:t>
      </w:r>
      <w:r w:rsidRPr="0019178A">
        <w:rPr>
          <w:rFonts w:ascii="宋体" w:hAnsi="宋体" w:cs="宋体" w:hint="eastAsia"/>
          <w:bCs/>
          <w:sz w:val="24"/>
        </w:rPr>
        <w:t>：</w:t>
      </w:r>
      <w:proofErr w:type="gramStart"/>
      <w:r w:rsidRPr="0019178A">
        <w:rPr>
          <w:rFonts w:ascii="宋体" w:hAnsi="宋体" w:cs="宋体" w:hint="eastAsia"/>
          <w:bCs/>
          <w:sz w:val="24"/>
        </w:rPr>
        <w:t>王素青</w:t>
      </w:r>
      <w:proofErr w:type="gramEnd"/>
      <w:r w:rsidRPr="0019178A">
        <w:rPr>
          <w:rFonts w:ascii="宋体" w:hAnsi="宋体" w:cs="宋体" w:hint="eastAsia"/>
          <w:bCs/>
          <w:sz w:val="24"/>
        </w:rPr>
        <w:t xml:space="preserve">         </w:t>
      </w:r>
      <w:r w:rsidRPr="0019178A">
        <w:rPr>
          <w:rFonts w:ascii="宋体" w:hAnsi="宋体" w:cs="宋体" w:hint="eastAsia"/>
          <w:b/>
          <w:sz w:val="24"/>
        </w:rPr>
        <w:t>职称：</w:t>
      </w:r>
      <w:r w:rsidRPr="0019178A">
        <w:rPr>
          <w:rFonts w:ascii="宋体" w:hAnsi="宋体" w:cs="宋体" w:hint="eastAsia"/>
          <w:bCs/>
          <w:sz w:val="24"/>
        </w:rPr>
        <w:t xml:space="preserve">教授       </w:t>
      </w:r>
      <w:r w:rsidRPr="0019178A">
        <w:rPr>
          <w:rFonts w:ascii="宋体" w:hAnsi="宋体" w:cs="宋体" w:hint="eastAsia"/>
          <w:b/>
          <w:sz w:val="24"/>
        </w:rPr>
        <w:t xml:space="preserve"> 联系方式</w:t>
      </w:r>
      <w:r w:rsidRPr="0019178A">
        <w:rPr>
          <w:rFonts w:ascii="宋体" w:hAnsi="宋体" w:cs="宋体" w:hint="eastAsia"/>
          <w:bCs/>
          <w:sz w:val="24"/>
        </w:rPr>
        <w:t>：</w:t>
      </w:r>
      <w:r w:rsidRPr="0019178A">
        <w:rPr>
          <w:rFonts w:ascii="宋体" w:cs="宋体"/>
          <w:color w:val="000000"/>
          <w:kern w:val="0"/>
          <w:sz w:val="24"/>
        </w:rPr>
        <w:t>8785283</w:t>
      </w:r>
    </w:p>
    <w:p w:rsidR="0019178A" w:rsidRPr="0019178A" w:rsidRDefault="0019178A" w:rsidP="0019178A">
      <w:pPr>
        <w:rPr>
          <w:rFonts w:ascii="宋体" w:hAnsi="宋体" w:cs="宋体"/>
          <w:sz w:val="24"/>
        </w:rPr>
      </w:pPr>
    </w:p>
    <w:p w:rsidR="0019178A" w:rsidRPr="0019178A" w:rsidRDefault="0019178A" w:rsidP="0019178A">
      <w:pPr>
        <w:spacing w:line="360" w:lineRule="exact"/>
        <w:rPr>
          <w:rFonts w:ascii="宋体" w:hAnsi="宋体" w:cs="宋体"/>
          <w:b/>
          <w:bCs/>
          <w:sz w:val="24"/>
        </w:rPr>
      </w:pPr>
      <w:r w:rsidRPr="0019178A">
        <w:rPr>
          <w:rFonts w:ascii="宋体" w:hAnsi="宋体" w:cs="宋体" w:hint="eastAsia"/>
          <w:b/>
          <w:bCs/>
          <w:sz w:val="24"/>
        </w:rPr>
        <w:t>课程目的、主要内容和要求：（200字）</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有机化学是化学专业学生必修的一门主干基础课，是有机化学（一）的继续课程，它的研究对象是有机化合物。有机化合物和工农业生产、国防、科研及人类的生活密切相关，吃，穿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工业来源及相关的反应机理等基本理论知识，为将来参加工作或进一步深造打下坚实的基础。依据教学大纲的要求，主要内容包括羧酸，羧酸衍生物，含氮化合物，含硫和含磷有机化合物，元素有机化合物，周环反应，杂环化合物，碳水化合物，蛋白质和核酸，萜类和甾族化合物，合成高分子化合物。</w:t>
      </w: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2"/>
        <w:rPr>
          <w:rFonts w:ascii="宋体" w:hAnsi="宋体" w:cs="宋体"/>
          <w:b/>
          <w:sz w:val="24"/>
        </w:rPr>
      </w:pPr>
      <w:r w:rsidRPr="0019178A">
        <w:rPr>
          <w:rFonts w:ascii="宋体" w:hAnsi="宋体" w:cs="宋体" w:hint="eastAsia"/>
          <w:b/>
          <w:sz w:val="24"/>
        </w:rPr>
        <w:t>推荐参考书：</w:t>
      </w:r>
    </w:p>
    <w:p w:rsidR="0019178A" w:rsidRPr="0019178A" w:rsidRDefault="0019178A" w:rsidP="0019178A">
      <w:pPr>
        <w:spacing w:line="360" w:lineRule="exact"/>
        <w:ind w:firstLineChars="200" w:firstLine="480"/>
        <w:rPr>
          <w:rFonts w:ascii="宋体" w:hAnsi="宋体" w:cs="宋体"/>
          <w:sz w:val="24"/>
        </w:rPr>
      </w:pPr>
      <w:r w:rsidRPr="0019178A">
        <w:rPr>
          <w:rFonts w:ascii="宋体" w:hAnsi="宋体" w:cs="宋体" w:hint="eastAsia"/>
          <w:sz w:val="24"/>
        </w:rPr>
        <w:t>1、胡宏纹主编.《有机化学(第三版)》(下册).高等教育出版社</w:t>
      </w: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Default="0019178A" w:rsidP="0019178A">
      <w:pPr>
        <w:spacing w:line="360" w:lineRule="exact"/>
        <w:ind w:firstLineChars="200" w:firstLine="480"/>
        <w:rPr>
          <w:rFonts w:ascii="宋体" w:hAnsi="宋体" w:cs="宋体"/>
          <w:sz w:val="24"/>
        </w:rPr>
      </w:pPr>
    </w:p>
    <w:p w:rsidR="0019178A" w:rsidRDefault="0019178A" w:rsidP="0019178A">
      <w:pPr>
        <w:spacing w:line="360" w:lineRule="exact"/>
        <w:ind w:firstLineChars="200" w:firstLine="480"/>
        <w:rPr>
          <w:rFonts w:ascii="宋体" w:hAnsi="宋体" w:cs="宋体"/>
          <w:sz w:val="24"/>
        </w:rPr>
      </w:pPr>
    </w:p>
    <w:p w:rsid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jc w:val="center"/>
        <w:rPr>
          <w:rFonts w:ascii="宋体" w:hAnsi="宋体" w:cs="宋体"/>
          <w:b/>
          <w:bCs/>
          <w:sz w:val="24"/>
        </w:rPr>
      </w:pPr>
      <w:r w:rsidRPr="0019178A">
        <w:rPr>
          <w:rFonts w:ascii="宋体" w:hAnsi="宋体" w:cs="宋体" w:hint="eastAsia"/>
          <w:b/>
          <w:sz w:val="24"/>
        </w:rPr>
        <w:lastRenderedPageBreak/>
        <w:t>物理化学A（二）课程简介</w:t>
      </w:r>
    </w:p>
    <w:p w:rsidR="0019178A" w:rsidRPr="0019178A" w:rsidRDefault="0019178A" w:rsidP="0019178A">
      <w:pPr>
        <w:spacing w:line="360" w:lineRule="exact"/>
        <w:rPr>
          <w:rFonts w:ascii="宋体" w:hAnsi="宋体" w:cs="宋体"/>
          <w:sz w:val="24"/>
        </w:rPr>
      </w:pPr>
      <w:r w:rsidRPr="0019178A">
        <w:rPr>
          <w:rFonts w:ascii="宋体" w:hAnsi="宋体" w:cs="宋体" w:hint="eastAsia"/>
          <w:b/>
          <w:sz w:val="24"/>
        </w:rPr>
        <w:t>课程代码:</w:t>
      </w:r>
      <w:r w:rsidRPr="0019178A">
        <w:rPr>
          <w:rFonts w:ascii="宋体" w:hAnsi="宋体" w:cs="宋体" w:hint="eastAsia"/>
          <w:bCs/>
          <w:sz w:val="24"/>
        </w:rPr>
        <w:t xml:space="preserve"> 0712007</w:t>
      </w:r>
      <w:r w:rsidRPr="0019178A">
        <w:rPr>
          <w:rFonts w:ascii="宋体" w:hAnsi="宋体" w:cs="宋体" w:hint="eastAsia"/>
          <w:b/>
          <w:sz w:val="24"/>
        </w:rPr>
        <w:t xml:space="preserve"> 课程名称: </w:t>
      </w:r>
      <w:r w:rsidRPr="0019178A">
        <w:rPr>
          <w:rFonts w:ascii="宋体" w:hAnsi="宋体" w:cs="宋体" w:hint="eastAsia"/>
          <w:sz w:val="24"/>
        </w:rPr>
        <w:t xml:space="preserve">物理化学A（二）(Physical  Chemistry  A（2）              </w:t>
      </w:r>
      <w:r w:rsidRPr="0019178A">
        <w:rPr>
          <w:rFonts w:ascii="宋体" w:hAnsi="宋体" w:cs="宋体" w:hint="eastAsia"/>
          <w:b/>
          <w:sz w:val="24"/>
        </w:rPr>
        <w:t>课时</w:t>
      </w:r>
      <w:r w:rsidRPr="0019178A">
        <w:rPr>
          <w:rFonts w:ascii="宋体" w:hAnsi="宋体" w:cs="宋体" w:hint="eastAsia"/>
          <w:bCs/>
          <w:sz w:val="24"/>
        </w:rPr>
        <w:t xml:space="preserve">：46         </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主讲教师：</w:t>
      </w:r>
      <w:r w:rsidRPr="0019178A">
        <w:rPr>
          <w:rFonts w:ascii="宋体" w:hAnsi="宋体" w:cs="宋体" w:hint="eastAsia"/>
          <w:bCs/>
          <w:sz w:val="24"/>
        </w:rPr>
        <w:t xml:space="preserve">孙晓日       </w:t>
      </w:r>
      <w:r w:rsidRPr="0019178A">
        <w:rPr>
          <w:rFonts w:ascii="宋体" w:hAnsi="宋体" w:cs="宋体" w:hint="eastAsia"/>
          <w:b/>
          <w:sz w:val="24"/>
        </w:rPr>
        <w:t>职称</w:t>
      </w:r>
      <w:r w:rsidRPr="0019178A">
        <w:rPr>
          <w:rFonts w:ascii="宋体" w:hAnsi="宋体" w:cs="宋体" w:hint="eastAsia"/>
          <w:bCs/>
          <w:sz w:val="24"/>
        </w:rPr>
        <w:t xml:space="preserve">：副教授      </w:t>
      </w:r>
      <w:r w:rsidRPr="0019178A">
        <w:rPr>
          <w:rFonts w:ascii="宋体" w:hAnsi="宋体" w:cs="宋体" w:hint="eastAsia"/>
          <w:b/>
          <w:sz w:val="24"/>
        </w:rPr>
        <w:t xml:space="preserve"> 联系方式</w:t>
      </w:r>
      <w:r w:rsidRPr="0019178A">
        <w:rPr>
          <w:rFonts w:ascii="宋体" w:hAnsi="宋体" w:cs="宋体" w:hint="eastAsia"/>
          <w:bCs/>
          <w:sz w:val="24"/>
        </w:rPr>
        <w:t>：</w:t>
      </w:r>
      <w:r w:rsidRPr="0019178A">
        <w:rPr>
          <w:rFonts w:ascii="宋体" w:cs="宋体"/>
          <w:color w:val="000000"/>
          <w:kern w:val="0"/>
          <w:sz w:val="24"/>
        </w:rPr>
        <w:t>8785283</w:t>
      </w: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课程目的、内容与要求:（200字）</w:t>
      </w:r>
    </w:p>
    <w:p w:rsidR="0019178A" w:rsidRPr="0019178A" w:rsidRDefault="0019178A" w:rsidP="0019178A">
      <w:pPr>
        <w:spacing w:line="360" w:lineRule="exact"/>
        <w:rPr>
          <w:rFonts w:ascii="宋体" w:hAnsi="宋体" w:cs="宋体"/>
          <w:bCs/>
          <w:sz w:val="24"/>
        </w:rPr>
      </w:pPr>
    </w:p>
    <w:p w:rsidR="0019178A" w:rsidRPr="0019178A" w:rsidRDefault="0019178A" w:rsidP="0019178A">
      <w:pPr>
        <w:spacing w:line="360" w:lineRule="exact"/>
        <w:ind w:firstLineChars="200" w:firstLine="480"/>
        <w:rPr>
          <w:rFonts w:ascii="宋体" w:hAnsi="宋体" w:cs="宋体"/>
          <w:sz w:val="24"/>
        </w:rPr>
      </w:pPr>
      <w:r w:rsidRPr="0019178A">
        <w:rPr>
          <w:rFonts w:ascii="宋体" w:hAnsi="宋体" w:cs="宋体" w:hint="eastAsia"/>
          <w:sz w:val="24"/>
        </w:rPr>
        <w:t>物理化学是化学学科的一门基础理论课。本课程的目的是应用物理和化学的方法去研究探讨化学运动的普遍性规律。物理化学A（二）的内容主要包括：电解质溶液、可逆电池、电解与极化、化学动力学、光化学、界面现象、胶体化学等。通过本课程的学习，使学生掌握物理化学的基本理论、基本概念、基本知识和实验方法。了解物理化学在其它学科、科学实验、工业、农业生产中的重要作用，培养学生综合分析和解决实际问题的能力，从物质的物理现象和化学现象的联系入手来探讨化学变化基本规律的能力。</w:t>
      </w:r>
    </w:p>
    <w:p w:rsidR="0019178A" w:rsidRPr="0019178A" w:rsidRDefault="0019178A" w:rsidP="0019178A">
      <w:pPr>
        <w:spacing w:line="360" w:lineRule="exact"/>
        <w:ind w:firstLineChars="200" w:firstLine="480"/>
        <w:rPr>
          <w:rFonts w:ascii="宋体" w:hAnsi="宋体" w:cs="宋体"/>
          <w:sz w:val="24"/>
        </w:rPr>
      </w:pP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推荐参考书：</w:t>
      </w:r>
    </w:p>
    <w:p w:rsidR="0019178A" w:rsidRPr="0019178A" w:rsidRDefault="0019178A" w:rsidP="0019178A">
      <w:pPr>
        <w:spacing w:line="360" w:lineRule="exact"/>
        <w:rPr>
          <w:rFonts w:ascii="宋体" w:hAnsi="宋体" w:cs="宋体"/>
          <w:sz w:val="24"/>
        </w:rPr>
      </w:pPr>
      <w:r w:rsidRPr="0019178A">
        <w:rPr>
          <w:rFonts w:ascii="宋体" w:hAnsi="宋体" w:cs="宋体" w:hint="eastAsia"/>
          <w:b/>
          <w:sz w:val="24"/>
        </w:rPr>
        <w:t xml:space="preserve">    </w:t>
      </w:r>
      <w:r w:rsidRPr="0019178A">
        <w:rPr>
          <w:rFonts w:ascii="宋体" w:hAnsi="宋体" w:cs="宋体" w:hint="eastAsia"/>
          <w:sz w:val="24"/>
        </w:rPr>
        <w:t xml:space="preserve">1. </w:t>
      </w:r>
      <w:proofErr w:type="gramStart"/>
      <w:r w:rsidRPr="0019178A">
        <w:rPr>
          <w:rFonts w:ascii="宋体" w:hAnsi="宋体" w:cs="宋体" w:hint="eastAsia"/>
          <w:sz w:val="24"/>
        </w:rPr>
        <w:t>傅献彩</w:t>
      </w:r>
      <w:proofErr w:type="gramEnd"/>
      <w:r w:rsidRPr="0019178A">
        <w:rPr>
          <w:rFonts w:ascii="宋体" w:hAnsi="宋体" w:cs="宋体" w:hint="eastAsia"/>
          <w:sz w:val="24"/>
        </w:rPr>
        <w:t>，沈文霞.《物理化学》（第五版）.高等教育出版社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2. 印永嘉，李大珍.《物理化学简明教程》（第三版）.高等教育出版社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3. 姚允斌，</w:t>
      </w:r>
      <w:proofErr w:type="gramStart"/>
      <w:r w:rsidRPr="0019178A">
        <w:rPr>
          <w:rFonts w:ascii="宋体" w:hAnsi="宋体" w:cs="宋体" w:hint="eastAsia"/>
          <w:sz w:val="24"/>
        </w:rPr>
        <w:t>朱志昂</w:t>
      </w:r>
      <w:proofErr w:type="gramEnd"/>
      <w:r w:rsidRPr="0019178A">
        <w:rPr>
          <w:rFonts w:ascii="宋体" w:hAnsi="宋体" w:cs="宋体" w:hint="eastAsia"/>
          <w:sz w:val="24"/>
        </w:rPr>
        <w:t>.《物理化学教程》.湖南教育出版社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4. 天津大学物理化学教研室.《物理化学》（第三版）.高等教育出版社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5. 刁兆玉，姜允生，孔繁歧.《物理化学》.山东教育出版社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6. </w:t>
      </w:r>
      <w:proofErr w:type="gramStart"/>
      <w:r w:rsidRPr="0019178A">
        <w:rPr>
          <w:rFonts w:ascii="宋体" w:hAnsi="宋体" w:cs="宋体" w:hint="eastAsia"/>
          <w:sz w:val="24"/>
        </w:rPr>
        <w:t>傅玉普</w:t>
      </w:r>
      <w:proofErr w:type="gramEnd"/>
      <w:r w:rsidRPr="0019178A">
        <w:rPr>
          <w:rFonts w:ascii="宋体" w:hAnsi="宋体" w:cs="宋体" w:hint="eastAsia"/>
          <w:sz w:val="24"/>
        </w:rPr>
        <w:t>.多媒体CAI《物理化学》（第四版）.大连理工大学出版社</w:t>
      </w:r>
    </w:p>
    <w:p w:rsidR="0019178A" w:rsidRPr="0019178A" w:rsidRDefault="0019178A" w:rsidP="0019178A">
      <w:pPr>
        <w:spacing w:line="360" w:lineRule="exact"/>
        <w:ind w:firstLineChars="600" w:firstLine="1440"/>
        <w:rPr>
          <w:rFonts w:ascii="宋体" w:hAnsi="宋体" w:cs="宋体"/>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Cs/>
          <w:sz w:val="24"/>
        </w:rPr>
      </w:pPr>
    </w:p>
    <w:p w:rsidR="0019178A" w:rsidRPr="0019178A" w:rsidRDefault="0019178A" w:rsidP="0019178A">
      <w:pPr>
        <w:spacing w:line="360" w:lineRule="exact"/>
        <w:jc w:val="center"/>
        <w:rPr>
          <w:rFonts w:ascii="宋体" w:hAnsi="宋体" w:cs="宋体"/>
          <w:b/>
          <w:bCs/>
          <w:sz w:val="24"/>
        </w:rPr>
      </w:pPr>
      <w:r w:rsidRPr="0019178A">
        <w:rPr>
          <w:rFonts w:ascii="宋体" w:hAnsi="宋体" w:cs="宋体" w:hint="eastAsia"/>
          <w:b/>
          <w:sz w:val="24"/>
        </w:rPr>
        <w:lastRenderedPageBreak/>
        <w:t>《化工设计》课程简介</w:t>
      </w:r>
    </w:p>
    <w:p w:rsidR="0019178A" w:rsidRPr="0019178A" w:rsidRDefault="0019178A" w:rsidP="0019178A">
      <w:pPr>
        <w:rPr>
          <w:rFonts w:ascii="宋体" w:hAnsi="宋体" w:cs="宋体"/>
          <w:sz w:val="24"/>
        </w:rPr>
      </w:pPr>
      <w:r w:rsidRPr="0019178A">
        <w:rPr>
          <w:rFonts w:ascii="宋体" w:hAnsi="宋体" w:cs="宋体" w:hint="eastAsia"/>
          <w:b/>
          <w:bCs/>
          <w:sz w:val="24"/>
        </w:rPr>
        <w:t>课程代码：</w:t>
      </w:r>
      <w:r w:rsidRPr="0019178A">
        <w:rPr>
          <w:rFonts w:ascii="宋体" w:hAnsi="宋体" w:cs="宋体" w:hint="eastAsia"/>
          <w:sz w:val="24"/>
        </w:rPr>
        <w:t xml:space="preserve">0713031   </w:t>
      </w:r>
      <w:r w:rsidRPr="0019178A">
        <w:rPr>
          <w:rFonts w:ascii="宋体" w:hAnsi="宋体" w:cs="宋体" w:hint="eastAsia"/>
          <w:b/>
          <w:bCs/>
          <w:sz w:val="24"/>
        </w:rPr>
        <w:t xml:space="preserve">  课程名称：</w:t>
      </w:r>
      <w:bookmarkStart w:id="12" w:name="_Hlk2348976"/>
      <w:r w:rsidRPr="0019178A">
        <w:rPr>
          <w:rFonts w:ascii="宋体" w:hAnsi="宋体" w:cs="宋体" w:hint="eastAsia"/>
          <w:sz w:val="24"/>
        </w:rPr>
        <w:t>《化工设计》（</w:t>
      </w:r>
      <w:bookmarkEnd w:id="12"/>
      <w:r w:rsidRPr="0019178A">
        <w:rPr>
          <w:rFonts w:ascii="宋体" w:hAnsi="宋体" w:cs="宋体" w:hint="eastAsia"/>
          <w:sz w:val="24"/>
        </w:rPr>
        <w:t>Chemical process design）</w:t>
      </w:r>
      <w:r w:rsidRPr="0019178A">
        <w:rPr>
          <w:rFonts w:ascii="宋体" w:hAnsi="宋体" w:cs="宋体" w:hint="eastAsia"/>
          <w:b/>
          <w:bCs/>
          <w:sz w:val="24"/>
        </w:rPr>
        <w:t>课时：</w:t>
      </w:r>
      <w:r w:rsidRPr="0019178A">
        <w:rPr>
          <w:rFonts w:ascii="宋体" w:hAnsi="宋体" w:cs="宋体" w:hint="eastAsia"/>
          <w:sz w:val="24"/>
        </w:rPr>
        <w:t>36学时</w:t>
      </w: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b/>
          <w:bCs/>
          <w:sz w:val="24"/>
        </w:rPr>
      </w:pPr>
      <w:r w:rsidRPr="0019178A">
        <w:rPr>
          <w:rFonts w:ascii="宋体" w:hAnsi="宋体" w:cs="宋体" w:hint="eastAsia"/>
          <w:b/>
          <w:bCs/>
          <w:sz w:val="24"/>
        </w:rPr>
        <w:t>主讲教师</w:t>
      </w:r>
      <w:r w:rsidRPr="0019178A">
        <w:rPr>
          <w:rFonts w:ascii="宋体" w:hAnsi="宋体" w:cs="宋体" w:hint="eastAsia"/>
          <w:sz w:val="24"/>
        </w:rPr>
        <w:t xml:space="preserve">：李建         </w:t>
      </w:r>
      <w:r w:rsidRPr="0019178A">
        <w:rPr>
          <w:rFonts w:ascii="宋体" w:hAnsi="宋体" w:cs="宋体" w:hint="eastAsia"/>
          <w:b/>
          <w:bCs/>
          <w:sz w:val="24"/>
        </w:rPr>
        <w:t xml:space="preserve">  职称：</w:t>
      </w:r>
      <w:r w:rsidRPr="0019178A">
        <w:rPr>
          <w:rFonts w:ascii="宋体" w:hAnsi="宋体" w:cs="宋体" w:hint="eastAsia"/>
          <w:sz w:val="24"/>
        </w:rPr>
        <w:t xml:space="preserve">副教授       </w:t>
      </w:r>
      <w:r w:rsidRPr="0019178A">
        <w:rPr>
          <w:rFonts w:ascii="宋体" w:hAnsi="宋体" w:cs="宋体" w:hint="eastAsia"/>
          <w:b/>
          <w:bCs/>
          <w:sz w:val="24"/>
        </w:rPr>
        <w:t xml:space="preserve"> 联系方式：</w:t>
      </w:r>
      <w:r w:rsidRPr="0019178A">
        <w:rPr>
          <w:rFonts w:ascii="宋体" w:hAnsi="宋体" w:cs="宋体" w:hint="eastAsia"/>
          <w:sz w:val="24"/>
        </w:rPr>
        <w:t xml:space="preserve">  </w:t>
      </w:r>
      <w:r w:rsidRPr="0019178A">
        <w:rPr>
          <w:rFonts w:ascii="宋体" w:cs="宋体"/>
          <w:color w:val="000000"/>
          <w:kern w:val="0"/>
          <w:sz w:val="24"/>
        </w:rPr>
        <w:t>8785283</w:t>
      </w:r>
    </w:p>
    <w:p w:rsidR="0019178A" w:rsidRPr="0019178A" w:rsidRDefault="0019178A" w:rsidP="0019178A">
      <w:pPr>
        <w:rPr>
          <w:rFonts w:ascii="宋体" w:hAnsi="宋体" w:cs="宋体"/>
          <w:b/>
          <w:bCs/>
          <w:sz w:val="24"/>
        </w:rPr>
      </w:pPr>
      <w:r w:rsidRPr="0019178A">
        <w:rPr>
          <w:rFonts w:ascii="宋体" w:hAnsi="宋体" w:cs="宋体" w:hint="eastAsia"/>
          <w:b/>
          <w:bCs/>
          <w:sz w:val="24"/>
        </w:rPr>
        <w:t>课程目的、内容与要求：（200字）</w:t>
      </w:r>
    </w:p>
    <w:p w:rsidR="0019178A" w:rsidRPr="0019178A" w:rsidRDefault="0019178A" w:rsidP="0019178A">
      <w:pPr>
        <w:rPr>
          <w:rFonts w:ascii="宋体" w:hAnsi="宋体" w:cs="宋体"/>
          <w:sz w:val="24"/>
        </w:rPr>
      </w:pPr>
      <w:r w:rsidRPr="0019178A">
        <w:rPr>
          <w:rFonts w:ascii="宋体" w:hAnsi="宋体" w:cs="宋体" w:hint="eastAsia"/>
          <w:sz w:val="24"/>
        </w:rPr>
        <w:t xml:space="preserve">    《化工设计》是高等学校化学工程与工艺专业的一门专业必修课。通过本课程的学习，使学生系统地获得化工设计（理论、规定、程序和方法）的基本原理和方法。培养学生树立正确的设计思想和求是精神，严谨、负责、协调、创新的工作作风和基本设计技能，提高综合运用所学知识去分析问题、解决问题的能力，为学生顺利开展毕业设计工作打下坚实的基础。该课程同时是提高学生综合素质，使大学生向工程师转化的一个重要的教学环节。</w:t>
      </w:r>
    </w:p>
    <w:p w:rsidR="0019178A" w:rsidRPr="0019178A" w:rsidRDefault="0019178A" w:rsidP="0019178A">
      <w:pPr>
        <w:rPr>
          <w:rFonts w:ascii="宋体" w:hAnsi="宋体" w:cs="宋体"/>
          <w:sz w:val="24"/>
        </w:rPr>
      </w:pPr>
    </w:p>
    <w:p w:rsidR="0019178A" w:rsidRPr="0019178A" w:rsidRDefault="0019178A" w:rsidP="0019178A">
      <w:pPr>
        <w:ind w:firstLineChars="200" w:firstLine="480"/>
        <w:rPr>
          <w:rFonts w:ascii="宋体" w:hAnsi="宋体" w:cs="宋体"/>
          <w:sz w:val="24"/>
        </w:rPr>
      </w:pPr>
      <w:r w:rsidRPr="0019178A">
        <w:rPr>
          <w:rFonts w:ascii="宋体" w:hAnsi="宋体" w:cs="宋体" w:hint="eastAsia"/>
          <w:sz w:val="24"/>
        </w:rPr>
        <w:t>通过本课程的学习，要求学生能掌握化工厂设计的全过程，即根据一个化学反应或过程设计出一个生产流程，并研究流程的合理性、先进性、可靠性和经济可行性，再根据工艺流程以及条件选择合适的生产设备、管道及仪表等，进行合理的工厂布局设计以满足生产的需要，最终使工厂建成投产。</w:t>
      </w:r>
    </w:p>
    <w:p w:rsidR="0019178A" w:rsidRPr="0019178A" w:rsidRDefault="0019178A" w:rsidP="0019178A">
      <w:pPr>
        <w:ind w:firstLineChars="200" w:firstLine="480"/>
        <w:rPr>
          <w:rFonts w:ascii="宋体" w:hAnsi="宋体" w:cs="宋体"/>
          <w:sz w:val="24"/>
        </w:rPr>
      </w:pPr>
      <w:r w:rsidRPr="0019178A">
        <w:rPr>
          <w:rFonts w:ascii="宋体" w:hAnsi="宋体" w:cs="宋体" w:hint="eastAsia"/>
          <w:sz w:val="24"/>
        </w:rPr>
        <w:br/>
      </w:r>
      <w:r w:rsidRPr="0019178A">
        <w:rPr>
          <w:rFonts w:ascii="宋体" w:hAnsi="宋体" w:cs="宋体" w:hint="eastAsia"/>
          <w:b/>
          <w:bCs/>
          <w:sz w:val="24"/>
        </w:rPr>
        <w:t>推荐参考书</w:t>
      </w:r>
      <w:r w:rsidRPr="0019178A">
        <w:rPr>
          <w:rFonts w:ascii="宋体" w:hAnsi="宋体" w:cs="宋体" w:hint="eastAsia"/>
          <w:sz w:val="24"/>
        </w:rPr>
        <w:t>：</w:t>
      </w:r>
    </w:p>
    <w:p w:rsidR="0019178A" w:rsidRPr="0019178A" w:rsidRDefault="0019178A" w:rsidP="0019178A">
      <w:pPr>
        <w:ind w:firstLineChars="200" w:firstLine="480"/>
        <w:rPr>
          <w:rFonts w:ascii="宋体" w:hAnsi="宋体" w:cs="宋体"/>
          <w:sz w:val="24"/>
        </w:rPr>
      </w:pPr>
      <w:r w:rsidRPr="0019178A">
        <w:rPr>
          <w:rFonts w:ascii="宋体" w:hAnsi="宋体" w:cs="宋体" w:hint="eastAsia"/>
          <w:sz w:val="24"/>
        </w:rPr>
        <w:t>1、王静康.《化工过程设计》.化学工业出版社</w:t>
      </w:r>
    </w:p>
    <w:p w:rsidR="0019178A" w:rsidRPr="0019178A" w:rsidRDefault="0019178A" w:rsidP="0019178A">
      <w:pPr>
        <w:spacing w:line="360" w:lineRule="exact"/>
        <w:rPr>
          <w:rFonts w:ascii="宋体" w:hAnsi="宋体" w:cs="宋体"/>
          <w:sz w:val="24"/>
        </w:rPr>
      </w:pPr>
      <w:r w:rsidRPr="0019178A">
        <w:rPr>
          <w:rFonts w:ascii="宋体" w:hAnsi="宋体" w:cs="宋体" w:hint="eastAsia"/>
          <w:sz w:val="24"/>
        </w:rPr>
        <w:t xml:space="preserve">  </w:t>
      </w: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jc w:val="center"/>
        <w:rPr>
          <w:rFonts w:ascii="宋体" w:hAnsi="宋体"/>
          <w:b/>
          <w:sz w:val="24"/>
        </w:rPr>
      </w:pPr>
      <w:r w:rsidRPr="0019178A">
        <w:rPr>
          <w:rFonts w:ascii="宋体" w:hAnsi="宋体" w:hint="eastAsia"/>
          <w:b/>
          <w:sz w:val="24"/>
        </w:rPr>
        <w:lastRenderedPageBreak/>
        <w:t>《分析化学A》课程简介</w:t>
      </w:r>
    </w:p>
    <w:p w:rsidR="0019178A" w:rsidRPr="0019178A" w:rsidRDefault="0019178A" w:rsidP="0019178A">
      <w:pPr>
        <w:spacing w:line="360" w:lineRule="auto"/>
        <w:rPr>
          <w:rFonts w:ascii="宋体" w:hAnsi="宋体"/>
          <w:sz w:val="24"/>
        </w:rPr>
      </w:pPr>
      <w:r w:rsidRPr="0019178A">
        <w:rPr>
          <w:rFonts w:ascii="宋体" w:hAnsi="宋体" w:hint="eastAsia"/>
          <w:b/>
          <w:sz w:val="24"/>
        </w:rPr>
        <w:t>课程代码</w:t>
      </w:r>
      <w:r w:rsidRPr="0019178A">
        <w:rPr>
          <w:rFonts w:ascii="宋体" w:hAnsi="宋体" w:hint="eastAsia"/>
          <w:sz w:val="24"/>
        </w:rPr>
        <w:t>：</w:t>
      </w:r>
      <w:r w:rsidRPr="0019178A">
        <w:rPr>
          <w:rFonts w:ascii="宋体" w:hAnsi="宋体"/>
          <w:sz w:val="24"/>
        </w:rPr>
        <w:t>B071009</w:t>
      </w:r>
      <w:r w:rsidRPr="0019178A">
        <w:rPr>
          <w:rFonts w:ascii="宋体" w:hAnsi="宋体" w:hint="eastAsia"/>
          <w:sz w:val="24"/>
        </w:rPr>
        <w:t xml:space="preserve">    </w:t>
      </w:r>
      <w:r w:rsidRPr="0019178A">
        <w:rPr>
          <w:rFonts w:ascii="宋体" w:hAnsi="宋体" w:hint="eastAsia"/>
          <w:b/>
          <w:sz w:val="24"/>
        </w:rPr>
        <w:t>课程名称</w:t>
      </w:r>
      <w:r w:rsidRPr="0019178A">
        <w:rPr>
          <w:rFonts w:ascii="宋体" w:hAnsi="宋体" w:hint="eastAsia"/>
          <w:sz w:val="24"/>
        </w:rPr>
        <w:t xml:space="preserve">：《分析化学A》（analytical chemistry A）   </w:t>
      </w:r>
      <w:r w:rsidRPr="0019178A">
        <w:rPr>
          <w:rFonts w:ascii="宋体" w:hAnsi="宋体" w:hint="eastAsia"/>
          <w:b/>
          <w:sz w:val="24"/>
        </w:rPr>
        <w:t>课时：</w:t>
      </w:r>
      <w:r w:rsidRPr="0019178A">
        <w:rPr>
          <w:rFonts w:ascii="宋体" w:hAnsi="宋体" w:hint="eastAsia"/>
          <w:sz w:val="24"/>
        </w:rPr>
        <w:t>54学时</w:t>
      </w:r>
    </w:p>
    <w:p w:rsidR="0019178A" w:rsidRPr="0019178A" w:rsidRDefault="0019178A" w:rsidP="0019178A">
      <w:pPr>
        <w:spacing w:line="360" w:lineRule="auto"/>
        <w:rPr>
          <w:rFonts w:ascii="宋体" w:hAnsi="宋体"/>
          <w:sz w:val="24"/>
        </w:rPr>
      </w:pPr>
      <w:r w:rsidRPr="0019178A">
        <w:rPr>
          <w:rFonts w:ascii="宋体" w:hAnsi="宋体" w:hint="eastAsia"/>
          <w:b/>
          <w:sz w:val="24"/>
        </w:rPr>
        <w:t>主讲教师</w:t>
      </w:r>
      <w:r w:rsidRPr="0019178A">
        <w:rPr>
          <w:rFonts w:ascii="宋体" w:hAnsi="宋体" w:hint="eastAsia"/>
          <w:sz w:val="24"/>
        </w:rPr>
        <w:t xml:space="preserve">：刘莉    </w:t>
      </w:r>
      <w:r w:rsidRPr="0019178A">
        <w:rPr>
          <w:rFonts w:ascii="宋体" w:hAnsi="宋体" w:hint="eastAsia"/>
          <w:b/>
          <w:sz w:val="24"/>
        </w:rPr>
        <w:t xml:space="preserve">  职称</w:t>
      </w:r>
      <w:r w:rsidRPr="0019178A">
        <w:rPr>
          <w:rFonts w:ascii="宋体" w:hAnsi="宋体" w:hint="eastAsia"/>
          <w:sz w:val="24"/>
        </w:rPr>
        <w:t xml:space="preserve">：副教授        </w:t>
      </w:r>
      <w:r w:rsidRPr="0019178A">
        <w:rPr>
          <w:rFonts w:ascii="宋体" w:hAnsi="宋体" w:hint="eastAsia"/>
          <w:b/>
          <w:sz w:val="24"/>
        </w:rPr>
        <w:t>联系方式</w:t>
      </w:r>
      <w:r w:rsidRPr="0019178A">
        <w:rPr>
          <w:rFonts w:ascii="宋体" w:hAnsi="宋体" w:hint="eastAsia"/>
          <w:sz w:val="24"/>
        </w:rPr>
        <w:t>：</w:t>
      </w:r>
      <w:r w:rsidRPr="0019178A">
        <w:rPr>
          <w:rFonts w:ascii="宋体" w:cs="宋体"/>
          <w:color w:val="000000"/>
          <w:kern w:val="0"/>
          <w:sz w:val="24"/>
        </w:rPr>
        <w:t>8785283</w:t>
      </w:r>
      <w:r w:rsidRPr="0019178A">
        <w:rPr>
          <w:rFonts w:ascii="宋体" w:hAnsi="宋体" w:hint="eastAsia"/>
          <w:sz w:val="24"/>
        </w:rPr>
        <w:t xml:space="preserve">  </w:t>
      </w:r>
    </w:p>
    <w:p w:rsidR="0019178A" w:rsidRPr="0019178A" w:rsidRDefault="0019178A" w:rsidP="0019178A">
      <w:pPr>
        <w:spacing w:line="360" w:lineRule="auto"/>
        <w:rPr>
          <w:rFonts w:ascii="宋体" w:hAnsi="宋体"/>
          <w:sz w:val="24"/>
        </w:rPr>
      </w:pPr>
      <w:r w:rsidRPr="0019178A">
        <w:rPr>
          <w:rFonts w:ascii="宋体" w:hAnsi="宋体" w:hint="eastAsia"/>
          <w:b/>
          <w:sz w:val="24"/>
        </w:rPr>
        <w:t>课程的目的、内容与要求</w:t>
      </w:r>
      <w:r w:rsidRPr="0019178A">
        <w:rPr>
          <w:rFonts w:ascii="宋体" w:hAnsi="宋体" w:hint="eastAsia"/>
          <w:sz w:val="24"/>
        </w:rPr>
        <w:t xml:space="preserve">： </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分析化学课程是化学及应用化学专业的主干基础课之一，它的任务是确定物质的化学组成，测定各组分的含量以及表征物质的化学结构。通过分析化学课程的学习，可以掌握分析化学的基本原理和一般的分析方法，培养从事理论研究和实际工作的严谨的科学作风和分析问题、解决问题的能力，为将来从事化学教育、化学、生物、地质、材料、环境、生命科学等科学工作，打下良好的基础。学习本课程要求掌握常量组分定量分析的基本知识、基本原理和基本分析方法，熟悉常量分析中的误差来源、表征及实验数据统计处理方法，了解定量分析中常用的分离方法原理及其应用。</w:t>
      </w:r>
    </w:p>
    <w:p w:rsidR="0019178A" w:rsidRPr="0019178A" w:rsidRDefault="0019178A" w:rsidP="0019178A">
      <w:pPr>
        <w:spacing w:line="360" w:lineRule="auto"/>
        <w:rPr>
          <w:rFonts w:ascii="宋体" w:hAnsi="宋体"/>
          <w:sz w:val="24"/>
        </w:rPr>
      </w:pPr>
      <w:r w:rsidRPr="0019178A">
        <w:rPr>
          <w:rFonts w:ascii="宋体" w:hAnsi="宋体" w:hint="eastAsia"/>
          <w:b/>
          <w:sz w:val="24"/>
        </w:rPr>
        <w:t>推荐参考书</w:t>
      </w:r>
      <w:r w:rsidRPr="0019178A">
        <w:rPr>
          <w:rFonts w:ascii="宋体" w:hAnsi="宋体" w:hint="eastAsia"/>
          <w:sz w:val="24"/>
        </w:rPr>
        <w:t xml:space="preserve">： </w:t>
      </w:r>
    </w:p>
    <w:p w:rsidR="0019178A" w:rsidRPr="0019178A" w:rsidRDefault="0019178A" w:rsidP="0019178A">
      <w:pPr>
        <w:spacing w:line="360" w:lineRule="auto"/>
        <w:rPr>
          <w:rFonts w:ascii="宋体" w:hAnsi="宋体"/>
          <w:sz w:val="24"/>
        </w:rPr>
      </w:pPr>
      <w:r w:rsidRPr="0019178A">
        <w:rPr>
          <w:rFonts w:ascii="宋体" w:hAnsi="宋体"/>
          <w:sz w:val="24"/>
        </w:rPr>
        <w:t>1. 《分析化学》（第五版）上册，武汉大学主编.北京：高等教育出版社，2006年7月</w:t>
      </w:r>
    </w:p>
    <w:p w:rsidR="0019178A" w:rsidRPr="0019178A" w:rsidRDefault="0019178A" w:rsidP="0019178A">
      <w:pPr>
        <w:spacing w:line="360" w:lineRule="auto"/>
        <w:rPr>
          <w:rFonts w:ascii="宋体" w:hAnsi="宋体"/>
          <w:sz w:val="24"/>
        </w:rPr>
      </w:pPr>
      <w:r w:rsidRPr="0019178A">
        <w:rPr>
          <w:rFonts w:ascii="宋体" w:hAnsi="宋体"/>
          <w:sz w:val="24"/>
        </w:rPr>
        <w:t>2. 《分析化学》（第三版）上册，华中师范大学，东北师范大学，陕西师范大学，北京师范大学编. 北京：高等教育出版社，2001年6月</w:t>
      </w:r>
    </w:p>
    <w:p w:rsidR="0019178A" w:rsidRPr="0019178A" w:rsidRDefault="0019178A" w:rsidP="0019178A">
      <w:pPr>
        <w:spacing w:line="360" w:lineRule="auto"/>
        <w:rPr>
          <w:rFonts w:ascii="宋体" w:hAnsi="宋体"/>
          <w:sz w:val="24"/>
        </w:rPr>
      </w:pPr>
      <w:r w:rsidRPr="0019178A">
        <w:rPr>
          <w:rFonts w:ascii="宋体" w:hAnsi="宋体"/>
          <w:sz w:val="24"/>
        </w:rPr>
        <w:t>3. 《定量化学分析简明教程》（第二版），彭崇慧，冯建章，张锡瑜，李克安，赵凤林. 北京：北京大学出版社，1997年9月</w:t>
      </w:r>
    </w:p>
    <w:p w:rsidR="0019178A" w:rsidRPr="0019178A" w:rsidRDefault="0019178A" w:rsidP="0019178A">
      <w:pPr>
        <w:spacing w:line="360" w:lineRule="auto"/>
        <w:rPr>
          <w:rFonts w:ascii="宋体" w:hAnsi="宋体"/>
          <w:sz w:val="24"/>
        </w:rPr>
      </w:pPr>
      <w:r w:rsidRPr="0019178A">
        <w:rPr>
          <w:rFonts w:ascii="宋体" w:hAnsi="宋体"/>
          <w:sz w:val="24"/>
        </w:rPr>
        <w:t>4. 《分析化学》（第六版），华东理工大学分析化学教研组，四川大学工科化学基础课程教学基地编.北京：高等教育出版社，2009年7月</w:t>
      </w: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Default="0019178A" w:rsidP="0019178A">
      <w:pPr>
        <w:spacing w:line="360" w:lineRule="exact"/>
        <w:rPr>
          <w:rFonts w:ascii="宋体" w:hAnsi="宋体" w:cs="宋体"/>
          <w:sz w:val="24"/>
        </w:rPr>
      </w:pPr>
    </w:p>
    <w:p w:rsidR="0019178A" w:rsidRDefault="0019178A" w:rsidP="0019178A">
      <w:pPr>
        <w:spacing w:line="360" w:lineRule="exact"/>
        <w:rPr>
          <w:rFonts w:ascii="宋体" w:hAnsi="宋体" w:cs="宋体"/>
          <w:sz w:val="24"/>
        </w:rPr>
      </w:pPr>
    </w:p>
    <w:p w:rsid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jc w:val="center"/>
        <w:rPr>
          <w:rFonts w:ascii="宋体" w:hAnsi="宋体" w:cs="宋体"/>
          <w:b/>
          <w:sz w:val="24"/>
        </w:rPr>
      </w:pPr>
      <w:r w:rsidRPr="0019178A">
        <w:rPr>
          <w:rFonts w:ascii="宋体" w:hAnsi="宋体" w:cs="宋体" w:hint="eastAsia"/>
          <w:b/>
          <w:sz w:val="24"/>
        </w:rPr>
        <w:lastRenderedPageBreak/>
        <w:t>《</w:t>
      </w:r>
      <w:r w:rsidRPr="0019178A">
        <w:rPr>
          <w:rFonts w:ascii="宋体" w:hAnsi="宋体" w:cs="宋体" w:hint="eastAsia"/>
          <w:b/>
          <w:bCs/>
          <w:sz w:val="24"/>
        </w:rPr>
        <w:t>环境工程案例分析</w:t>
      </w:r>
      <w:r w:rsidRPr="0019178A">
        <w:rPr>
          <w:rFonts w:ascii="宋体" w:hAnsi="宋体" w:cs="宋体" w:hint="eastAsia"/>
          <w:b/>
          <w:sz w:val="24"/>
        </w:rPr>
        <w:t>》课程简介</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课程代码:</w:t>
      </w:r>
      <w:r w:rsidRPr="0019178A">
        <w:rPr>
          <w:rFonts w:ascii="宋体" w:hAnsi="宋体" w:cs="宋体" w:hint="eastAsia"/>
          <w:bCs/>
          <w:sz w:val="24"/>
        </w:rPr>
        <w:t xml:space="preserve"> </w:t>
      </w:r>
      <w:r w:rsidRPr="0019178A">
        <w:rPr>
          <w:sz w:val="24"/>
        </w:rPr>
        <w:t>0713045</w:t>
      </w:r>
      <w:r w:rsidRPr="0019178A">
        <w:rPr>
          <w:rFonts w:ascii="宋体" w:hAnsi="宋体" w:cs="宋体" w:hint="eastAsia"/>
          <w:bCs/>
          <w:sz w:val="24"/>
        </w:rPr>
        <w:t xml:space="preserve"> </w:t>
      </w:r>
      <w:r w:rsidRPr="0019178A">
        <w:rPr>
          <w:rFonts w:ascii="宋体" w:hAnsi="宋体" w:cs="宋体" w:hint="eastAsia"/>
          <w:b/>
          <w:sz w:val="24"/>
        </w:rPr>
        <w:t>课程名称:</w:t>
      </w:r>
      <w:r w:rsidRPr="0019178A">
        <w:rPr>
          <w:rFonts w:ascii="宋体" w:hAnsi="宋体" w:cs="宋体" w:hint="eastAsia"/>
          <w:bCs/>
          <w:sz w:val="24"/>
        </w:rPr>
        <w:t xml:space="preserve"> </w:t>
      </w:r>
      <w:bookmarkStart w:id="13" w:name="_Hlk2349052"/>
      <w:r w:rsidRPr="0019178A">
        <w:rPr>
          <w:rFonts w:ascii="宋体" w:hAnsi="宋体" w:cs="宋体" w:hint="eastAsia"/>
          <w:sz w:val="24"/>
        </w:rPr>
        <w:t>《</w:t>
      </w:r>
      <w:r w:rsidRPr="0019178A">
        <w:rPr>
          <w:rFonts w:ascii="宋体" w:hAnsi="宋体" w:cs="宋体" w:hint="eastAsia"/>
          <w:bCs/>
          <w:sz w:val="24"/>
        </w:rPr>
        <w:t>环境工程案例分析</w:t>
      </w:r>
      <w:r w:rsidRPr="0019178A">
        <w:rPr>
          <w:rFonts w:ascii="宋体" w:hAnsi="宋体" w:cs="宋体" w:hint="eastAsia"/>
          <w:sz w:val="24"/>
        </w:rPr>
        <w:t>》</w:t>
      </w:r>
      <w:bookmarkEnd w:id="13"/>
      <w:r w:rsidRPr="0019178A">
        <w:rPr>
          <w:rFonts w:ascii="宋体" w:hAnsi="宋体" w:cs="宋体" w:hint="eastAsia"/>
          <w:bCs/>
          <w:sz w:val="24"/>
        </w:rPr>
        <w:t>（</w:t>
      </w:r>
      <w:r w:rsidRPr="0019178A">
        <w:rPr>
          <w:rFonts w:ascii="宋体" w:hAnsi="宋体"/>
          <w:szCs w:val="21"/>
        </w:rPr>
        <w:t>A</w:t>
      </w:r>
      <w:r w:rsidRPr="0019178A">
        <w:rPr>
          <w:rFonts w:ascii="宋体" w:hAnsi="宋体" w:hint="eastAsia"/>
          <w:szCs w:val="21"/>
        </w:rPr>
        <w:t>nalysis of environmental engineering cases</w:t>
      </w:r>
      <w:r w:rsidRPr="0019178A">
        <w:rPr>
          <w:rFonts w:ascii="宋体" w:hAnsi="宋体" w:cs="宋体" w:hint="eastAsia"/>
          <w:bCs/>
          <w:sz w:val="24"/>
        </w:rPr>
        <w:t xml:space="preserve">）      </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课时：</w:t>
      </w:r>
      <w:r w:rsidRPr="0019178A">
        <w:rPr>
          <w:rFonts w:ascii="宋体" w:hAnsi="宋体" w:cs="宋体" w:hint="eastAsia"/>
          <w:bCs/>
          <w:sz w:val="24"/>
        </w:rPr>
        <w:t xml:space="preserve">36           </w:t>
      </w:r>
    </w:p>
    <w:p w:rsidR="0019178A" w:rsidRPr="0019178A" w:rsidRDefault="0019178A" w:rsidP="0019178A">
      <w:pPr>
        <w:spacing w:line="360" w:lineRule="exact"/>
        <w:rPr>
          <w:rFonts w:ascii="宋体" w:hAnsi="宋体" w:cs="宋体"/>
          <w:bCs/>
          <w:sz w:val="24"/>
        </w:rPr>
      </w:pPr>
      <w:r w:rsidRPr="0019178A">
        <w:rPr>
          <w:rFonts w:ascii="宋体" w:hAnsi="宋体" w:cs="宋体" w:hint="eastAsia"/>
          <w:b/>
          <w:sz w:val="24"/>
        </w:rPr>
        <w:t>主讲教师</w:t>
      </w:r>
      <w:r w:rsidRPr="0019178A">
        <w:rPr>
          <w:rFonts w:ascii="宋体" w:hAnsi="宋体" w:cs="宋体" w:hint="eastAsia"/>
          <w:bCs/>
          <w:sz w:val="24"/>
        </w:rPr>
        <w:t>：</w:t>
      </w:r>
      <w:proofErr w:type="gramStart"/>
      <w:r w:rsidRPr="0019178A">
        <w:rPr>
          <w:rFonts w:ascii="宋体" w:hAnsi="宋体" w:cs="宋体" w:hint="eastAsia"/>
          <w:bCs/>
          <w:sz w:val="24"/>
        </w:rPr>
        <w:t>耿启金</w:t>
      </w:r>
      <w:proofErr w:type="gramEnd"/>
      <w:r w:rsidRPr="0019178A">
        <w:rPr>
          <w:rFonts w:ascii="宋体" w:hAnsi="宋体" w:cs="宋体" w:hint="eastAsia"/>
          <w:bCs/>
          <w:sz w:val="24"/>
        </w:rPr>
        <w:t xml:space="preserve">     </w:t>
      </w:r>
      <w:r w:rsidRPr="0019178A">
        <w:rPr>
          <w:rFonts w:ascii="宋体" w:hAnsi="宋体" w:cs="宋体" w:hint="eastAsia"/>
          <w:b/>
          <w:sz w:val="24"/>
        </w:rPr>
        <w:t>职称：</w:t>
      </w:r>
      <w:r w:rsidRPr="0019178A">
        <w:rPr>
          <w:rFonts w:ascii="宋体" w:hAnsi="宋体" w:cs="宋体" w:hint="eastAsia"/>
          <w:bCs/>
          <w:sz w:val="24"/>
        </w:rPr>
        <w:t xml:space="preserve">教授     </w:t>
      </w:r>
      <w:r w:rsidRPr="0019178A">
        <w:rPr>
          <w:rFonts w:ascii="宋体" w:hAnsi="宋体" w:cs="宋体" w:hint="eastAsia"/>
          <w:b/>
          <w:sz w:val="24"/>
        </w:rPr>
        <w:t>联系方式：</w:t>
      </w:r>
      <w:r w:rsidRPr="0019178A">
        <w:rPr>
          <w:rFonts w:ascii="宋体" w:cs="宋体"/>
          <w:color w:val="000000"/>
          <w:kern w:val="0"/>
          <w:sz w:val="24"/>
        </w:rPr>
        <w:t>8785283</w:t>
      </w:r>
      <w:r w:rsidRPr="0019178A">
        <w:rPr>
          <w:rFonts w:ascii="宋体" w:hAnsi="宋体" w:cs="宋体" w:hint="eastAsia"/>
          <w:bCs/>
          <w:sz w:val="24"/>
        </w:rPr>
        <w:t xml:space="preserve">          </w:t>
      </w: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课程目的、内容与要求：(200字）</w:t>
      </w:r>
    </w:p>
    <w:p w:rsidR="0019178A" w:rsidRPr="0019178A" w:rsidRDefault="0019178A" w:rsidP="0019178A">
      <w:pPr>
        <w:spacing w:line="360" w:lineRule="exact"/>
        <w:rPr>
          <w:rFonts w:ascii="宋体" w:hAnsi="宋体" w:cs="宋体"/>
          <w:bCs/>
          <w:sz w:val="24"/>
        </w:rPr>
      </w:pPr>
      <w:r w:rsidRPr="0019178A">
        <w:rPr>
          <w:rFonts w:ascii="宋体" w:hAnsi="宋体" w:cs="宋体" w:hint="eastAsia"/>
          <w:bCs/>
          <w:sz w:val="24"/>
        </w:rPr>
        <w:t xml:space="preserve">    本课程的教学目的是通过对专业理论教学与实践教学的学习，掌握基本概念、基本原理及相关法规、监测方法的科学原理和技术。培养学生今后在工程设计和施工过程中具有独立开展工作的能力，培养学生具有综合应用多种方法处理环境问题的能力，进一步培养与时俱进、发展新方法和新技术的创新思维和创新能力。本课程的教学要求：了解环境工程目的、分类、特点；掌握水环境污染、大气污染等工程过程的设计、开发存在的主要问题和解决措施。 </w:t>
      </w:r>
    </w:p>
    <w:p w:rsidR="0019178A" w:rsidRPr="0019178A" w:rsidRDefault="0019178A" w:rsidP="0019178A">
      <w:pPr>
        <w:spacing w:line="360" w:lineRule="exact"/>
        <w:rPr>
          <w:rFonts w:ascii="宋体" w:hAnsi="宋体" w:cs="宋体"/>
          <w:sz w:val="24"/>
        </w:rPr>
      </w:pPr>
    </w:p>
    <w:p w:rsidR="0019178A" w:rsidRPr="0019178A" w:rsidRDefault="0019178A" w:rsidP="0019178A">
      <w:pPr>
        <w:spacing w:line="360" w:lineRule="exact"/>
        <w:rPr>
          <w:rFonts w:ascii="宋体" w:hAnsi="宋体" w:cs="宋体"/>
          <w:b/>
          <w:sz w:val="24"/>
        </w:rPr>
      </w:pPr>
      <w:r w:rsidRPr="0019178A">
        <w:rPr>
          <w:rFonts w:ascii="宋体" w:hAnsi="宋体" w:cs="宋体" w:hint="eastAsia"/>
          <w:b/>
          <w:sz w:val="24"/>
        </w:rPr>
        <w:t>推荐参考书：</w:t>
      </w:r>
    </w:p>
    <w:p w:rsidR="0019178A" w:rsidRPr="0019178A" w:rsidRDefault="0019178A" w:rsidP="0019178A">
      <w:pPr>
        <w:spacing w:line="400" w:lineRule="exact"/>
        <w:rPr>
          <w:rFonts w:ascii="宋体" w:hAnsi="宋体" w:cs="宋体"/>
          <w:bCs/>
          <w:sz w:val="24"/>
        </w:rPr>
      </w:pPr>
      <w:r w:rsidRPr="0019178A">
        <w:rPr>
          <w:rFonts w:ascii="宋体" w:hAnsi="宋体" w:cs="宋体" w:hint="eastAsia"/>
          <w:bCs/>
          <w:sz w:val="24"/>
        </w:rPr>
        <w:t>[1]　国家环境保护总局.《水和废水监测分析方法》第四版.中国环境科学出版社，2002</w:t>
      </w:r>
    </w:p>
    <w:p w:rsidR="0019178A" w:rsidRPr="0019178A" w:rsidRDefault="0019178A" w:rsidP="0019178A">
      <w:pPr>
        <w:spacing w:line="400" w:lineRule="exact"/>
        <w:rPr>
          <w:rFonts w:ascii="宋体" w:hAnsi="宋体" w:cs="宋体"/>
          <w:bCs/>
          <w:sz w:val="24"/>
        </w:rPr>
      </w:pPr>
      <w:r w:rsidRPr="0019178A">
        <w:rPr>
          <w:rFonts w:ascii="宋体" w:hAnsi="宋体" w:cs="宋体" w:hint="eastAsia"/>
          <w:bCs/>
          <w:sz w:val="24"/>
        </w:rPr>
        <w:t>[2]　奚旦立等编.《环境工程手册——环境监测卷》.高等教育出版社，1998</w:t>
      </w:r>
    </w:p>
    <w:p w:rsidR="0019178A" w:rsidRPr="0019178A" w:rsidRDefault="0019178A" w:rsidP="0019178A">
      <w:pPr>
        <w:rPr>
          <w:rFonts w:ascii="宋体" w:hAnsi="宋体" w:cs="宋体"/>
          <w:bCs/>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rPr>
          <w:rFonts w:ascii="宋体" w:hAnsi="宋体" w:cs="宋体"/>
          <w:sz w:val="24"/>
        </w:rPr>
      </w:pPr>
    </w:p>
    <w:p w:rsidR="0019178A" w:rsidRPr="0019178A" w:rsidRDefault="0019178A" w:rsidP="0019178A">
      <w:pPr>
        <w:spacing w:line="360" w:lineRule="exact"/>
        <w:rPr>
          <w:rFonts w:ascii="宋体" w:hAnsi="宋体" w:cs="宋体"/>
          <w:sz w:val="24"/>
        </w:rPr>
      </w:pPr>
    </w:p>
    <w:p w:rsidR="0019178A" w:rsidRDefault="0019178A" w:rsidP="0019178A"/>
    <w:p w:rsidR="0019178A" w:rsidRDefault="0019178A" w:rsidP="0019178A"/>
    <w:p w:rsidR="0019178A" w:rsidRPr="0019178A" w:rsidRDefault="0019178A" w:rsidP="0019178A">
      <w:pPr>
        <w:jc w:val="center"/>
        <w:rPr>
          <w:b/>
          <w:sz w:val="32"/>
          <w:szCs w:val="32"/>
        </w:rPr>
      </w:pPr>
      <w:r w:rsidRPr="0019178A">
        <w:rPr>
          <w:rFonts w:hint="eastAsia"/>
          <w:b/>
          <w:sz w:val="32"/>
          <w:szCs w:val="32"/>
        </w:rPr>
        <w:lastRenderedPageBreak/>
        <w:t>《药理学</w:t>
      </w:r>
      <w:r w:rsidRPr="0019178A">
        <w:rPr>
          <w:rFonts w:hint="eastAsia"/>
          <w:b/>
          <w:sz w:val="32"/>
          <w:szCs w:val="32"/>
        </w:rPr>
        <w:t>A</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B</w:t>
      </w:r>
      <w:r w:rsidRPr="0019178A">
        <w:rPr>
          <w:sz w:val="24"/>
        </w:rPr>
        <w:t>081066</w:t>
      </w:r>
      <w:r w:rsidRPr="0019178A">
        <w:rPr>
          <w:rFonts w:hint="eastAsia"/>
          <w:sz w:val="24"/>
        </w:rPr>
        <w:t xml:space="preserve">     </w:t>
      </w:r>
      <w:r w:rsidRPr="0019178A">
        <w:rPr>
          <w:rFonts w:ascii="黑体" w:eastAsia="黑体" w:hint="eastAsia"/>
          <w:sz w:val="24"/>
        </w:rPr>
        <w:t>课程名称</w:t>
      </w:r>
      <w:r w:rsidRPr="0019178A">
        <w:rPr>
          <w:rFonts w:hint="eastAsia"/>
          <w:sz w:val="24"/>
        </w:rPr>
        <w:t>：《药理学</w:t>
      </w:r>
      <w:r w:rsidRPr="0019178A">
        <w:rPr>
          <w:rFonts w:hint="eastAsia"/>
          <w:sz w:val="24"/>
        </w:rPr>
        <w:t>A</w:t>
      </w:r>
      <w:r w:rsidRPr="0019178A">
        <w:rPr>
          <w:rFonts w:hint="eastAsia"/>
          <w:sz w:val="24"/>
        </w:rPr>
        <w:t>》（</w:t>
      </w:r>
      <w:r w:rsidRPr="0019178A">
        <w:rPr>
          <w:rFonts w:ascii="宋体" w:hAnsi="宋体" w:hint="eastAsia"/>
          <w:sz w:val="24"/>
        </w:rPr>
        <w:t>Pharmacology</w:t>
      </w:r>
      <w:r w:rsidRPr="0019178A">
        <w:rPr>
          <w:rFonts w:ascii="宋体" w:hAnsi="宋体"/>
          <w:sz w:val="24"/>
        </w:rPr>
        <w:t xml:space="preserve"> A</w:t>
      </w:r>
      <w:r w:rsidRPr="0019178A">
        <w:rPr>
          <w:rFonts w:hint="eastAsia"/>
          <w:sz w:val="24"/>
        </w:rPr>
        <w:t>）</w:t>
      </w:r>
      <w:r w:rsidRPr="0019178A">
        <w:rPr>
          <w:rFonts w:hint="eastAsia"/>
          <w:sz w:val="24"/>
        </w:rPr>
        <w:t xml:space="preserve">  </w:t>
      </w:r>
      <w:r w:rsidRPr="0019178A">
        <w:rPr>
          <w:rFonts w:hint="eastAsia"/>
          <w:b/>
          <w:sz w:val="24"/>
        </w:rPr>
        <w:t>课时：</w:t>
      </w:r>
      <w:r w:rsidRPr="0019178A">
        <w:rPr>
          <w:sz w:val="24"/>
        </w:rPr>
        <w:t>40</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w:t>
      </w:r>
      <w:proofErr w:type="gramStart"/>
      <w:r w:rsidRPr="0019178A">
        <w:rPr>
          <w:rFonts w:hint="eastAsia"/>
          <w:sz w:val="24"/>
        </w:rPr>
        <w:t>代苏伟</w:t>
      </w:r>
      <w:proofErr w:type="gramEnd"/>
      <w:r w:rsidRPr="0019178A">
        <w:rPr>
          <w:rFonts w:hint="eastAsia"/>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8785288</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课程的目的、内容与要求：（200字）</w:t>
      </w:r>
    </w:p>
    <w:p w:rsidR="0019178A" w:rsidRPr="0019178A" w:rsidRDefault="0019178A" w:rsidP="0019178A">
      <w:pPr>
        <w:spacing w:line="360" w:lineRule="auto"/>
        <w:ind w:firstLineChars="200" w:firstLine="480"/>
        <w:rPr>
          <w:sz w:val="24"/>
        </w:rPr>
      </w:pPr>
      <w:r w:rsidRPr="0019178A">
        <w:rPr>
          <w:rFonts w:hint="eastAsia"/>
          <w:sz w:val="24"/>
        </w:rPr>
        <w:t>药理学是一门理论性与实践性较强的学科基础课，是我们了解和掌握药物研究及开发新药的基础。通过本门课程的学习，掌握各类药物的体内代谢过程及影响因素、药物的作用机制、药物之间的相互作用、药物的不良反应、药物的临床应用等，学会处方、药品说明书的识读。指导开发、研制新药，并为临床及日常生活中为合理用药提供帮助。</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spacing w:line="360" w:lineRule="auto"/>
        <w:rPr>
          <w:rFonts w:ascii="宋体" w:hAnsi="宋体"/>
          <w:b/>
          <w:color w:val="000000"/>
          <w:sz w:val="24"/>
        </w:rPr>
      </w:pPr>
      <w:r w:rsidRPr="0019178A">
        <w:rPr>
          <w:rFonts w:ascii="宋体" w:hAnsi="宋体" w:hint="eastAsia"/>
          <w:color w:val="000000"/>
          <w:sz w:val="24"/>
        </w:rPr>
        <w:t>[1]</w:t>
      </w:r>
      <w:r w:rsidRPr="0019178A">
        <w:rPr>
          <w:rFonts w:ascii="宋体" w:hAnsi="宋体" w:hint="eastAsia"/>
          <w:sz w:val="24"/>
        </w:rPr>
        <w:t>姚泰等</w:t>
      </w:r>
      <w:r w:rsidRPr="0019178A">
        <w:rPr>
          <w:rFonts w:ascii="宋体" w:hAnsi="宋体" w:hint="eastAsia"/>
          <w:color w:val="000000"/>
          <w:sz w:val="24"/>
        </w:rPr>
        <w:t>．</w:t>
      </w:r>
      <w:r w:rsidRPr="0019178A">
        <w:rPr>
          <w:rFonts w:ascii="宋体" w:hAnsi="宋体" w:hint="eastAsia"/>
          <w:sz w:val="24"/>
        </w:rPr>
        <w:t>《生理学》（第六版）</w:t>
      </w:r>
      <w:r w:rsidRPr="0019178A">
        <w:rPr>
          <w:rFonts w:ascii="宋体" w:hAnsi="宋体" w:hint="eastAsia"/>
          <w:color w:val="000000"/>
          <w:sz w:val="24"/>
        </w:rPr>
        <w:t>．</w:t>
      </w:r>
      <w:r w:rsidRPr="0019178A">
        <w:rPr>
          <w:rFonts w:ascii="宋体" w:hAnsi="宋体" w:hint="eastAsia"/>
          <w:sz w:val="24"/>
        </w:rPr>
        <w:t>人民卫生出版社，2003年</w:t>
      </w:r>
    </w:p>
    <w:p w:rsidR="0019178A" w:rsidRPr="0019178A" w:rsidRDefault="0019178A" w:rsidP="0019178A">
      <w:pPr>
        <w:spacing w:line="360" w:lineRule="auto"/>
        <w:rPr>
          <w:rFonts w:ascii="宋体" w:hAnsi="宋体"/>
          <w:sz w:val="24"/>
        </w:rPr>
      </w:pPr>
      <w:r w:rsidRPr="0019178A">
        <w:rPr>
          <w:rFonts w:ascii="宋体" w:hAnsi="宋体" w:hint="eastAsia"/>
          <w:color w:val="000000"/>
          <w:sz w:val="24"/>
        </w:rPr>
        <w:t>[2]</w:t>
      </w:r>
      <w:r w:rsidRPr="0019178A">
        <w:rPr>
          <w:rFonts w:ascii="宋体" w:hAnsi="宋体" w:hint="eastAsia"/>
          <w:sz w:val="24"/>
        </w:rPr>
        <w:t>沈关心等</w:t>
      </w:r>
      <w:r w:rsidRPr="0019178A">
        <w:rPr>
          <w:rFonts w:ascii="宋体" w:hAnsi="宋体" w:hint="eastAsia"/>
          <w:color w:val="000000"/>
          <w:sz w:val="24"/>
        </w:rPr>
        <w:t>．</w:t>
      </w:r>
      <w:r w:rsidRPr="0019178A">
        <w:rPr>
          <w:rFonts w:ascii="宋体" w:hAnsi="宋体" w:hint="eastAsia"/>
          <w:sz w:val="24"/>
        </w:rPr>
        <w:t>《微生物学》（第五版）</w:t>
      </w:r>
      <w:r w:rsidRPr="0019178A">
        <w:rPr>
          <w:rFonts w:ascii="宋体" w:hAnsi="宋体" w:hint="eastAsia"/>
          <w:color w:val="000000"/>
          <w:sz w:val="24"/>
        </w:rPr>
        <w:t>．</w:t>
      </w:r>
      <w:r w:rsidRPr="0019178A">
        <w:rPr>
          <w:rFonts w:ascii="宋体" w:hAnsi="宋体" w:hint="eastAsia"/>
          <w:sz w:val="24"/>
        </w:rPr>
        <w:t>人民卫生出版社，2003年</w:t>
      </w:r>
    </w:p>
    <w:p w:rsidR="0019178A" w:rsidRPr="0019178A" w:rsidRDefault="0019178A" w:rsidP="0019178A">
      <w:pPr>
        <w:spacing w:line="360" w:lineRule="auto"/>
        <w:rPr>
          <w:rFonts w:ascii="宋体" w:hAnsi="宋体"/>
          <w:sz w:val="24"/>
        </w:rPr>
      </w:pPr>
      <w:r w:rsidRPr="0019178A">
        <w:rPr>
          <w:rFonts w:ascii="宋体" w:hAnsi="宋体" w:hint="eastAsia"/>
          <w:color w:val="000000"/>
          <w:sz w:val="24"/>
        </w:rPr>
        <w:t>[3]</w:t>
      </w:r>
      <w:r w:rsidRPr="0019178A">
        <w:rPr>
          <w:rFonts w:ascii="宋体" w:hAnsi="宋体" w:hint="eastAsia"/>
          <w:sz w:val="24"/>
        </w:rPr>
        <w:t>吴梧桐等</w:t>
      </w:r>
      <w:r w:rsidRPr="0019178A">
        <w:rPr>
          <w:rFonts w:ascii="宋体" w:hAnsi="宋体" w:hint="eastAsia"/>
          <w:color w:val="000000"/>
          <w:sz w:val="24"/>
        </w:rPr>
        <w:t>．</w:t>
      </w:r>
      <w:r w:rsidRPr="0019178A">
        <w:rPr>
          <w:rFonts w:ascii="宋体" w:hAnsi="宋体" w:hint="eastAsia"/>
          <w:sz w:val="24"/>
        </w:rPr>
        <w:t>《生物化学》（第五版）</w:t>
      </w:r>
      <w:r w:rsidRPr="0019178A">
        <w:rPr>
          <w:rFonts w:ascii="宋体" w:hAnsi="宋体" w:hint="eastAsia"/>
          <w:color w:val="000000"/>
          <w:sz w:val="24"/>
        </w:rPr>
        <w:t>．</w:t>
      </w:r>
      <w:r w:rsidRPr="0019178A">
        <w:rPr>
          <w:rFonts w:ascii="宋体" w:hAnsi="宋体" w:hint="eastAsia"/>
          <w:sz w:val="24"/>
        </w:rPr>
        <w:t>人民卫生出版社，2003年</w:t>
      </w:r>
    </w:p>
    <w:p w:rsidR="0019178A" w:rsidRPr="0019178A" w:rsidRDefault="0019178A" w:rsidP="0019178A">
      <w:pPr>
        <w:spacing w:line="360" w:lineRule="auto"/>
        <w:rPr>
          <w:rFonts w:ascii="宋体" w:hAnsi="宋体"/>
          <w:b/>
          <w:bCs/>
          <w:color w:val="000000"/>
          <w:kern w:val="0"/>
          <w:sz w:val="24"/>
        </w:rPr>
      </w:pPr>
      <w:r w:rsidRPr="0019178A">
        <w:rPr>
          <w:rFonts w:ascii="宋体" w:hAnsi="宋体" w:hint="eastAsia"/>
          <w:color w:val="000000"/>
          <w:sz w:val="24"/>
        </w:rPr>
        <w:t>[4]</w:t>
      </w:r>
      <w:r w:rsidRPr="0019178A">
        <w:rPr>
          <w:rFonts w:ascii="宋体" w:hAnsi="宋体" w:hint="eastAsia"/>
          <w:sz w:val="24"/>
        </w:rPr>
        <w:t>杨宝峰等</w:t>
      </w:r>
      <w:r w:rsidRPr="0019178A">
        <w:rPr>
          <w:rFonts w:ascii="宋体" w:hAnsi="宋体" w:hint="eastAsia"/>
          <w:color w:val="000000"/>
          <w:sz w:val="24"/>
        </w:rPr>
        <w:t>．</w:t>
      </w:r>
      <w:r w:rsidRPr="0019178A">
        <w:rPr>
          <w:rFonts w:ascii="宋体" w:hAnsi="宋体" w:hint="eastAsia"/>
          <w:sz w:val="24"/>
        </w:rPr>
        <w:t>《药理学》（第三版）</w:t>
      </w:r>
      <w:r w:rsidRPr="0019178A">
        <w:rPr>
          <w:rFonts w:ascii="宋体" w:hAnsi="宋体" w:hint="eastAsia"/>
          <w:color w:val="000000"/>
          <w:sz w:val="24"/>
        </w:rPr>
        <w:t>．</w:t>
      </w:r>
      <w:r w:rsidRPr="0019178A">
        <w:rPr>
          <w:rFonts w:ascii="宋体" w:hAnsi="宋体" w:hint="eastAsia"/>
          <w:sz w:val="24"/>
        </w:rPr>
        <w:t>人民卫生出版社，2003年</w:t>
      </w:r>
      <w:r w:rsidRPr="0019178A">
        <w:rPr>
          <w:rFonts w:ascii="宋体" w:hAnsi="宋体" w:hint="eastAsia"/>
          <w:b/>
          <w:bCs/>
          <w:color w:val="000000"/>
          <w:kern w:val="0"/>
          <w:sz w:val="24"/>
        </w:rPr>
        <w:t xml:space="preserve"> </w:t>
      </w: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jc w:val="center"/>
        <w:rPr>
          <w:b/>
          <w:sz w:val="32"/>
          <w:szCs w:val="32"/>
        </w:rPr>
      </w:pPr>
      <w:r w:rsidRPr="0019178A">
        <w:rPr>
          <w:rFonts w:hint="eastAsia"/>
          <w:b/>
          <w:sz w:val="32"/>
          <w:szCs w:val="32"/>
        </w:rPr>
        <w:lastRenderedPageBreak/>
        <w:t>《动物医学》课程简介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 xml:space="preserve">0813056   </w:t>
      </w:r>
      <w:r w:rsidRPr="0019178A">
        <w:rPr>
          <w:rFonts w:ascii="黑体" w:eastAsia="黑体" w:hint="eastAsia"/>
          <w:sz w:val="24"/>
        </w:rPr>
        <w:t>课程名称</w:t>
      </w:r>
      <w:r w:rsidRPr="0019178A">
        <w:rPr>
          <w:rFonts w:hint="eastAsia"/>
          <w:sz w:val="24"/>
        </w:rPr>
        <w:t>：《动物医学》（</w:t>
      </w:r>
      <w:r w:rsidRPr="0019178A">
        <w:rPr>
          <w:rFonts w:hint="eastAsia"/>
          <w:sz w:val="24"/>
        </w:rPr>
        <w:t>Veterinary Medicine</w:t>
      </w:r>
      <w:r w:rsidRPr="0019178A">
        <w:rPr>
          <w:rFonts w:hint="eastAsia"/>
          <w:sz w:val="24"/>
        </w:rPr>
        <w:t>）</w:t>
      </w:r>
      <w:r w:rsidRPr="0019178A">
        <w:rPr>
          <w:rFonts w:hint="eastAsia"/>
          <w:sz w:val="24"/>
        </w:rPr>
        <w:t xml:space="preserve"> </w:t>
      </w:r>
      <w:r w:rsidRPr="0019178A">
        <w:rPr>
          <w:rFonts w:hint="eastAsia"/>
          <w:b/>
          <w:sz w:val="24"/>
        </w:rPr>
        <w:t>课时：</w:t>
      </w:r>
      <w:r w:rsidRPr="0019178A">
        <w:rPr>
          <w:sz w:val="24"/>
        </w:rPr>
        <w:t>63</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w:t>
      </w:r>
      <w:proofErr w:type="gramStart"/>
      <w:r w:rsidRPr="0019178A">
        <w:rPr>
          <w:rFonts w:hint="eastAsia"/>
          <w:sz w:val="24"/>
        </w:rPr>
        <w:t>范</w:t>
      </w:r>
      <w:proofErr w:type="gramEnd"/>
      <w:r w:rsidRPr="0019178A">
        <w:rPr>
          <w:rFonts w:hint="eastAsia"/>
          <w:sz w:val="24"/>
        </w:rPr>
        <w:t>晶晶</w:t>
      </w:r>
      <w:r w:rsidRPr="0019178A">
        <w:rPr>
          <w:rFonts w:hint="eastAsia"/>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 w:val="24"/>
        </w:rPr>
        <w:t>联系方式</w:t>
      </w:r>
      <w:r w:rsidRPr="0019178A">
        <w:rPr>
          <w:rFonts w:hint="eastAsia"/>
          <w:sz w:val="24"/>
        </w:rPr>
        <w:t>：</w:t>
      </w:r>
      <w:r w:rsidRPr="0019178A">
        <w:rPr>
          <w:rFonts w:hint="eastAsia"/>
          <w:sz w:val="24"/>
        </w:rPr>
        <w:t>8785288</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360" w:lineRule="auto"/>
        <w:ind w:firstLineChars="200" w:firstLine="480"/>
        <w:rPr>
          <w:sz w:val="24"/>
        </w:rPr>
      </w:pPr>
      <w:r w:rsidRPr="0019178A">
        <w:rPr>
          <w:rFonts w:hint="eastAsia"/>
          <w:sz w:val="24"/>
        </w:rPr>
        <w:t>通过本课程的学习，使学生掌握基本动物医学基础知识，能够进行畜禽的群发和多发病的诊断和治疗。本课程内容分为兽医基础理论和临床兽医学两大部分。兽医基础理论部分包括病理学基础、药物学基础和诊断学基础。临床兽医学部分包括畜禽传染病、畜禽寄生虫病、营养代谢病、常见内科病、外科及产科疾病和兽医卫生检验等内容。</w:t>
      </w:r>
    </w:p>
    <w:p w:rsidR="0019178A" w:rsidRPr="0019178A" w:rsidRDefault="0019178A" w:rsidP="0019178A">
      <w:pPr>
        <w:spacing w:line="360" w:lineRule="auto"/>
        <w:ind w:firstLineChars="200" w:firstLine="480"/>
        <w:rPr>
          <w:sz w:val="24"/>
        </w:rPr>
      </w:pPr>
      <w:r w:rsidRPr="0019178A">
        <w:rPr>
          <w:rFonts w:hint="eastAsia"/>
          <w:sz w:val="24"/>
        </w:rPr>
        <w:t>动物医学是实践性较强的课程，课程教学以理论联系实际，病例分析、影像资料、实验教学等手段，重在培养学生将理论知识综合运用到疾病的诊断、治疗与预防的应用能力。</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p>
    <w:p w:rsidR="0019178A" w:rsidRPr="0019178A" w:rsidRDefault="0019178A" w:rsidP="0019178A">
      <w:pPr>
        <w:spacing w:line="360" w:lineRule="auto"/>
        <w:rPr>
          <w:sz w:val="24"/>
        </w:rPr>
      </w:pPr>
      <w:r w:rsidRPr="0019178A">
        <w:rPr>
          <w:rFonts w:ascii="宋体" w:hAnsi="宋体" w:hint="eastAsia"/>
          <w:color w:val="000000"/>
          <w:sz w:val="24"/>
        </w:rPr>
        <w:t>[1]</w:t>
      </w:r>
      <w:r w:rsidRPr="0019178A">
        <w:rPr>
          <w:rFonts w:hint="eastAsia"/>
          <w:sz w:val="24"/>
        </w:rPr>
        <w:t>高作信</w:t>
      </w:r>
      <w:r w:rsidRPr="0019178A">
        <w:rPr>
          <w:rFonts w:hint="eastAsia"/>
          <w:sz w:val="24"/>
        </w:rPr>
        <w:t>.</w:t>
      </w:r>
      <w:r w:rsidRPr="0019178A">
        <w:rPr>
          <w:rFonts w:hint="eastAsia"/>
          <w:sz w:val="24"/>
        </w:rPr>
        <w:t>《兽医学》</w:t>
      </w:r>
      <w:r w:rsidRPr="0019178A">
        <w:rPr>
          <w:rFonts w:hint="eastAsia"/>
          <w:sz w:val="24"/>
        </w:rPr>
        <w:t>.</w:t>
      </w:r>
      <w:r w:rsidRPr="0019178A">
        <w:rPr>
          <w:rFonts w:hint="eastAsia"/>
          <w:sz w:val="24"/>
        </w:rPr>
        <w:t>中国农业出版社，</w:t>
      </w:r>
      <w:r w:rsidRPr="0019178A">
        <w:rPr>
          <w:rFonts w:hint="eastAsia"/>
          <w:sz w:val="24"/>
        </w:rPr>
        <w:t>2001</w:t>
      </w:r>
    </w:p>
    <w:p w:rsidR="0019178A" w:rsidRPr="0019178A" w:rsidRDefault="0019178A" w:rsidP="0019178A">
      <w:pPr>
        <w:spacing w:line="360" w:lineRule="auto"/>
        <w:rPr>
          <w:sz w:val="24"/>
        </w:rPr>
      </w:pPr>
      <w:r w:rsidRPr="0019178A">
        <w:rPr>
          <w:rFonts w:ascii="宋体" w:hAnsi="宋体" w:hint="eastAsia"/>
          <w:color w:val="000000"/>
          <w:sz w:val="24"/>
        </w:rPr>
        <w:t>[2]</w:t>
      </w:r>
      <w:r w:rsidRPr="0019178A">
        <w:rPr>
          <w:rFonts w:hint="eastAsia"/>
          <w:sz w:val="24"/>
        </w:rPr>
        <w:t>山西农业大学</w:t>
      </w:r>
      <w:r w:rsidRPr="0019178A">
        <w:rPr>
          <w:rFonts w:hint="eastAsia"/>
          <w:sz w:val="24"/>
        </w:rPr>
        <w:t>.</w:t>
      </w:r>
      <w:r w:rsidRPr="0019178A">
        <w:rPr>
          <w:rFonts w:hint="eastAsia"/>
          <w:sz w:val="24"/>
        </w:rPr>
        <w:t>《兽医学实习指导》</w:t>
      </w:r>
      <w:r w:rsidRPr="0019178A">
        <w:rPr>
          <w:rFonts w:hint="eastAsia"/>
          <w:sz w:val="24"/>
        </w:rPr>
        <w:t>.</w:t>
      </w:r>
      <w:r w:rsidRPr="0019178A">
        <w:rPr>
          <w:rFonts w:hint="eastAsia"/>
          <w:sz w:val="24"/>
        </w:rPr>
        <w:t>高等教育出版社，</w:t>
      </w:r>
      <w:r w:rsidRPr="0019178A">
        <w:rPr>
          <w:rFonts w:hint="eastAsia"/>
          <w:sz w:val="24"/>
        </w:rPr>
        <w:t>1985</w:t>
      </w:r>
    </w:p>
    <w:p w:rsidR="0019178A" w:rsidRPr="0019178A" w:rsidRDefault="0019178A" w:rsidP="0019178A">
      <w:pPr>
        <w:spacing w:line="360" w:lineRule="auto"/>
        <w:rPr>
          <w:sz w:val="24"/>
        </w:rPr>
      </w:pPr>
      <w:r w:rsidRPr="0019178A">
        <w:rPr>
          <w:rFonts w:ascii="宋体" w:hAnsi="宋体" w:hint="eastAsia"/>
          <w:color w:val="000000"/>
          <w:sz w:val="24"/>
        </w:rPr>
        <w:t>[3]</w:t>
      </w:r>
      <w:r w:rsidRPr="0019178A">
        <w:rPr>
          <w:rFonts w:hint="eastAsia"/>
          <w:sz w:val="24"/>
        </w:rPr>
        <w:t>房德兴等</w:t>
      </w:r>
      <w:r w:rsidRPr="0019178A">
        <w:rPr>
          <w:sz w:val="24"/>
        </w:rPr>
        <w:t>.</w:t>
      </w:r>
      <w:r w:rsidRPr="0019178A">
        <w:rPr>
          <w:rFonts w:hint="eastAsia"/>
          <w:sz w:val="24"/>
        </w:rPr>
        <w:t>《中国畜禽传染病》</w:t>
      </w:r>
      <w:r w:rsidRPr="0019178A">
        <w:rPr>
          <w:sz w:val="24"/>
        </w:rPr>
        <w:t>.</w:t>
      </w:r>
      <w:r w:rsidRPr="0019178A">
        <w:rPr>
          <w:rFonts w:hint="eastAsia"/>
          <w:sz w:val="24"/>
        </w:rPr>
        <w:t>人民卫生出版社，</w:t>
      </w:r>
      <w:r w:rsidRPr="0019178A">
        <w:rPr>
          <w:sz w:val="24"/>
        </w:rPr>
        <w:t>2001</w:t>
      </w:r>
    </w:p>
    <w:p w:rsidR="0019178A" w:rsidRPr="0019178A" w:rsidRDefault="0019178A" w:rsidP="0019178A">
      <w:pPr>
        <w:spacing w:line="360" w:lineRule="auto"/>
        <w:rPr>
          <w:sz w:val="24"/>
        </w:rPr>
      </w:pPr>
      <w:r w:rsidRPr="0019178A">
        <w:rPr>
          <w:rFonts w:hint="eastAsia"/>
          <w:sz w:val="24"/>
        </w:rPr>
        <w:t xml:space="preserve"> </w:t>
      </w:r>
    </w:p>
    <w:p w:rsidR="0019178A" w:rsidRPr="0019178A" w:rsidRDefault="0019178A" w:rsidP="0019178A">
      <w:pPr>
        <w:rPr>
          <w:sz w:val="28"/>
          <w:szCs w:val="28"/>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spacing w:line="360" w:lineRule="auto"/>
        <w:rPr>
          <w:rFonts w:ascii="宋体" w:hAnsi="宋体"/>
          <w:b/>
          <w:bCs/>
          <w:color w:val="000000"/>
          <w:kern w:val="0"/>
          <w:sz w:val="24"/>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sz w:val="28"/>
          <w:szCs w:val="28"/>
        </w:rPr>
        <w:lastRenderedPageBreak/>
        <w:t>《</w:t>
      </w:r>
      <w:r w:rsidRPr="0019178A">
        <w:rPr>
          <w:rFonts w:hint="eastAsia"/>
          <w:b/>
          <w:sz w:val="32"/>
          <w:szCs w:val="32"/>
        </w:rPr>
        <w:t>植物学</w:t>
      </w:r>
      <w:r w:rsidRPr="0019178A">
        <w:rPr>
          <w:rFonts w:hint="eastAsia"/>
          <w:b/>
          <w:sz w:val="32"/>
          <w:szCs w:val="32"/>
        </w:rPr>
        <w:t>A</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 xml:space="preserve">B081003  </w:t>
      </w:r>
      <w:r w:rsidRPr="0019178A">
        <w:rPr>
          <w:rFonts w:ascii="黑体" w:eastAsia="黑体" w:hint="eastAsia"/>
          <w:sz w:val="24"/>
        </w:rPr>
        <w:t>课程名称</w:t>
      </w:r>
      <w:r w:rsidRPr="0019178A">
        <w:rPr>
          <w:rFonts w:hint="eastAsia"/>
          <w:sz w:val="24"/>
        </w:rPr>
        <w:t>：《</w:t>
      </w:r>
      <w:r w:rsidRPr="0019178A">
        <w:rPr>
          <w:rFonts w:hint="eastAsia"/>
          <w:szCs w:val="21"/>
        </w:rPr>
        <w:t>植物学</w:t>
      </w:r>
      <w:r w:rsidRPr="0019178A">
        <w:rPr>
          <w:rFonts w:hint="eastAsia"/>
          <w:szCs w:val="21"/>
        </w:rPr>
        <w:t>A</w:t>
      </w:r>
      <w:r w:rsidRPr="0019178A">
        <w:rPr>
          <w:rFonts w:hint="eastAsia"/>
          <w:sz w:val="24"/>
        </w:rPr>
        <w:t>》（</w:t>
      </w:r>
      <w:r w:rsidRPr="0019178A">
        <w:rPr>
          <w:rFonts w:ascii="宋体" w:hAnsi="宋体"/>
          <w:color w:val="000000"/>
          <w:szCs w:val="21"/>
        </w:rPr>
        <w:t>Botany A</w:t>
      </w:r>
      <w:r w:rsidRPr="0019178A">
        <w:rPr>
          <w:rFonts w:ascii="宋体" w:hAnsi="宋体" w:hint="eastAsia"/>
          <w:color w:val="000000"/>
          <w:szCs w:val="21"/>
        </w:rPr>
        <w:t xml:space="preserve"> </w:t>
      </w:r>
      <w:r w:rsidRPr="0019178A">
        <w:rPr>
          <w:rFonts w:hint="eastAsia"/>
          <w:sz w:val="24"/>
        </w:rPr>
        <w:t>）</w:t>
      </w:r>
      <w:r w:rsidRPr="0019178A">
        <w:rPr>
          <w:rFonts w:hint="eastAsia"/>
          <w:b/>
          <w:sz w:val="24"/>
        </w:rPr>
        <w:t>课时：</w:t>
      </w:r>
      <w:r w:rsidRPr="0019178A">
        <w:rPr>
          <w:rFonts w:hint="eastAsia"/>
          <w:sz w:val="24"/>
        </w:rPr>
        <w:t>64</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：马成亮</w:t>
      </w:r>
      <w:r w:rsidRPr="0019178A">
        <w:rPr>
          <w:rFonts w:hint="eastAsia"/>
          <w:sz w:val="24"/>
        </w:rPr>
        <w:t xml:space="preserve">                    </w:t>
      </w:r>
      <w:r w:rsidRPr="0019178A">
        <w:rPr>
          <w:rFonts w:ascii="黑体" w:eastAsia="黑体" w:hint="eastAsia"/>
          <w:sz w:val="24"/>
        </w:rPr>
        <w:t>职称</w:t>
      </w:r>
      <w:r w:rsidRPr="0019178A">
        <w:rPr>
          <w:rFonts w:hint="eastAsia"/>
          <w:sz w:val="24"/>
        </w:rPr>
        <w:t>：教授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hint="eastAsia"/>
          <w:sz w:val="24"/>
        </w:rPr>
        <w:t>8785288</w:t>
      </w:r>
    </w:p>
    <w:p w:rsidR="0019178A" w:rsidRPr="0019178A" w:rsidRDefault="0019178A" w:rsidP="0019178A">
      <w:pPr>
        <w:spacing w:line="360" w:lineRule="auto"/>
        <w:rPr>
          <w:rFonts w:ascii="黑体" w:eastAsia="黑体"/>
          <w:sz w:val="24"/>
        </w:rPr>
      </w:pPr>
      <w:r w:rsidRPr="0019178A">
        <w:rPr>
          <w:rFonts w:ascii="黑体" w:eastAsia="黑体" w:hint="eastAsia"/>
          <w:sz w:val="24"/>
        </w:rPr>
        <w:t>课程的目的、内容与要求：（200字）</w:t>
      </w:r>
    </w:p>
    <w:p w:rsidR="0019178A" w:rsidRPr="0019178A" w:rsidRDefault="0019178A" w:rsidP="0019178A">
      <w:pPr>
        <w:spacing w:line="360" w:lineRule="auto"/>
        <w:ind w:firstLineChars="200" w:firstLine="420"/>
        <w:rPr>
          <w:rFonts w:ascii="宋体" w:hAnsi="宋体"/>
          <w:sz w:val="24"/>
        </w:rPr>
      </w:pPr>
      <w:r w:rsidRPr="0019178A">
        <w:rPr>
          <w:rFonts w:ascii="宋体" w:hAnsi="宋体"/>
          <w:color w:val="000000"/>
          <w:szCs w:val="21"/>
        </w:rPr>
        <w:t>植物学是高等院校生物专业的一门基础课程。开设此课程的目的是使学生掌握该课程的基本知识，</w:t>
      </w:r>
      <w:r w:rsidRPr="0019178A">
        <w:rPr>
          <w:sz w:val="24"/>
        </w:rPr>
        <w:t>为学好后续课程及其他相关的选修课程打下基础</w:t>
      </w:r>
      <w:r w:rsidRPr="0019178A">
        <w:rPr>
          <w:rFonts w:ascii="宋体" w:hAnsi="宋体"/>
          <w:color w:val="000000"/>
          <w:szCs w:val="21"/>
        </w:rPr>
        <w:t>。通过本课</w:t>
      </w:r>
      <w:r w:rsidRPr="0019178A">
        <w:rPr>
          <w:rFonts w:ascii="宋体" w:hAnsi="宋体" w:hint="eastAsia"/>
          <w:color w:val="000000"/>
          <w:szCs w:val="21"/>
        </w:rPr>
        <w:t>程</w:t>
      </w:r>
      <w:r w:rsidRPr="0019178A">
        <w:rPr>
          <w:rFonts w:ascii="宋体" w:hAnsi="宋体"/>
          <w:color w:val="000000"/>
          <w:szCs w:val="21"/>
        </w:rPr>
        <w:t>教学使学生系统掌握植物界各类群的特征及代表植物的形态结构、繁殖、生活史和亲缘关系等知识，从而建立植物演化发展的概念；掌握被子植物分类的一般知识和重要科、属、种的特征，认识当地常见的代表植物。本课程对植物和植物界进行较深刻、系统地学习和分析，将讲授、提问等教学方法融合在一起，同时结合多媒体课件等教学手段，旨在培养学生掌握基础理论、基础知识、基本技能同时兼顾学生的动手能力，并注重充分调动学生的积极性和主观能动性。</w:t>
      </w:r>
      <w:r w:rsidRPr="0019178A">
        <w:rPr>
          <w:rFonts w:ascii="宋体" w:hAnsi="宋体" w:hint="eastAsia"/>
          <w:sz w:val="24"/>
        </w:rPr>
        <w:t xml:space="preserve"> </w:t>
      </w:r>
    </w:p>
    <w:p w:rsidR="0019178A" w:rsidRPr="0019178A" w:rsidRDefault="0019178A" w:rsidP="0019178A">
      <w:pPr>
        <w:adjustRightInd w:val="0"/>
        <w:snapToGrid w:val="0"/>
        <w:spacing w:line="360" w:lineRule="exact"/>
        <w:rPr>
          <w:rFonts w:ascii="宋体" w:hAnsi="宋体"/>
          <w:b/>
          <w:color w:val="000000"/>
          <w:szCs w:val="21"/>
        </w:rPr>
      </w:pPr>
      <w:r w:rsidRPr="0019178A">
        <w:rPr>
          <w:rFonts w:ascii="黑体" w:eastAsia="黑体" w:hint="eastAsia"/>
          <w:sz w:val="24"/>
        </w:rPr>
        <w:t>推荐参考书</w:t>
      </w:r>
      <w:r w:rsidRPr="0019178A">
        <w:rPr>
          <w:rFonts w:hint="eastAsia"/>
          <w:sz w:val="24"/>
        </w:rPr>
        <w:t>：</w:t>
      </w:r>
      <w:r w:rsidRPr="0019178A">
        <w:rPr>
          <w:rFonts w:ascii="宋体" w:hAnsi="宋体"/>
          <w:color w:val="000000"/>
          <w:szCs w:val="21"/>
        </w:rPr>
        <w:t>1吴国芳.《植物学》.高等教育出版社</w:t>
      </w:r>
      <w:r w:rsidRPr="0019178A">
        <w:rPr>
          <w:rFonts w:ascii="宋体" w:hAnsi="宋体" w:hint="eastAsia"/>
          <w:color w:val="000000"/>
          <w:szCs w:val="21"/>
        </w:rPr>
        <w:t>，</w:t>
      </w:r>
      <w:r w:rsidRPr="0019178A">
        <w:rPr>
          <w:rFonts w:ascii="宋体" w:hAnsi="宋体"/>
          <w:color w:val="000000"/>
          <w:szCs w:val="21"/>
        </w:rPr>
        <w:t>1991</w:t>
      </w:r>
    </w:p>
    <w:p w:rsidR="0019178A" w:rsidRPr="0019178A" w:rsidRDefault="0019178A" w:rsidP="0019178A">
      <w:pPr>
        <w:adjustRightInd w:val="0"/>
        <w:snapToGrid w:val="0"/>
        <w:spacing w:line="360" w:lineRule="exact"/>
        <w:rPr>
          <w:rFonts w:ascii="宋体" w:hAnsi="宋体"/>
          <w:b/>
          <w:color w:val="000000"/>
          <w:szCs w:val="21"/>
        </w:rPr>
      </w:pPr>
      <w:r w:rsidRPr="0019178A">
        <w:rPr>
          <w:rFonts w:ascii="宋体" w:hAnsi="宋体"/>
          <w:color w:val="000000"/>
          <w:szCs w:val="21"/>
        </w:rPr>
        <w:t xml:space="preserve">            2．</w:t>
      </w:r>
      <w:proofErr w:type="gramStart"/>
      <w:r w:rsidRPr="0019178A">
        <w:rPr>
          <w:rFonts w:ascii="宋体" w:hAnsi="宋体"/>
          <w:color w:val="000000"/>
          <w:szCs w:val="21"/>
        </w:rPr>
        <w:t>汪劲武</w:t>
      </w:r>
      <w:proofErr w:type="gramEnd"/>
      <w:r w:rsidRPr="0019178A">
        <w:rPr>
          <w:rFonts w:ascii="宋体" w:hAnsi="宋体"/>
          <w:color w:val="000000"/>
          <w:szCs w:val="21"/>
        </w:rPr>
        <w:t>.《种子植物分类学》.高等教育出版社</w:t>
      </w:r>
      <w:r w:rsidRPr="0019178A">
        <w:rPr>
          <w:rFonts w:ascii="宋体" w:hAnsi="宋体" w:hint="eastAsia"/>
          <w:color w:val="000000"/>
          <w:szCs w:val="21"/>
        </w:rPr>
        <w:t>，</w:t>
      </w:r>
      <w:r w:rsidRPr="0019178A">
        <w:rPr>
          <w:rFonts w:ascii="宋体" w:hAnsi="宋体"/>
          <w:color w:val="000000"/>
          <w:szCs w:val="21"/>
        </w:rPr>
        <w:t>1985</w:t>
      </w:r>
    </w:p>
    <w:p w:rsidR="0019178A" w:rsidRPr="0019178A" w:rsidRDefault="0019178A" w:rsidP="0019178A">
      <w:pPr>
        <w:adjustRightInd w:val="0"/>
        <w:snapToGrid w:val="0"/>
        <w:spacing w:line="360" w:lineRule="exact"/>
        <w:ind w:firstLineChars="600" w:firstLine="1260"/>
        <w:rPr>
          <w:rFonts w:ascii="宋体" w:hAnsi="宋体"/>
          <w:color w:val="000000"/>
          <w:szCs w:val="21"/>
        </w:rPr>
      </w:pPr>
      <w:r w:rsidRPr="0019178A">
        <w:rPr>
          <w:rFonts w:ascii="宋体" w:hAnsi="宋体"/>
          <w:color w:val="000000"/>
          <w:szCs w:val="21"/>
        </w:rPr>
        <w:t>3．中山大学.《植物学》（系统分类）.高等教育出版社</w:t>
      </w:r>
      <w:r w:rsidRPr="0019178A">
        <w:rPr>
          <w:rFonts w:ascii="宋体" w:hAnsi="宋体" w:hint="eastAsia"/>
          <w:color w:val="000000"/>
          <w:szCs w:val="21"/>
        </w:rPr>
        <w:t>，</w:t>
      </w:r>
      <w:r w:rsidRPr="0019178A">
        <w:rPr>
          <w:rFonts w:ascii="宋体" w:hAnsi="宋体"/>
          <w:color w:val="000000"/>
          <w:szCs w:val="21"/>
        </w:rPr>
        <w:t>1987</w:t>
      </w:r>
    </w:p>
    <w:p w:rsidR="0019178A" w:rsidRPr="0019178A" w:rsidRDefault="0019178A" w:rsidP="0019178A">
      <w:pPr>
        <w:spacing w:line="360" w:lineRule="auto"/>
        <w:rPr>
          <w:rFonts w:ascii="宋体" w:hAnsi="宋体"/>
          <w:sz w:val="24"/>
        </w:rPr>
      </w:pPr>
    </w:p>
    <w:p w:rsidR="0019178A" w:rsidRPr="0019178A" w:rsidRDefault="0019178A" w:rsidP="0019178A">
      <w:pPr>
        <w:rPr>
          <w:sz w:val="28"/>
          <w:szCs w:val="28"/>
        </w:rPr>
      </w:pPr>
    </w:p>
    <w:p w:rsidR="0019178A" w:rsidRPr="0019178A" w:rsidRDefault="0019178A" w:rsidP="0019178A">
      <w:pPr>
        <w:spacing w:line="360" w:lineRule="auto"/>
        <w:jc w:val="center"/>
        <w:rPr>
          <w:sz w:val="28"/>
          <w:szCs w:val="28"/>
        </w:rPr>
      </w:pPr>
      <w:bookmarkStart w:id="14" w:name="_Toc308528466"/>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jc w:val="center"/>
        <w:rPr>
          <w:sz w:val="28"/>
          <w:szCs w:val="28"/>
        </w:rPr>
      </w:pPr>
    </w:p>
    <w:p w:rsidR="0019178A" w:rsidRPr="0019178A" w:rsidRDefault="0019178A" w:rsidP="0019178A">
      <w:pPr>
        <w:spacing w:line="360" w:lineRule="auto"/>
        <w:rPr>
          <w:sz w:val="28"/>
          <w:szCs w:val="28"/>
        </w:rPr>
      </w:pPr>
    </w:p>
    <w:p w:rsidR="0019178A" w:rsidRPr="0019178A" w:rsidRDefault="0019178A" w:rsidP="0019178A">
      <w:pPr>
        <w:spacing w:line="360" w:lineRule="auto"/>
        <w:jc w:val="center"/>
        <w:rPr>
          <w:b/>
          <w:sz w:val="32"/>
          <w:szCs w:val="32"/>
        </w:rPr>
      </w:pPr>
      <w:r w:rsidRPr="0019178A">
        <w:rPr>
          <w:rFonts w:hint="eastAsia"/>
          <w:b/>
          <w:sz w:val="32"/>
          <w:szCs w:val="32"/>
        </w:rPr>
        <w:lastRenderedPageBreak/>
        <w:t>《</w:t>
      </w:r>
      <w:r w:rsidRPr="0019178A">
        <w:rPr>
          <w:b/>
          <w:sz w:val="32"/>
          <w:szCs w:val="32"/>
        </w:rPr>
        <w:t>植物生理学</w:t>
      </w:r>
      <w:bookmarkEnd w:id="14"/>
      <w:r w:rsidRPr="0019178A">
        <w:rPr>
          <w:rFonts w:hint="eastAsia"/>
          <w:b/>
          <w:sz w:val="32"/>
          <w:szCs w:val="32"/>
        </w:rPr>
        <w:t>》课程简介</w:t>
      </w:r>
    </w:p>
    <w:p w:rsidR="0019178A" w:rsidRPr="0019178A" w:rsidRDefault="0019178A" w:rsidP="0019178A">
      <w:pPr>
        <w:spacing w:line="360" w:lineRule="auto"/>
        <w:ind w:rightChars="100" w:right="210"/>
        <w:rPr>
          <w:color w:val="000000"/>
          <w:sz w:val="24"/>
        </w:rPr>
      </w:pPr>
      <w:r w:rsidRPr="0019178A">
        <w:rPr>
          <w:b/>
          <w:color w:val="000000"/>
          <w:sz w:val="24"/>
        </w:rPr>
        <w:t>课程编号：</w:t>
      </w:r>
      <w:r w:rsidRPr="0019178A">
        <w:rPr>
          <w:bCs/>
          <w:color w:val="000000"/>
          <w:sz w:val="24"/>
        </w:rPr>
        <w:t>B081016</w:t>
      </w:r>
      <w:r w:rsidRPr="0019178A">
        <w:rPr>
          <w:color w:val="000000"/>
          <w:sz w:val="24"/>
        </w:rPr>
        <w:t xml:space="preserve">  </w:t>
      </w:r>
      <w:r w:rsidRPr="0019178A">
        <w:rPr>
          <w:b/>
          <w:color w:val="000000"/>
          <w:sz w:val="24"/>
        </w:rPr>
        <w:t>课程名称：</w:t>
      </w:r>
      <w:r w:rsidRPr="0019178A">
        <w:rPr>
          <w:rFonts w:hint="eastAsia"/>
          <w:color w:val="000000"/>
          <w:sz w:val="24"/>
        </w:rPr>
        <w:t>《</w:t>
      </w:r>
      <w:r w:rsidRPr="0019178A">
        <w:rPr>
          <w:color w:val="000000"/>
          <w:sz w:val="24"/>
        </w:rPr>
        <w:t>植物生理学</w:t>
      </w:r>
      <w:r w:rsidRPr="0019178A">
        <w:rPr>
          <w:rFonts w:hint="eastAsia"/>
          <w:color w:val="000000"/>
          <w:sz w:val="24"/>
        </w:rPr>
        <w:t>》</w:t>
      </w:r>
      <w:r w:rsidRPr="0019178A">
        <w:rPr>
          <w:color w:val="000000"/>
          <w:sz w:val="24"/>
        </w:rPr>
        <w:t>（</w:t>
      </w:r>
      <w:r w:rsidRPr="0019178A">
        <w:rPr>
          <w:color w:val="000000"/>
          <w:sz w:val="24"/>
        </w:rPr>
        <w:t>Plant Physiology</w:t>
      </w:r>
      <w:r w:rsidRPr="0019178A">
        <w:rPr>
          <w:color w:val="000000"/>
          <w:sz w:val="24"/>
        </w:rPr>
        <w:t>）</w:t>
      </w:r>
      <w:r w:rsidRPr="0019178A">
        <w:rPr>
          <w:b/>
          <w:bCs/>
          <w:color w:val="000000"/>
          <w:sz w:val="24"/>
        </w:rPr>
        <w:t>课时</w:t>
      </w:r>
      <w:r w:rsidRPr="0019178A">
        <w:rPr>
          <w:b/>
          <w:color w:val="000000"/>
          <w:sz w:val="24"/>
        </w:rPr>
        <w:t>：</w:t>
      </w:r>
      <w:r w:rsidRPr="0019178A">
        <w:rPr>
          <w:color w:val="000000"/>
          <w:sz w:val="24"/>
        </w:rPr>
        <w:t>48</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：曹慧</w:t>
      </w:r>
      <w:r w:rsidRPr="0019178A">
        <w:rPr>
          <w:rFonts w:hint="eastAsia"/>
          <w:sz w:val="24"/>
        </w:rPr>
        <w:t xml:space="preserve">        </w:t>
      </w:r>
      <w:r w:rsidRPr="0019178A">
        <w:rPr>
          <w:rFonts w:ascii="黑体" w:eastAsia="黑体" w:hint="eastAsia"/>
          <w:sz w:val="24"/>
        </w:rPr>
        <w:t>职称</w:t>
      </w:r>
      <w:r w:rsidRPr="0019178A">
        <w:rPr>
          <w:rFonts w:hint="eastAsia"/>
          <w:sz w:val="24"/>
        </w:rPr>
        <w:t>：教授</w:t>
      </w:r>
      <w:r w:rsidRPr="0019178A">
        <w:rPr>
          <w:rFonts w:hint="eastAsia"/>
          <w:sz w:val="24"/>
        </w:rPr>
        <w:t xml:space="preserve">            </w:t>
      </w:r>
      <w:r w:rsidRPr="0019178A">
        <w:rPr>
          <w:rFonts w:hint="eastAsia"/>
          <w:b/>
          <w:sz w:val="24"/>
        </w:rPr>
        <w:t>联系方式</w:t>
      </w:r>
      <w:r w:rsidRPr="0019178A">
        <w:rPr>
          <w:rFonts w:hint="eastAsia"/>
          <w:sz w:val="24"/>
        </w:rPr>
        <w:t>：</w:t>
      </w:r>
      <w:r w:rsidRPr="0019178A">
        <w:rPr>
          <w:rFonts w:hint="eastAsia"/>
          <w:sz w:val="24"/>
        </w:rPr>
        <w:t>8785288</w:t>
      </w:r>
    </w:p>
    <w:p w:rsidR="0019178A" w:rsidRPr="0019178A" w:rsidRDefault="0019178A" w:rsidP="0019178A">
      <w:pPr>
        <w:spacing w:line="360" w:lineRule="auto"/>
        <w:rPr>
          <w:b/>
          <w:color w:val="000000"/>
          <w:sz w:val="24"/>
        </w:rPr>
      </w:pPr>
      <w:r w:rsidRPr="0019178A">
        <w:rPr>
          <w:b/>
          <w:color w:val="000000"/>
          <w:sz w:val="24"/>
        </w:rPr>
        <w:t>课程目的、内容与要求：</w:t>
      </w:r>
    </w:p>
    <w:p w:rsidR="0019178A" w:rsidRPr="0019178A" w:rsidRDefault="0019178A" w:rsidP="0019178A">
      <w:pPr>
        <w:tabs>
          <w:tab w:val="num" w:pos="0"/>
        </w:tabs>
        <w:spacing w:line="360" w:lineRule="auto"/>
        <w:ind w:rightChars="100" w:right="210" w:firstLineChars="196" w:firstLine="470"/>
        <w:rPr>
          <w:color w:val="000000"/>
          <w:sz w:val="24"/>
        </w:rPr>
      </w:pPr>
      <w:r w:rsidRPr="0019178A">
        <w:rPr>
          <w:color w:val="000000"/>
          <w:sz w:val="24"/>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19178A" w:rsidRPr="0019178A" w:rsidRDefault="0019178A" w:rsidP="0019178A">
      <w:pPr>
        <w:spacing w:line="360" w:lineRule="auto"/>
        <w:ind w:rightChars="100" w:right="210"/>
        <w:rPr>
          <w:sz w:val="24"/>
        </w:rPr>
      </w:pPr>
      <w:r w:rsidRPr="0019178A">
        <w:rPr>
          <w:rFonts w:eastAsia="黑体"/>
          <w:sz w:val="24"/>
        </w:rPr>
        <w:t>推荐参考书</w:t>
      </w:r>
      <w:r w:rsidRPr="0019178A">
        <w:rPr>
          <w:sz w:val="24"/>
        </w:rPr>
        <w:t>：</w:t>
      </w:r>
      <w:r w:rsidRPr="0019178A">
        <w:rPr>
          <w:sz w:val="24"/>
        </w:rPr>
        <w:t xml:space="preserve">1. </w:t>
      </w:r>
      <w:r w:rsidRPr="0019178A">
        <w:rPr>
          <w:color w:val="000000"/>
          <w:sz w:val="24"/>
        </w:rPr>
        <w:t>王宝山</w:t>
      </w:r>
      <w:r w:rsidRPr="0019178A">
        <w:rPr>
          <w:color w:val="000000"/>
          <w:sz w:val="24"/>
        </w:rPr>
        <w:t>.</w:t>
      </w:r>
      <w:r w:rsidRPr="0019178A">
        <w:rPr>
          <w:bCs/>
          <w:color w:val="000000"/>
          <w:sz w:val="24"/>
        </w:rPr>
        <w:t>《</w:t>
      </w:r>
      <w:r w:rsidRPr="0019178A">
        <w:rPr>
          <w:color w:val="000000"/>
          <w:sz w:val="24"/>
        </w:rPr>
        <w:t>植物生理学》</w:t>
      </w:r>
      <w:r w:rsidRPr="0019178A">
        <w:rPr>
          <w:color w:val="000000"/>
          <w:sz w:val="24"/>
        </w:rPr>
        <w:t>.</w:t>
      </w:r>
      <w:r w:rsidRPr="0019178A">
        <w:rPr>
          <w:color w:val="000000"/>
          <w:sz w:val="24"/>
        </w:rPr>
        <w:t>科学出版社，</w:t>
      </w:r>
      <w:r w:rsidRPr="0019178A">
        <w:rPr>
          <w:color w:val="000000"/>
          <w:sz w:val="24"/>
        </w:rPr>
        <w:t>2004</w:t>
      </w:r>
    </w:p>
    <w:p w:rsidR="0019178A" w:rsidRPr="0019178A" w:rsidRDefault="0019178A" w:rsidP="0019178A">
      <w:pPr>
        <w:spacing w:line="360" w:lineRule="auto"/>
        <w:ind w:firstLineChars="600" w:firstLine="1440"/>
        <w:rPr>
          <w:sz w:val="24"/>
        </w:rPr>
      </w:pPr>
      <w:r w:rsidRPr="0019178A">
        <w:rPr>
          <w:sz w:val="24"/>
        </w:rPr>
        <w:t>2</w:t>
      </w:r>
      <w:r w:rsidRPr="0019178A">
        <w:rPr>
          <w:rFonts w:hAnsi="宋体"/>
          <w:sz w:val="24"/>
        </w:rPr>
        <w:t>．</w:t>
      </w:r>
      <w:r w:rsidRPr="0019178A">
        <w:rPr>
          <w:color w:val="000000"/>
          <w:sz w:val="24"/>
        </w:rPr>
        <w:t>潘瑞炽</w:t>
      </w:r>
      <w:r w:rsidRPr="0019178A">
        <w:rPr>
          <w:color w:val="000000"/>
          <w:sz w:val="24"/>
        </w:rPr>
        <w:t>.</w:t>
      </w:r>
      <w:r w:rsidRPr="0019178A">
        <w:rPr>
          <w:color w:val="000000"/>
          <w:sz w:val="24"/>
        </w:rPr>
        <w:t>《植物生理学》</w:t>
      </w:r>
      <w:r w:rsidRPr="0019178A">
        <w:rPr>
          <w:color w:val="000000"/>
          <w:sz w:val="24"/>
        </w:rPr>
        <w:t>.</w:t>
      </w:r>
      <w:r w:rsidRPr="0019178A">
        <w:rPr>
          <w:color w:val="000000"/>
          <w:sz w:val="24"/>
        </w:rPr>
        <w:t>高等教育出版社，</w:t>
      </w:r>
      <w:r w:rsidRPr="0019178A">
        <w:rPr>
          <w:color w:val="000000"/>
          <w:sz w:val="24"/>
        </w:rPr>
        <w:t>2001</w:t>
      </w:r>
    </w:p>
    <w:p w:rsidR="0019178A" w:rsidRPr="0019178A" w:rsidRDefault="0019178A" w:rsidP="0019178A">
      <w:pPr>
        <w:spacing w:line="360" w:lineRule="auto"/>
        <w:ind w:firstLineChars="600" w:firstLine="1440"/>
        <w:rPr>
          <w:sz w:val="24"/>
        </w:rPr>
      </w:pPr>
      <w:r w:rsidRPr="0019178A">
        <w:rPr>
          <w:sz w:val="24"/>
        </w:rPr>
        <w:t>3</w:t>
      </w:r>
      <w:r w:rsidRPr="0019178A">
        <w:rPr>
          <w:rFonts w:hAnsi="宋体"/>
          <w:sz w:val="24"/>
        </w:rPr>
        <w:t>．</w:t>
      </w:r>
      <w:r w:rsidRPr="0019178A">
        <w:rPr>
          <w:sz w:val="24"/>
        </w:rPr>
        <w:t>王忠</w:t>
      </w:r>
      <w:r w:rsidRPr="0019178A">
        <w:rPr>
          <w:sz w:val="24"/>
        </w:rPr>
        <w:t>.</w:t>
      </w:r>
      <w:r w:rsidRPr="0019178A">
        <w:rPr>
          <w:sz w:val="24"/>
        </w:rPr>
        <w:t>《植物生理学》</w:t>
      </w:r>
      <w:r w:rsidRPr="0019178A">
        <w:rPr>
          <w:sz w:val="24"/>
        </w:rPr>
        <w:t>.</w:t>
      </w:r>
      <w:r w:rsidRPr="0019178A">
        <w:rPr>
          <w:sz w:val="24"/>
        </w:rPr>
        <w:t>中国农业出版社，</w:t>
      </w:r>
      <w:r w:rsidRPr="0019178A">
        <w:rPr>
          <w:sz w:val="24"/>
        </w:rPr>
        <w:t>2000</w:t>
      </w:r>
    </w:p>
    <w:p w:rsidR="0019178A" w:rsidRPr="0019178A" w:rsidRDefault="0019178A" w:rsidP="0019178A"/>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sz w:val="28"/>
          <w:szCs w:val="28"/>
        </w:rPr>
      </w:pPr>
      <w:r w:rsidRPr="0019178A">
        <w:rPr>
          <w:rFonts w:hint="eastAsia"/>
          <w:b/>
          <w:sz w:val="32"/>
          <w:szCs w:val="32"/>
        </w:rPr>
        <w:lastRenderedPageBreak/>
        <w:t>《土壤肥料学》课程简介</w:t>
      </w:r>
    </w:p>
    <w:p w:rsidR="0019178A" w:rsidRPr="0019178A" w:rsidRDefault="0019178A" w:rsidP="0019178A">
      <w:pPr>
        <w:adjustRightInd w:val="0"/>
        <w:snapToGrid w:val="0"/>
        <w:spacing w:line="360" w:lineRule="auto"/>
        <w:ind w:rightChars="100" w:right="210"/>
        <w:rPr>
          <w:color w:val="000000"/>
          <w:sz w:val="24"/>
        </w:rPr>
      </w:pPr>
      <w:r w:rsidRPr="0019178A">
        <w:rPr>
          <w:rFonts w:hint="eastAsia"/>
          <w:b/>
          <w:color w:val="000000"/>
          <w:sz w:val="24"/>
        </w:rPr>
        <w:t>课程编号：</w:t>
      </w:r>
      <w:r w:rsidRPr="0019178A">
        <w:rPr>
          <w:rFonts w:hint="eastAsia"/>
          <w:b/>
          <w:color w:val="000000"/>
          <w:sz w:val="24"/>
        </w:rPr>
        <w:t>B</w:t>
      </w:r>
      <w:r w:rsidRPr="0019178A">
        <w:rPr>
          <w:b/>
          <w:color w:val="000000"/>
          <w:sz w:val="24"/>
        </w:rPr>
        <w:t>081033</w:t>
      </w:r>
      <w:r w:rsidRPr="0019178A">
        <w:rPr>
          <w:color w:val="000000"/>
          <w:sz w:val="24"/>
        </w:rPr>
        <w:t xml:space="preserve">         </w:t>
      </w:r>
      <w:r w:rsidRPr="0019178A">
        <w:rPr>
          <w:rFonts w:hint="eastAsia"/>
          <w:b/>
          <w:color w:val="000000"/>
          <w:sz w:val="24"/>
        </w:rPr>
        <w:t>课程名称：</w:t>
      </w:r>
      <w:r w:rsidRPr="0019178A">
        <w:rPr>
          <w:rFonts w:hint="eastAsia"/>
          <w:color w:val="000000"/>
          <w:sz w:val="24"/>
        </w:rPr>
        <w:t>土壤肥料学（</w:t>
      </w:r>
      <w:r w:rsidRPr="0019178A">
        <w:rPr>
          <w:color w:val="000000"/>
          <w:sz w:val="24"/>
        </w:rPr>
        <w:t>Soil and Fertilizer</w:t>
      </w:r>
      <w:r w:rsidRPr="0019178A">
        <w:rPr>
          <w:rFonts w:hint="eastAsia"/>
          <w:color w:val="000000"/>
          <w:sz w:val="24"/>
        </w:rPr>
        <w:t>）</w:t>
      </w:r>
      <w:r w:rsidRPr="0019178A">
        <w:rPr>
          <w:rFonts w:hint="eastAsia"/>
          <w:b/>
          <w:color w:val="000000"/>
          <w:sz w:val="24"/>
        </w:rPr>
        <w:t>课时：</w:t>
      </w:r>
      <w:r w:rsidRPr="0019178A">
        <w:rPr>
          <w:color w:val="000000"/>
          <w:sz w:val="24"/>
        </w:rPr>
        <w:t xml:space="preserve">40  </w:t>
      </w:r>
    </w:p>
    <w:p w:rsidR="0019178A" w:rsidRPr="0019178A" w:rsidRDefault="0019178A" w:rsidP="0019178A">
      <w:pPr>
        <w:spacing w:line="360" w:lineRule="auto"/>
        <w:rPr>
          <w:sz w:val="24"/>
        </w:rPr>
      </w:pPr>
      <w:r w:rsidRPr="0019178A">
        <w:rPr>
          <w:rFonts w:hint="eastAsia"/>
          <w:b/>
          <w:color w:val="000000"/>
          <w:sz w:val="24"/>
        </w:rPr>
        <w:t>主讲教师：</w:t>
      </w:r>
      <w:r w:rsidRPr="0019178A">
        <w:rPr>
          <w:rFonts w:hint="eastAsia"/>
          <w:color w:val="000000"/>
          <w:sz w:val="24"/>
        </w:rPr>
        <w:t>张保仁</w:t>
      </w:r>
      <w:r w:rsidRPr="0019178A">
        <w:rPr>
          <w:sz w:val="24"/>
        </w:rPr>
        <w:t xml:space="preserve">                 </w:t>
      </w:r>
      <w:r w:rsidRPr="0019178A">
        <w:rPr>
          <w:rFonts w:hint="eastAsia"/>
          <w:b/>
          <w:color w:val="000000"/>
          <w:sz w:val="24"/>
        </w:rPr>
        <w:t>职称</w:t>
      </w:r>
      <w:r w:rsidRPr="0019178A">
        <w:rPr>
          <w:rFonts w:hint="eastAsia"/>
          <w:sz w:val="24"/>
        </w:rPr>
        <w:t>：副教授</w:t>
      </w:r>
      <w:r w:rsidRPr="0019178A">
        <w:rPr>
          <w:sz w:val="24"/>
        </w:rPr>
        <w:t xml:space="preserve">       </w:t>
      </w:r>
      <w:r w:rsidRPr="0019178A">
        <w:rPr>
          <w:rFonts w:hint="eastAsia"/>
          <w:b/>
          <w:color w:val="000000"/>
          <w:sz w:val="24"/>
        </w:rPr>
        <w:t>联系方式：</w:t>
      </w:r>
      <w:r w:rsidRPr="0019178A">
        <w:rPr>
          <w:rFonts w:hint="eastAsia"/>
          <w:sz w:val="24"/>
        </w:rPr>
        <w:t>8785288</w:t>
      </w:r>
    </w:p>
    <w:p w:rsidR="0019178A" w:rsidRPr="0019178A" w:rsidRDefault="0019178A" w:rsidP="0019178A">
      <w:pPr>
        <w:spacing w:line="360" w:lineRule="auto"/>
        <w:ind w:rightChars="100" w:right="210"/>
        <w:rPr>
          <w:color w:val="000000"/>
          <w:sz w:val="24"/>
        </w:rPr>
      </w:pPr>
      <w:r w:rsidRPr="0019178A">
        <w:rPr>
          <w:rFonts w:hint="eastAsia"/>
          <w:b/>
          <w:color w:val="000000"/>
          <w:sz w:val="24"/>
        </w:rPr>
        <w:t>课程目的、内容与要求：</w:t>
      </w:r>
      <w:r w:rsidRPr="0019178A">
        <w:rPr>
          <w:rFonts w:hint="eastAsia"/>
          <w:color w:val="000000"/>
          <w:sz w:val="24"/>
        </w:rPr>
        <w:t>土壤肥料学是研究土壤、肥料和植物营养及其相互关系的科学，是植物生产类专业的重要专业基础课，内容涉及土壤的组成、土壤的基本性质、土壤的形成、分类和分布，农田土壤生态与保护、植物营养与施肥的基本原理，无机肥料的成分、性质和施用，以及有机肥料的成分、性质、积制、施用以及肥料的发展趋势和方向。本课程的主要任务是：以提高土壤肥力为中心，研究土壤肥力发生发展的规律，了解各种养分对植物的作用和植物对各种养分的需求，明确土壤、植株和肥料的关系；掌握主要化肥和有机肥的性质、作用及其在土壤中的转化的关系和施用原则；结合农业生产实际，学会经济用肥和科学施肥的原理和方法。</w:t>
      </w:r>
    </w:p>
    <w:p w:rsidR="0019178A" w:rsidRPr="0019178A" w:rsidRDefault="0019178A" w:rsidP="0019178A">
      <w:pPr>
        <w:widowControl/>
        <w:spacing w:line="360" w:lineRule="auto"/>
        <w:rPr>
          <w:rFonts w:cs="宋体"/>
          <w:color w:val="000000"/>
          <w:kern w:val="0"/>
          <w:sz w:val="24"/>
        </w:rPr>
      </w:pPr>
      <w:r w:rsidRPr="0019178A">
        <w:rPr>
          <w:rFonts w:hint="eastAsia"/>
          <w:b/>
          <w:color w:val="000000"/>
          <w:sz w:val="24"/>
        </w:rPr>
        <w:t>推荐参考书：</w:t>
      </w:r>
      <w:r w:rsidRPr="0019178A">
        <w:rPr>
          <w:rFonts w:cs="宋体"/>
          <w:color w:val="000000"/>
          <w:kern w:val="0"/>
          <w:sz w:val="24"/>
        </w:rPr>
        <w:t>1</w:t>
      </w:r>
      <w:r w:rsidRPr="0019178A">
        <w:rPr>
          <w:rFonts w:cs="宋体" w:hint="eastAsia"/>
          <w:color w:val="000000"/>
          <w:kern w:val="0"/>
          <w:sz w:val="24"/>
        </w:rPr>
        <w:t>．</w:t>
      </w:r>
      <w:proofErr w:type="gramStart"/>
      <w:r w:rsidRPr="0019178A">
        <w:rPr>
          <w:rFonts w:cs="宋体" w:hint="eastAsia"/>
          <w:color w:val="000000"/>
          <w:kern w:val="0"/>
          <w:sz w:val="24"/>
        </w:rPr>
        <w:t>沈其荣</w:t>
      </w:r>
      <w:proofErr w:type="gramEnd"/>
      <w:r w:rsidRPr="0019178A">
        <w:rPr>
          <w:rFonts w:cs="宋体"/>
          <w:color w:val="000000"/>
          <w:kern w:val="0"/>
          <w:sz w:val="24"/>
        </w:rPr>
        <w:t>.</w:t>
      </w:r>
      <w:r w:rsidRPr="0019178A">
        <w:rPr>
          <w:rFonts w:cs="宋体" w:hint="eastAsia"/>
          <w:color w:val="000000"/>
          <w:kern w:val="0"/>
          <w:sz w:val="24"/>
        </w:rPr>
        <w:t>《土壤肥料学通论》</w:t>
      </w:r>
      <w:r w:rsidRPr="0019178A">
        <w:rPr>
          <w:rFonts w:cs="宋体"/>
          <w:color w:val="000000"/>
          <w:kern w:val="0"/>
          <w:sz w:val="24"/>
        </w:rPr>
        <w:t>.</w:t>
      </w:r>
      <w:r w:rsidRPr="0019178A">
        <w:rPr>
          <w:rFonts w:cs="宋体" w:hint="eastAsia"/>
          <w:color w:val="000000"/>
          <w:kern w:val="0"/>
          <w:sz w:val="24"/>
        </w:rPr>
        <w:t>高等教育出版社，</w:t>
      </w:r>
      <w:r w:rsidRPr="0019178A">
        <w:rPr>
          <w:rFonts w:cs="宋体"/>
          <w:color w:val="000000"/>
          <w:kern w:val="0"/>
          <w:sz w:val="24"/>
        </w:rPr>
        <w:t>2001</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2</w:t>
      </w:r>
      <w:r w:rsidRPr="0019178A">
        <w:rPr>
          <w:rFonts w:cs="宋体" w:hint="eastAsia"/>
          <w:color w:val="000000"/>
          <w:kern w:val="0"/>
          <w:sz w:val="24"/>
        </w:rPr>
        <w:t>．陆欣</w:t>
      </w:r>
      <w:r w:rsidRPr="0019178A">
        <w:rPr>
          <w:rFonts w:cs="宋体"/>
          <w:color w:val="000000"/>
          <w:kern w:val="0"/>
          <w:sz w:val="24"/>
        </w:rPr>
        <w:t>.</w:t>
      </w:r>
      <w:r w:rsidRPr="0019178A">
        <w:rPr>
          <w:rFonts w:cs="宋体" w:hint="eastAsia"/>
          <w:color w:val="000000"/>
          <w:kern w:val="0"/>
          <w:sz w:val="24"/>
        </w:rPr>
        <w:t>《土壤肥料学》（面向</w:t>
      </w:r>
      <w:r w:rsidRPr="0019178A">
        <w:rPr>
          <w:rFonts w:cs="宋体"/>
          <w:color w:val="000000"/>
          <w:kern w:val="0"/>
          <w:sz w:val="24"/>
        </w:rPr>
        <w:t>21</w:t>
      </w:r>
      <w:r w:rsidRPr="0019178A">
        <w:rPr>
          <w:rFonts w:cs="宋体" w:hint="eastAsia"/>
          <w:color w:val="000000"/>
          <w:kern w:val="0"/>
          <w:sz w:val="24"/>
        </w:rPr>
        <w:t>世纪课程教材）</w:t>
      </w:r>
      <w:r w:rsidRPr="0019178A">
        <w:rPr>
          <w:rFonts w:cs="宋体"/>
          <w:color w:val="000000"/>
          <w:kern w:val="0"/>
          <w:sz w:val="24"/>
        </w:rPr>
        <w:t>.</w:t>
      </w:r>
      <w:r w:rsidRPr="0019178A">
        <w:rPr>
          <w:rFonts w:cs="宋体" w:hint="eastAsia"/>
          <w:color w:val="000000"/>
          <w:kern w:val="0"/>
          <w:sz w:val="24"/>
        </w:rPr>
        <w:t>中国农业大学出版社，</w:t>
      </w:r>
      <w:r w:rsidRPr="0019178A">
        <w:rPr>
          <w:rFonts w:cs="宋体"/>
          <w:color w:val="000000"/>
          <w:kern w:val="0"/>
          <w:sz w:val="24"/>
        </w:rPr>
        <w:t>2002</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3</w:t>
      </w:r>
      <w:r w:rsidRPr="0019178A">
        <w:rPr>
          <w:rFonts w:cs="宋体" w:hint="eastAsia"/>
          <w:color w:val="000000"/>
          <w:kern w:val="0"/>
          <w:sz w:val="24"/>
        </w:rPr>
        <w:t>．吴礼树</w:t>
      </w:r>
      <w:r w:rsidRPr="0019178A">
        <w:rPr>
          <w:rFonts w:cs="宋体"/>
          <w:color w:val="000000"/>
          <w:kern w:val="0"/>
          <w:sz w:val="24"/>
        </w:rPr>
        <w:t>.</w:t>
      </w:r>
      <w:r w:rsidRPr="0019178A">
        <w:rPr>
          <w:rFonts w:cs="宋体" w:hint="eastAsia"/>
          <w:color w:val="000000"/>
          <w:kern w:val="0"/>
          <w:sz w:val="24"/>
        </w:rPr>
        <w:t>《土壤肥料学》（面向</w:t>
      </w:r>
      <w:r w:rsidRPr="0019178A">
        <w:rPr>
          <w:rFonts w:cs="宋体"/>
          <w:color w:val="000000"/>
          <w:kern w:val="0"/>
          <w:sz w:val="24"/>
        </w:rPr>
        <w:t>21</w:t>
      </w:r>
      <w:r w:rsidRPr="0019178A">
        <w:rPr>
          <w:rFonts w:cs="宋体" w:hint="eastAsia"/>
          <w:color w:val="000000"/>
          <w:kern w:val="0"/>
          <w:sz w:val="24"/>
        </w:rPr>
        <w:t>世纪课程教材）</w:t>
      </w:r>
      <w:r w:rsidRPr="0019178A">
        <w:rPr>
          <w:rFonts w:cs="宋体"/>
          <w:color w:val="000000"/>
          <w:kern w:val="0"/>
          <w:sz w:val="24"/>
        </w:rPr>
        <w:t>.</w:t>
      </w:r>
      <w:r w:rsidRPr="0019178A">
        <w:rPr>
          <w:rFonts w:cs="宋体" w:hint="eastAsia"/>
          <w:color w:val="000000"/>
          <w:kern w:val="0"/>
          <w:sz w:val="24"/>
        </w:rPr>
        <w:t>中国农业出版社，</w:t>
      </w:r>
      <w:r w:rsidRPr="0019178A">
        <w:rPr>
          <w:rFonts w:cs="宋体"/>
          <w:color w:val="000000"/>
          <w:kern w:val="0"/>
          <w:sz w:val="24"/>
        </w:rPr>
        <w:t>2004</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4</w:t>
      </w:r>
      <w:r w:rsidRPr="0019178A">
        <w:rPr>
          <w:rFonts w:cs="宋体" w:hint="eastAsia"/>
          <w:color w:val="000000"/>
          <w:kern w:val="0"/>
          <w:sz w:val="24"/>
        </w:rPr>
        <w:t>．黄昌勇</w:t>
      </w:r>
      <w:r w:rsidRPr="0019178A">
        <w:rPr>
          <w:rFonts w:cs="宋体"/>
          <w:color w:val="000000"/>
          <w:kern w:val="0"/>
          <w:sz w:val="24"/>
        </w:rPr>
        <w:t>.</w:t>
      </w:r>
      <w:r w:rsidRPr="0019178A">
        <w:rPr>
          <w:rFonts w:cs="宋体" w:hint="eastAsia"/>
          <w:color w:val="000000"/>
          <w:kern w:val="0"/>
          <w:sz w:val="24"/>
        </w:rPr>
        <w:t>《土壤学》</w:t>
      </w:r>
      <w:r w:rsidRPr="0019178A">
        <w:rPr>
          <w:rFonts w:cs="宋体"/>
          <w:color w:val="000000"/>
          <w:kern w:val="0"/>
          <w:sz w:val="24"/>
        </w:rPr>
        <w:t>.</w:t>
      </w:r>
      <w:r w:rsidRPr="0019178A">
        <w:rPr>
          <w:rFonts w:cs="宋体" w:hint="eastAsia"/>
          <w:color w:val="000000"/>
          <w:kern w:val="0"/>
          <w:sz w:val="24"/>
        </w:rPr>
        <w:t>中国农业出版社，</w:t>
      </w:r>
      <w:r w:rsidRPr="0019178A">
        <w:rPr>
          <w:rFonts w:cs="宋体"/>
          <w:color w:val="000000"/>
          <w:kern w:val="0"/>
          <w:sz w:val="24"/>
        </w:rPr>
        <w:t>2000</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5</w:t>
      </w:r>
      <w:r w:rsidRPr="0019178A">
        <w:rPr>
          <w:rFonts w:cs="宋体" w:hint="eastAsia"/>
          <w:color w:val="000000"/>
          <w:kern w:val="0"/>
          <w:sz w:val="24"/>
        </w:rPr>
        <w:t>．浙江农业大学</w:t>
      </w:r>
      <w:r w:rsidRPr="0019178A">
        <w:rPr>
          <w:rFonts w:cs="宋体"/>
          <w:color w:val="000000"/>
          <w:kern w:val="0"/>
          <w:sz w:val="24"/>
        </w:rPr>
        <w:t>.</w:t>
      </w:r>
      <w:r w:rsidRPr="0019178A">
        <w:rPr>
          <w:rFonts w:cs="宋体" w:hint="eastAsia"/>
          <w:color w:val="000000"/>
          <w:kern w:val="0"/>
          <w:sz w:val="24"/>
        </w:rPr>
        <w:t>《植物营养与肥料》</w:t>
      </w:r>
      <w:r w:rsidRPr="0019178A">
        <w:rPr>
          <w:rFonts w:cs="宋体"/>
          <w:color w:val="000000"/>
          <w:kern w:val="0"/>
          <w:sz w:val="24"/>
        </w:rPr>
        <w:t>.</w:t>
      </w:r>
      <w:r w:rsidRPr="0019178A">
        <w:rPr>
          <w:rFonts w:cs="宋体" w:hint="eastAsia"/>
          <w:color w:val="000000"/>
          <w:kern w:val="0"/>
          <w:sz w:val="24"/>
        </w:rPr>
        <w:t>中国农业出版社，</w:t>
      </w:r>
      <w:r w:rsidRPr="0019178A">
        <w:rPr>
          <w:rFonts w:cs="宋体"/>
          <w:color w:val="000000"/>
          <w:kern w:val="0"/>
          <w:sz w:val="24"/>
        </w:rPr>
        <w:t>2000</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6</w:t>
      </w:r>
      <w:r w:rsidRPr="0019178A">
        <w:rPr>
          <w:rFonts w:cs="宋体" w:hint="eastAsia"/>
          <w:color w:val="000000"/>
          <w:kern w:val="0"/>
          <w:sz w:val="24"/>
        </w:rPr>
        <w:t>．全国土壤普查办公室</w:t>
      </w:r>
      <w:r w:rsidRPr="0019178A">
        <w:rPr>
          <w:rFonts w:cs="宋体"/>
          <w:color w:val="000000"/>
          <w:kern w:val="0"/>
          <w:sz w:val="24"/>
        </w:rPr>
        <w:t>.</w:t>
      </w:r>
      <w:r w:rsidRPr="0019178A">
        <w:rPr>
          <w:rFonts w:cs="宋体" w:hint="eastAsia"/>
          <w:color w:val="000000"/>
          <w:kern w:val="0"/>
          <w:sz w:val="24"/>
        </w:rPr>
        <w:t>《中国土壤》</w:t>
      </w:r>
      <w:r w:rsidRPr="0019178A">
        <w:rPr>
          <w:rFonts w:cs="宋体"/>
          <w:color w:val="000000"/>
          <w:kern w:val="0"/>
          <w:sz w:val="24"/>
        </w:rPr>
        <w:t>.</w:t>
      </w:r>
      <w:r w:rsidRPr="0019178A">
        <w:rPr>
          <w:rFonts w:cs="宋体" w:hint="eastAsia"/>
          <w:color w:val="000000"/>
          <w:kern w:val="0"/>
          <w:sz w:val="24"/>
        </w:rPr>
        <w:t>中国农业出版社，</w:t>
      </w:r>
      <w:r w:rsidRPr="0019178A">
        <w:rPr>
          <w:rFonts w:cs="宋体"/>
          <w:color w:val="000000"/>
          <w:kern w:val="0"/>
          <w:sz w:val="24"/>
        </w:rPr>
        <w:t>1998</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7</w:t>
      </w:r>
      <w:r w:rsidRPr="0019178A">
        <w:rPr>
          <w:rFonts w:cs="宋体" w:hint="eastAsia"/>
          <w:color w:val="000000"/>
          <w:kern w:val="0"/>
          <w:sz w:val="24"/>
        </w:rPr>
        <w:t>．毛知耘</w:t>
      </w:r>
      <w:r w:rsidRPr="0019178A">
        <w:rPr>
          <w:rFonts w:cs="宋体"/>
          <w:color w:val="000000"/>
          <w:kern w:val="0"/>
          <w:sz w:val="24"/>
        </w:rPr>
        <w:t>.</w:t>
      </w:r>
      <w:r w:rsidRPr="0019178A">
        <w:rPr>
          <w:rFonts w:cs="宋体" w:hint="eastAsia"/>
          <w:color w:val="000000"/>
          <w:kern w:val="0"/>
          <w:sz w:val="24"/>
        </w:rPr>
        <w:t>《肥料学》</w:t>
      </w:r>
      <w:r w:rsidRPr="0019178A">
        <w:rPr>
          <w:rFonts w:cs="宋体"/>
          <w:color w:val="000000"/>
          <w:kern w:val="0"/>
          <w:sz w:val="24"/>
        </w:rPr>
        <w:t>.</w:t>
      </w:r>
      <w:r w:rsidRPr="0019178A">
        <w:rPr>
          <w:rFonts w:cs="宋体" w:hint="eastAsia"/>
          <w:color w:val="000000"/>
          <w:kern w:val="0"/>
          <w:sz w:val="24"/>
        </w:rPr>
        <w:t>中国农业出版社，</w:t>
      </w:r>
      <w:r w:rsidRPr="0019178A">
        <w:rPr>
          <w:rFonts w:cs="宋体"/>
          <w:color w:val="000000"/>
          <w:kern w:val="0"/>
          <w:sz w:val="24"/>
        </w:rPr>
        <w:t>1995</w:t>
      </w:r>
    </w:p>
    <w:p w:rsidR="0019178A" w:rsidRPr="0019178A" w:rsidRDefault="0019178A" w:rsidP="0019178A">
      <w:pPr>
        <w:widowControl/>
        <w:spacing w:line="360" w:lineRule="auto"/>
        <w:ind w:firstLineChars="600" w:firstLine="1440"/>
        <w:rPr>
          <w:rFonts w:cs="宋体"/>
          <w:color w:val="000000"/>
          <w:kern w:val="0"/>
          <w:sz w:val="24"/>
        </w:rPr>
      </w:pPr>
      <w:r w:rsidRPr="0019178A">
        <w:rPr>
          <w:rFonts w:cs="宋体"/>
          <w:color w:val="000000"/>
          <w:kern w:val="0"/>
          <w:sz w:val="24"/>
        </w:rPr>
        <w:t>8</w:t>
      </w:r>
      <w:r w:rsidRPr="0019178A">
        <w:rPr>
          <w:rFonts w:cs="宋体" w:hint="eastAsia"/>
          <w:color w:val="000000"/>
          <w:kern w:val="0"/>
          <w:sz w:val="24"/>
        </w:rPr>
        <w:t>．中国农业科学院土壤肥料研究所</w:t>
      </w:r>
      <w:r w:rsidRPr="0019178A">
        <w:rPr>
          <w:rFonts w:cs="宋体"/>
          <w:color w:val="000000"/>
          <w:kern w:val="0"/>
          <w:sz w:val="24"/>
        </w:rPr>
        <w:t>.</w:t>
      </w:r>
      <w:r w:rsidRPr="0019178A">
        <w:rPr>
          <w:rFonts w:cs="宋体" w:hint="eastAsia"/>
          <w:color w:val="000000"/>
          <w:kern w:val="0"/>
          <w:sz w:val="24"/>
        </w:rPr>
        <w:t>《中国肥料》</w:t>
      </w:r>
      <w:r w:rsidRPr="0019178A">
        <w:rPr>
          <w:rFonts w:cs="宋体"/>
          <w:color w:val="000000"/>
          <w:kern w:val="0"/>
          <w:sz w:val="24"/>
        </w:rPr>
        <w:t>.</w:t>
      </w:r>
      <w:r w:rsidRPr="0019178A">
        <w:rPr>
          <w:rFonts w:cs="宋体" w:hint="eastAsia"/>
          <w:color w:val="000000"/>
          <w:kern w:val="0"/>
          <w:sz w:val="24"/>
        </w:rPr>
        <w:t>上海科学技术出版社，</w:t>
      </w:r>
      <w:r w:rsidRPr="0019178A">
        <w:rPr>
          <w:rFonts w:cs="宋体"/>
          <w:color w:val="000000"/>
          <w:kern w:val="0"/>
          <w:sz w:val="24"/>
        </w:rPr>
        <w:t>1994</w:t>
      </w:r>
    </w:p>
    <w:p w:rsidR="0019178A" w:rsidRPr="0019178A" w:rsidRDefault="0019178A" w:rsidP="0019178A">
      <w:pPr>
        <w:spacing w:line="360" w:lineRule="exact"/>
        <w:ind w:rightChars="100" w:right="210"/>
        <w:rPr>
          <w:b/>
          <w:sz w:val="32"/>
          <w:szCs w:val="32"/>
        </w:rPr>
      </w:pPr>
    </w:p>
    <w:p w:rsidR="0019178A" w:rsidRPr="0019178A" w:rsidRDefault="0019178A" w:rsidP="0019178A"/>
    <w:p w:rsidR="0019178A" w:rsidRPr="0019178A" w:rsidRDefault="0019178A" w:rsidP="0019178A">
      <w:pPr>
        <w:jc w:val="center"/>
        <w:rPr>
          <w:sz w:val="28"/>
          <w:szCs w:val="28"/>
        </w:rPr>
      </w:pPr>
    </w:p>
    <w:p w:rsidR="0019178A" w:rsidRPr="0019178A" w:rsidRDefault="0019178A" w:rsidP="0019178A">
      <w:pPr>
        <w:jc w:val="center"/>
        <w:rPr>
          <w:sz w:val="28"/>
          <w:szCs w:val="28"/>
        </w:rPr>
      </w:pPr>
    </w:p>
    <w:p w:rsidR="0019178A" w:rsidRPr="0019178A" w:rsidRDefault="0019178A" w:rsidP="0019178A">
      <w:pPr>
        <w:jc w:val="center"/>
        <w:rPr>
          <w:sz w:val="28"/>
          <w:szCs w:val="28"/>
        </w:rPr>
      </w:pPr>
    </w:p>
    <w:p w:rsidR="0019178A" w:rsidRPr="0019178A" w:rsidRDefault="0019178A" w:rsidP="0019178A">
      <w:pPr>
        <w:jc w:val="center"/>
        <w:rPr>
          <w:sz w:val="28"/>
          <w:szCs w:val="28"/>
        </w:rPr>
      </w:pPr>
    </w:p>
    <w:p w:rsidR="0019178A" w:rsidRPr="0019178A" w:rsidRDefault="0019178A" w:rsidP="0019178A">
      <w:pPr>
        <w:jc w:val="center"/>
        <w:rPr>
          <w:sz w:val="28"/>
          <w:szCs w:val="28"/>
        </w:rPr>
      </w:pPr>
    </w:p>
    <w:p w:rsid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jc w:val="center"/>
        <w:rPr>
          <w:b/>
          <w:sz w:val="32"/>
          <w:szCs w:val="32"/>
        </w:rPr>
      </w:pPr>
      <w:r w:rsidRPr="0019178A">
        <w:rPr>
          <w:rFonts w:hint="eastAsia"/>
          <w:b/>
          <w:sz w:val="32"/>
          <w:szCs w:val="32"/>
        </w:rPr>
        <w:lastRenderedPageBreak/>
        <w:t>《种子生产学》课程简介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bCs/>
          <w:sz w:val="24"/>
        </w:rPr>
        <w:t>0802078</w:t>
      </w:r>
      <w:r w:rsidRPr="0019178A">
        <w:rPr>
          <w:sz w:val="24"/>
        </w:rPr>
        <w:t xml:space="preserve">  </w:t>
      </w:r>
      <w:r w:rsidRPr="0019178A">
        <w:rPr>
          <w:rFonts w:ascii="黑体" w:eastAsia="黑体" w:hint="eastAsia"/>
          <w:sz w:val="24"/>
        </w:rPr>
        <w:t>课程名称</w:t>
      </w:r>
      <w:r w:rsidRPr="0019178A">
        <w:rPr>
          <w:rFonts w:hint="eastAsia"/>
          <w:sz w:val="24"/>
        </w:rPr>
        <w:t>：《种子生产学》（</w:t>
      </w:r>
      <w:r w:rsidRPr="0019178A">
        <w:rPr>
          <w:sz w:val="24"/>
        </w:rPr>
        <w:t>Seed Production</w:t>
      </w:r>
      <w:r w:rsidRPr="0019178A">
        <w:rPr>
          <w:rFonts w:hint="eastAsia"/>
          <w:sz w:val="24"/>
        </w:rPr>
        <w:t>）</w:t>
      </w:r>
      <w:r w:rsidRPr="0019178A">
        <w:rPr>
          <w:rFonts w:hint="eastAsia"/>
          <w:b/>
          <w:sz w:val="24"/>
        </w:rPr>
        <w:t>课时：</w:t>
      </w:r>
      <w:r w:rsidRPr="0019178A">
        <w:rPr>
          <w:sz w:val="24"/>
        </w:rPr>
        <w:t>45</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：李媛媛</w:t>
      </w:r>
      <w:r w:rsidRPr="0019178A">
        <w:rPr>
          <w:sz w:val="24"/>
        </w:rPr>
        <w:t xml:space="preserve">                    </w:t>
      </w:r>
      <w:r w:rsidRPr="0019178A">
        <w:rPr>
          <w:rFonts w:ascii="黑体" w:eastAsia="黑体" w:hint="eastAsia"/>
          <w:sz w:val="24"/>
        </w:rPr>
        <w:t>职称</w:t>
      </w:r>
      <w:r w:rsidRPr="0019178A">
        <w:rPr>
          <w:rFonts w:hint="eastAsia"/>
          <w:sz w:val="24"/>
        </w:rPr>
        <w:t>：副教授</w:t>
      </w:r>
      <w:r w:rsidRPr="0019178A">
        <w:rPr>
          <w:sz w:val="24"/>
        </w:rPr>
        <w:t xml:space="preserve">  </w:t>
      </w:r>
      <w:r w:rsidRPr="0019178A">
        <w:rPr>
          <w:rFonts w:hint="eastAsia"/>
          <w:b/>
          <w:szCs w:val="21"/>
        </w:rPr>
        <w:t>联系方式</w:t>
      </w:r>
      <w:r w:rsidRPr="0019178A">
        <w:rPr>
          <w:rFonts w:hint="eastAsia"/>
          <w:sz w:val="24"/>
        </w:rPr>
        <w:t>：</w:t>
      </w:r>
      <w:r w:rsidRPr="0019178A">
        <w:rPr>
          <w:rFonts w:hint="eastAsia"/>
          <w:sz w:val="24"/>
        </w:rPr>
        <w:t>8785288</w:t>
      </w:r>
    </w:p>
    <w:p w:rsidR="0019178A" w:rsidRPr="0019178A" w:rsidRDefault="0019178A" w:rsidP="0019178A">
      <w:pPr>
        <w:spacing w:line="360" w:lineRule="auto"/>
        <w:rPr>
          <w:sz w:val="24"/>
        </w:rPr>
      </w:pPr>
      <w:r w:rsidRPr="0019178A">
        <w:rPr>
          <w:rFonts w:ascii="黑体" w:eastAsia="黑体" w:hint="eastAsia"/>
          <w:sz w:val="24"/>
        </w:rPr>
        <w:t>课程的目的、内容与要求：（</w:t>
      </w:r>
      <w:r w:rsidRPr="0019178A">
        <w:rPr>
          <w:rFonts w:ascii="黑体" w:eastAsia="黑体"/>
          <w:sz w:val="24"/>
        </w:rPr>
        <w:t>200</w:t>
      </w:r>
      <w:r w:rsidRPr="0019178A">
        <w:rPr>
          <w:rFonts w:ascii="黑体" w:eastAsia="黑体" w:hint="eastAsia"/>
          <w:sz w:val="24"/>
        </w:rPr>
        <w:t>字）</w:t>
      </w:r>
      <w:r w:rsidRPr="0019178A">
        <w:rPr>
          <w:sz w:val="24"/>
        </w:rPr>
        <w:t xml:space="preserve"> </w:t>
      </w:r>
    </w:p>
    <w:p w:rsidR="0019178A" w:rsidRPr="0019178A" w:rsidRDefault="0019178A" w:rsidP="0019178A">
      <w:pPr>
        <w:spacing w:line="360" w:lineRule="auto"/>
        <w:ind w:firstLineChars="200" w:firstLine="480"/>
        <w:rPr>
          <w:sz w:val="24"/>
        </w:rPr>
      </w:pPr>
      <w:r w:rsidRPr="0019178A">
        <w:rPr>
          <w:rFonts w:hint="eastAsia"/>
          <w:sz w:val="24"/>
        </w:rPr>
        <w:t>本课程是高等院校种子科学与工程专业的学科基础与专业必修课程。主要学习种子生产的基本原理和不同类型植物种子生产技术，主要包括</w:t>
      </w:r>
      <w:r w:rsidRPr="0019178A">
        <w:rPr>
          <w:rFonts w:hAnsi="宋体" w:hint="eastAsia"/>
          <w:snapToGrid w:val="0"/>
          <w:kern w:val="0"/>
          <w:sz w:val="24"/>
        </w:rPr>
        <w:t>新品种审定登记保护和利用、种子生产的基本原理、自花授粉农作物种子生产技术、异花授粉植物种子生产技术、常异花授粉植物种子生产技术以及无性繁殖植物种子生产技术等内容。</w:t>
      </w:r>
      <w:r w:rsidRPr="0019178A">
        <w:rPr>
          <w:rFonts w:hint="eastAsia"/>
          <w:sz w:val="24"/>
        </w:rPr>
        <w:t>通过该课程的学习，使学生掌握种子生产技术的基础理论、基本知识和基本技能，并能够参与开展关于常见农作物种子生产的研究、教学和推广工作。</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sz w:val="24"/>
        </w:rPr>
        <w:t xml:space="preserve"> </w:t>
      </w:r>
    </w:p>
    <w:p w:rsidR="0019178A" w:rsidRPr="0019178A" w:rsidRDefault="0019178A" w:rsidP="0019178A">
      <w:pPr>
        <w:spacing w:line="360" w:lineRule="auto"/>
        <w:rPr>
          <w:rFonts w:hAnsi="宋体"/>
          <w:snapToGrid w:val="0"/>
          <w:kern w:val="0"/>
          <w:sz w:val="24"/>
        </w:rPr>
      </w:pPr>
      <w:r w:rsidRPr="0019178A">
        <w:rPr>
          <w:rFonts w:hAnsi="宋体"/>
          <w:snapToGrid w:val="0"/>
          <w:kern w:val="0"/>
          <w:sz w:val="24"/>
        </w:rPr>
        <w:t xml:space="preserve">[1] </w:t>
      </w:r>
      <w:r w:rsidRPr="0019178A">
        <w:rPr>
          <w:rFonts w:hAnsi="宋体" w:hint="eastAsia"/>
          <w:snapToGrid w:val="0"/>
          <w:kern w:val="0"/>
          <w:sz w:val="24"/>
        </w:rPr>
        <w:t>王建华，张春庆．《种子生产学》（第一版）．高等教育出版社，</w:t>
      </w:r>
      <w:r w:rsidRPr="0019178A">
        <w:rPr>
          <w:rFonts w:hAnsi="宋体"/>
          <w:snapToGrid w:val="0"/>
          <w:kern w:val="0"/>
          <w:sz w:val="24"/>
        </w:rPr>
        <w:t>2006</w:t>
      </w:r>
    </w:p>
    <w:p w:rsidR="0019178A" w:rsidRPr="0019178A" w:rsidRDefault="0019178A" w:rsidP="0019178A">
      <w:pPr>
        <w:spacing w:line="360" w:lineRule="auto"/>
        <w:rPr>
          <w:rFonts w:hAnsi="宋体"/>
          <w:snapToGrid w:val="0"/>
          <w:kern w:val="0"/>
          <w:sz w:val="24"/>
        </w:rPr>
      </w:pPr>
      <w:r w:rsidRPr="0019178A">
        <w:rPr>
          <w:rFonts w:hAnsi="宋体"/>
          <w:snapToGrid w:val="0"/>
          <w:kern w:val="0"/>
          <w:sz w:val="24"/>
        </w:rPr>
        <w:t xml:space="preserve">[2] </w:t>
      </w:r>
      <w:r w:rsidRPr="0019178A">
        <w:rPr>
          <w:rFonts w:hAnsi="宋体" w:hint="eastAsia"/>
          <w:snapToGrid w:val="0"/>
          <w:kern w:val="0"/>
          <w:sz w:val="24"/>
        </w:rPr>
        <w:t>赵玉巧．《种子生产原理和方法》（第一版）．农业出版社，</w:t>
      </w:r>
      <w:r w:rsidRPr="0019178A">
        <w:rPr>
          <w:rFonts w:hAnsi="宋体"/>
          <w:snapToGrid w:val="0"/>
          <w:kern w:val="0"/>
          <w:sz w:val="24"/>
        </w:rPr>
        <w:t>1996</w:t>
      </w:r>
    </w:p>
    <w:p w:rsidR="0019178A" w:rsidRPr="0019178A" w:rsidRDefault="0019178A" w:rsidP="0019178A">
      <w:pPr>
        <w:spacing w:line="360" w:lineRule="auto"/>
        <w:rPr>
          <w:rFonts w:hAnsi="宋体"/>
          <w:snapToGrid w:val="0"/>
          <w:kern w:val="0"/>
          <w:sz w:val="24"/>
        </w:rPr>
      </w:pPr>
      <w:r w:rsidRPr="0019178A">
        <w:rPr>
          <w:rFonts w:hAnsi="宋体"/>
          <w:snapToGrid w:val="0"/>
          <w:kern w:val="0"/>
          <w:sz w:val="24"/>
        </w:rPr>
        <w:t xml:space="preserve">[3] </w:t>
      </w:r>
      <w:r w:rsidRPr="0019178A">
        <w:rPr>
          <w:rFonts w:hAnsi="宋体" w:hint="eastAsia"/>
          <w:snapToGrid w:val="0"/>
          <w:kern w:val="0"/>
          <w:sz w:val="24"/>
        </w:rPr>
        <w:t>刘建敏．《种子处理科学原理与技术植》（第一版）．</w:t>
      </w:r>
      <w:r w:rsidRPr="0019178A">
        <w:rPr>
          <w:rFonts w:hAnsi="宋体"/>
          <w:snapToGrid w:val="0"/>
          <w:kern w:val="0"/>
          <w:sz w:val="24"/>
        </w:rPr>
        <w:t xml:space="preserve"> </w:t>
      </w:r>
      <w:r w:rsidRPr="0019178A">
        <w:rPr>
          <w:rFonts w:hAnsi="宋体" w:hint="eastAsia"/>
          <w:snapToGrid w:val="0"/>
          <w:kern w:val="0"/>
          <w:sz w:val="24"/>
        </w:rPr>
        <w:t>中国农业出版社，</w:t>
      </w:r>
      <w:r w:rsidRPr="0019178A">
        <w:rPr>
          <w:rFonts w:hAnsi="宋体"/>
          <w:snapToGrid w:val="0"/>
          <w:kern w:val="0"/>
          <w:sz w:val="24"/>
        </w:rPr>
        <w:t>1997</w:t>
      </w:r>
    </w:p>
    <w:p w:rsidR="0019178A" w:rsidRPr="0019178A" w:rsidRDefault="0019178A" w:rsidP="0019178A">
      <w:pPr>
        <w:spacing w:line="360" w:lineRule="auto"/>
        <w:rPr>
          <w:rFonts w:hAnsi="宋体"/>
          <w:snapToGrid w:val="0"/>
          <w:kern w:val="0"/>
          <w:sz w:val="24"/>
        </w:rPr>
      </w:pPr>
      <w:r w:rsidRPr="0019178A">
        <w:rPr>
          <w:rFonts w:hAnsi="宋体"/>
          <w:snapToGrid w:val="0"/>
          <w:kern w:val="0"/>
          <w:sz w:val="24"/>
        </w:rPr>
        <w:t xml:space="preserve">[4] </w:t>
      </w:r>
      <w:r w:rsidRPr="0019178A">
        <w:rPr>
          <w:rFonts w:hAnsi="宋体" w:hint="eastAsia"/>
          <w:snapToGrid w:val="0"/>
          <w:kern w:val="0"/>
          <w:sz w:val="24"/>
        </w:rPr>
        <w:t>国家技术监督局．《农作物种子检验规程》（第一版）．中国标准出版社，</w:t>
      </w:r>
      <w:r w:rsidRPr="0019178A">
        <w:rPr>
          <w:rFonts w:hAnsi="宋体"/>
          <w:snapToGrid w:val="0"/>
          <w:kern w:val="0"/>
          <w:sz w:val="24"/>
        </w:rPr>
        <w:t>1997</w:t>
      </w:r>
    </w:p>
    <w:p w:rsidR="0019178A" w:rsidRPr="0019178A" w:rsidRDefault="0019178A" w:rsidP="0019178A">
      <w:pPr>
        <w:spacing w:line="360" w:lineRule="auto"/>
        <w:rPr>
          <w:rFonts w:hAnsi="宋体"/>
          <w:snapToGrid w:val="0"/>
          <w:kern w:val="0"/>
          <w:sz w:val="24"/>
        </w:rPr>
      </w:pPr>
      <w:r w:rsidRPr="0019178A">
        <w:rPr>
          <w:rFonts w:hAnsi="宋体"/>
          <w:snapToGrid w:val="0"/>
          <w:kern w:val="0"/>
          <w:sz w:val="24"/>
        </w:rPr>
        <w:t xml:space="preserve">[5] </w:t>
      </w:r>
      <w:r w:rsidRPr="0019178A">
        <w:rPr>
          <w:rFonts w:hAnsi="宋体" w:hint="eastAsia"/>
          <w:snapToGrid w:val="0"/>
          <w:kern w:val="0"/>
          <w:sz w:val="24"/>
        </w:rPr>
        <w:t>浙大种子科学中心译．《</w:t>
      </w:r>
      <w:r w:rsidRPr="0019178A">
        <w:rPr>
          <w:rFonts w:hAnsi="宋体"/>
          <w:snapToGrid w:val="0"/>
          <w:kern w:val="0"/>
          <w:sz w:val="24"/>
        </w:rPr>
        <w:t>1996</w:t>
      </w:r>
      <w:r w:rsidRPr="0019178A">
        <w:rPr>
          <w:rFonts w:hAnsi="宋体" w:hint="eastAsia"/>
          <w:snapToGrid w:val="0"/>
          <w:kern w:val="0"/>
          <w:sz w:val="24"/>
        </w:rPr>
        <w:t>国际种子检验规程》（第一版）．中国农业出版社，</w:t>
      </w:r>
      <w:r w:rsidRPr="0019178A">
        <w:rPr>
          <w:rFonts w:hAnsi="宋体"/>
          <w:snapToGrid w:val="0"/>
          <w:kern w:val="0"/>
          <w:sz w:val="24"/>
        </w:rPr>
        <w:t>1996</w:t>
      </w: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Pr="0019178A" w:rsidRDefault="0019178A" w:rsidP="0019178A">
      <w:pPr>
        <w:spacing w:line="360" w:lineRule="auto"/>
      </w:pPr>
    </w:p>
    <w:p w:rsidR="0019178A" w:rsidRDefault="0019178A" w:rsidP="0019178A">
      <w:pPr>
        <w:jc w:val="center"/>
        <w:rPr>
          <w:b/>
          <w:sz w:val="32"/>
          <w:szCs w:val="32"/>
        </w:rPr>
      </w:pPr>
      <w:r w:rsidRPr="00603F54">
        <w:rPr>
          <w:rFonts w:hint="eastAsia"/>
          <w:b/>
          <w:sz w:val="32"/>
          <w:szCs w:val="32"/>
        </w:rPr>
        <w:lastRenderedPageBreak/>
        <w:t>现代汉语（二）</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Ansi="宋体" w:hint="eastAsia"/>
          <w:bCs/>
          <w:sz w:val="24"/>
        </w:rPr>
        <w:t>B101033</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现代汉语（二）</w:t>
      </w:r>
      <w:r w:rsidRPr="00992E4A">
        <w:rPr>
          <w:rFonts w:hint="eastAsia"/>
          <w:sz w:val="24"/>
        </w:rPr>
        <w:t>》（</w:t>
      </w:r>
      <w:r w:rsidRPr="00603F54">
        <w:rPr>
          <w:sz w:val="24"/>
        </w:rPr>
        <w:t>Modern Chinese (2)</w:t>
      </w:r>
      <w:r w:rsidRPr="00992E4A">
        <w:rPr>
          <w:rFonts w:hint="eastAsia"/>
          <w:sz w:val="24"/>
        </w:rPr>
        <w:t>）</w:t>
      </w:r>
      <w:r w:rsidRPr="00C57703">
        <w:rPr>
          <w:rFonts w:hint="eastAsia"/>
          <w:b/>
          <w:sz w:val="24"/>
        </w:rPr>
        <w:t>课时：</w:t>
      </w:r>
      <w:r>
        <w:rPr>
          <w:rFonts w:hint="eastAsia"/>
          <w:sz w:val="24"/>
        </w:rPr>
        <w:t>48</w:t>
      </w:r>
    </w:p>
    <w:p w:rsidR="0019178A" w:rsidRDefault="0019178A" w:rsidP="0019178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赵晖</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8785270</w:t>
      </w: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Default="0019178A" w:rsidP="0019178A">
      <w:pPr>
        <w:spacing w:line="360" w:lineRule="auto"/>
        <w:ind w:firstLine="480"/>
        <w:rPr>
          <w:rFonts w:ascii="宋体" w:hAnsi="宋体"/>
          <w:bCs/>
          <w:sz w:val="24"/>
        </w:rPr>
      </w:pPr>
      <w:r>
        <w:rPr>
          <w:rFonts w:ascii="宋体" w:hAnsi="宋体" w:hint="eastAsia"/>
          <w:bCs/>
          <w:sz w:val="24"/>
        </w:rPr>
        <w:t>《现代汉语》系统地讲授现代汉语的基础理论和基本知识，加强基本技能的训练，培养和提高学生的理解、分析、运用现代汉语的能力，为学生将来从事语言文字工作、语文教学和对外汉语教学以及现代汉语的研究工作打下良好基础。课程的语法部分讲解现代汉语语法的基本知识和基础理论，包括：语法概说，词类的划分以及</w:t>
      </w:r>
      <w:proofErr w:type="gramStart"/>
      <w:r>
        <w:rPr>
          <w:rFonts w:ascii="宋体" w:hAnsi="宋体" w:hint="eastAsia"/>
          <w:bCs/>
          <w:sz w:val="24"/>
        </w:rPr>
        <w:t>各类词的</w:t>
      </w:r>
      <w:proofErr w:type="gramEnd"/>
      <w:r>
        <w:rPr>
          <w:rFonts w:ascii="宋体" w:hAnsi="宋体" w:hint="eastAsia"/>
          <w:bCs/>
          <w:sz w:val="24"/>
        </w:rPr>
        <w:t>语法特征，短语的结构类型、功能类型、复杂短语及其分析，句子成分，句子的分类及汉语中的特殊句式，病句分析，复句和句群，标点符号等；修辞部分讲解选词炼句和常用修辞格的有关知识。</w:t>
      </w:r>
    </w:p>
    <w:p w:rsidR="0019178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Default="0019178A" w:rsidP="0019178A">
      <w:pPr>
        <w:tabs>
          <w:tab w:val="left" w:pos="8760"/>
        </w:tabs>
        <w:spacing w:line="360" w:lineRule="auto"/>
        <w:rPr>
          <w:sz w:val="24"/>
        </w:rPr>
      </w:pPr>
      <w:r w:rsidRPr="003C7993">
        <w:rPr>
          <w:rFonts w:hint="eastAsia"/>
          <w:sz w:val="24"/>
        </w:rPr>
        <w:t>黄伯荣，廖序东</w:t>
      </w:r>
      <w:r w:rsidRPr="003C7993">
        <w:rPr>
          <w:rFonts w:hint="eastAsia"/>
          <w:sz w:val="24"/>
        </w:rPr>
        <w:t>.</w:t>
      </w:r>
      <w:r w:rsidRPr="003C7993">
        <w:rPr>
          <w:rFonts w:hint="eastAsia"/>
          <w:sz w:val="24"/>
        </w:rPr>
        <w:t>现代汉语（第六版）下</w:t>
      </w:r>
      <w:r w:rsidRPr="003C7993">
        <w:rPr>
          <w:rFonts w:hint="eastAsia"/>
          <w:sz w:val="24"/>
        </w:rPr>
        <w:t>.</w:t>
      </w:r>
      <w:r w:rsidRPr="003C7993">
        <w:rPr>
          <w:rFonts w:hint="eastAsia"/>
          <w:sz w:val="24"/>
        </w:rPr>
        <w:t>高等教育出版社，</w:t>
      </w:r>
      <w:r w:rsidRPr="003C7993">
        <w:rPr>
          <w:rFonts w:hint="eastAsia"/>
          <w:sz w:val="24"/>
        </w:rPr>
        <w:t>2017.</w:t>
      </w:r>
      <w:r>
        <w:rPr>
          <w:sz w:val="24"/>
        </w:rPr>
        <w:tab/>
      </w:r>
    </w:p>
    <w:p w:rsidR="0019178A" w:rsidRDefault="0019178A" w:rsidP="0019178A">
      <w:pPr>
        <w:spacing w:line="360" w:lineRule="auto"/>
        <w:rPr>
          <w:sz w:val="24"/>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jc w:val="center"/>
        <w:rPr>
          <w:b/>
          <w:sz w:val="32"/>
          <w:szCs w:val="32"/>
        </w:rPr>
      </w:pPr>
    </w:p>
    <w:p w:rsidR="0019178A" w:rsidRDefault="0019178A" w:rsidP="0019178A">
      <w:pPr>
        <w:spacing w:line="360" w:lineRule="auto"/>
        <w:rPr>
          <w:b/>
          <w:sz w:val="32"/>
          <w:szCs w:val="32"/>
        </w:rPr>
      </w:pPr>
    </w:p>
    <w:p w:rsidR="0019178A" w:rsidRDefault="0019178A" w:rsidP="0019178A">
      <w:pPr>
        <w:spacing w:line="360" w:lineRule="auto"/>
        <w:jc w:val="center"/>
        <w:rPr>
          <w:b/>
          <w:sz w:val="32"/>
          <w:szCs w:val="32"/>
        </w:rPr>
      </w:pPr>
      <w:r>
        <w:rPr>
          <w:rFonts w:hint="eastAsia"/>
          <w:b/>
          <w:sz w:val="32"/>
          <w:szCs w:val="32"/>
        </w:rPr>
        <w:lastRenderedPageBreak/>
        <w:t>中国古代文学（四）课程简介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B101040     </w:t>
      </w:r>
      <w:r>
        <w:rPr>
          <w:rFonts w:ascii="黑体" w:eastAsia="黑体" w:hint="eastAsia"/>
          <w:sz w:val="24"/>
        </w:rPr>
        <w:t>课程名称</w:t>
      </w:r>
      <w:r>
        <w:rPr>
          <w:rFonts w:hint="eastAsia"/>
          <w:sz w:val="24"/>
        </w:rPr>
        <w:t>：《中国古代文学（四）》（</w:t>
      </w:r>
      <w:r>
        <w:rPr>
          <w:rFonts w:hint="eastAsia"/>
          <w:sz w:val="24"/>
        </w:rPr>
        <w:t>Ancient Chinese Literature 4</w:t>
      </w:r>
      <w:r>
        <w:rPr>
          <w:rFonts w:hint="eastAsia"/>
          <w:sz w:val="24"/>
        </w:rPr>
        <w:t>）</w:t>
      </w:r>
    </w:p>
    <w:p w:rsidR="0019178A" w:rsidRDefault="0019178A" w:rsidP="0019178A">
      <w:pPr>
        <w:spacing w:line="360" w:lineRule="auto"/>
        <w:rPr>
          <w:sz w:val="24"/>
        </w:rPr>
      </w:pPr>
      <w:r>
        <w:rPr>
          <w:rFonts w:hint="eastAsia"/>
          <w:b/>
          <w:sz w:val="24"/>
        </w:rPr>
        <w:t>课时：</w:t>
      </w:r>
      <w:r>
        <w:rPr>
          <w:rFonts w:hint="eastAsia"/>
          <w:sz w:val="24"/>
        </w:rPr>
        <w:t xml:space="preserve">54 </w:t>
      </w:r>
    </w:p>
    <w:p w:rsidR="0019178A" w:rsidRDefault="0019178A" w:rsidP="0019178A">
      <w:pPr>
        <w:spacing w:line="360" w:lineRule="auto"/>
        <w:rPr>
          <w:sz w:val="24"/>
        </w:rPr>
      </w:pPr>
      <w:r>
        <w:rPr>
          <w:rFonts w:ascii="黑体" w:eastAsia="黑体" w:hint="eastAsia"/>
          <w:sz w:val="24"/>
        </w:rPr>
        <w:t>主讲教师</w:t>
      </w:r>
      <w:r>
        <w:rPr>
          <w:rFonts w:hint="eastAsia"/>
          <w:sz w:val="24"/>
        </w:rPr>
        <w:t>：赵红卫</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8785270</w:t>
      </w:r>
    </w:p>
    <w:p w:rsidR="0019178A" w:rsidRDefault="0019178A" w:rsidP="0019178A">
      <w:pPr>
        <w:spacing w:line="360" w:lineRule="auto"/>
        <w:rPr>
          <w:sz w:val="28"/>
          <w:szCs w:val="28"/>
        </w:rPr>
      </w:pPr>
      <w:r>
        <w:rPr>
          <w:rFonts w:ascii="黑体" w:eastAsia="黑体" w:hint="eastAsia"/>
          <w:sz w:val="24"/>
        </w:rPr>
        <w:t>课程的目的、内容与要求：</w:t>
      </w:r>
    </w:p>
    <w:p w:rsidR="0019178A" w:rsidRDefault="0019178A" w:rsidP="0019178A">
      <w:pPr>
        <w:spacing w:line="360" w:lineRule="auto"/>
        <w:ind w:firstLineChars="175" w:firstLine="420"/>
        <w:rPr>
          <w:sz w:val="24"/>
        </w:rPr>
      </w:pPr>
      <w:r>
        <w:rPr>
          <w:rFonts w:hint="eastAsia"/>
          <w:sz w:val="24"/>
        </w:rPr>
        <w:t>本课程教学目的：使学生掌握有关元明清文学的基础知识；了解元明清文学发展的概况和各个时期的重要作家和作品；学会用马克思主义的立场观点和文学理论知识，阅读、分析古代文学作品。</w:t>
      </w:r>
    </w:p>
    <w:p w:rsidR="0019178A" w:rsidRDefault="0019178A" w:rsidP="0019178A">
      <w:pPr>
        <w:spacing w:line="360" w:lineRule="auto"/>
        <w:ind w:firstLineChars="175" w:firstLine="420"/>
        <w:rPr>
          <w:sz w:val="24"/>
        </w:rPr>
      </w:pPr>
      <w:r>
        <w:rPr>
          <w:rFonts w:hint="eastAsia"/>
          <w:sz w:val="24"/>
        </w:rPr>
        <w:t>主要教学内容：学习元明清文学基本知识，介绍各个时期代表作家的生平和创作道路的情况，讲解其代表作品的思想内容和艺术特色；也包括中国古代文学发展过程中形成的文学潮流、文学流派等文学现象。</w:t>
      </w:r>
    </w:p>
    <w:p w:rsidR="0019178A" w:rsidRDefault="0019178A" w:rsidP="0019178A">
      <w:pPr>
        <w:spacing w:line="360" w:lineRule="auto"/>
        <w:ind w:firstLineChars="175" w:firstLine="420"/>
        <w:rPr>
          <w:sz w:val="24"/>
        </w:rPr>
      </w:pPr>
      <w:r>
        <w:rPr>
          <w:rFonts w:hint="eastAsia"/>
          <w:sz w:val="24"/>
        </w:rPr>
        <w:t>教学基本要求：以文学史为线索，讲授各阶段文学概况、特点及地位，对各时期作家作品进行讲解评析。重点是作家作品。</w:t>
      </w:r>
    </w:p>
    <w:p w:rsidR="0019178A" w:rsidRDefault="0019178A" w:rsidP="0019178A">
      <w:pPr>
        <w:spacing w:line="360" w:lineRule="auto"/>
        <w:rPr>
          <w:rFonts w:ascii="黑体" w:eastAsia="黑体" w:hAnsi="黑体" w:cs="黑体"/>
          <w:sz w:val="24"/>
        </w:rPr>
      </w:pPr>
      <w:r>
        <w:rPr>
          <w:rFonts w:ascii="黑体" w:eastAsia="黑体" w:hAnsi="黑体" w:cs="黑体" w:hint="eastAsia"/>
          <w:sz w:val="24"/>
        </w:rPr>
        <w:t>推荐参考书目：</w:t>
      </w:r>
    </w:p>
    <w:p w:rsidR="0019178A" w:rsidRDefault="0019178A" w:rsidP="0019178A">
      <w:pPr>
        <w:spacing w:line="360" w:lineRule="auto"/>
        <w:rPr>
          <w:rFonts w:ascii="宋体" w:hAnsi="宋体" w:cs="宋体"/>
          <w:sz w:val="24"/>
        </w:rPr>
      </w:pPr>
      <w:r>
        <w:rPr>
          <w:rFonts w:ascii="宋体" w:hAnsi="宋体" w:cs="宋体" w:hint="eastAsia"/>
          <w:sz w:val="24"/>
        </w:rPr>
        <w:t>1.袁行霈．中国文学史[M].北京：高等教育出版社．2005.</w:t>
      </w:r>
    </w:p>
    <w:p w:rsidR="0019178A" w:rsidRDefault="0019178A" w:rsidP="0019178A">
      <w:pPr>
        <w:spacing w:line="360" w:lineRule="auto"/>
        <w:rPr>
          <w:rFonts w:ascii="宋体" w:hAnsi="宋体" w:cs="宋体"/>
          <w:sz w:val="24"/>
        </w:rPr>
      </w:pPr>
      <w:r>
        <w:rPr>
          <w:rFonts w:ascii="宋体" w:hAnsi="宋体" w:cs="宋体" w:hint="eastAsia"/>
          <w:sz w:val="24"/>
        </w:rPr>
        <w:t>2.袁世硕.中国古代文学史[M].北京：高等教育出版社．2018.</w:t>
      </w:r>
    </w:p>
    <w:p w:rsidR="0019178A" w:rsidRDefault="0019178A" w:rsidP="0019178A">
      <w:pPr>
        <w:spacing w:line="360" w:lineRule="auto"/>
        <w:rPr>
          <w:rFonts w:ascii="宋体" w:hAnsi="宋体" w:cs="宋体"/>
          <w:sz w:val="24"/>
        </w:rPr>
      </w:pPr>
      <w:r>
        <w:rPr>
          <w:rFonts w:ascii="宋体" w:hAnsi="宋体" w:cs="宋体" w:hint="eastAsia"/>
          <w:sz w:val="24"/>
        </w:rPr>
        <w:t>3.</w:t>
      </w:r>
      <w:proofErr w:type="gramStart"/>
      <w:r>
        <w:rPr>
          <w:rFonts w:ascii="宋体" w:hAnsi="宋体" w:cs="宋体" w:hint="eastAsia"/>
          <w:sz w:val="24"/>
        </w:rPr>
        <w:t>游国恩</w:t>
      </w:r>
      <w:proofErr w:type="gramEnd"/>
      <w:r>
        <w:rPr>
          <w:rFonts w:ascii="宋体" w:hAnsi="宋体" w:cs="宋体" w:hint="eastAsia"/>
          <w:sz w:val="24"/>
        </w:rPr>
        <w:t>.中国文学史（修订本）[M].北京：人民文学出版社.2002.</w:t>
      </w:r>
    </w:p>
    <w:p w:rsidR="0019178A" w:rsidRDefault="0019178A" w:rsidP="0019178A">
      <w:pPr>
        <w:spacing w:line="360" w:lineRule="auto"/>
        <w:rPr>
          <w:rFonts w:ascii="宋体" w:hAnsi="宋体" w:cs="宋体"/>
          <w:sz w:val="24"/>
        </w:rPr>
      </w:pPr>
      <w:r>
        <w:rPr>
          <w:rFonts w:ascii="宋体" w:hAnsi="宋体" w:cs="宋体" w:hint="eastAsia"/>
          <w:sz w:val="24"/>
        </w:rPr>
        <w:t>4.章培恒.骆玉明.中国文学史[M].上海：复旦大学出版社.2005.</w:t>
      </w:r>
    </w:p>
    <w:p w:rsidR="0019178A" w:rsidRDefault="0019178A" w:rsidP="0019178A">
      <w:pPr>
        <w:spacing w:line="360" w:lineRule="auto"/>
        <w:rPr>
          <w:rFonts w:ascii="宋体" w:hAnsi="宋体" w:cs="宋体"/>
          <w:sz w:val="24"/>
        </w:rPr>
      </w:pPr>
      <w:r>
        <w:rPr>
          <w:rFonts w:ascii="宋体" w:hAnsi="宋体" w:cs="宋体" w:hint="eastAsia"/>
          <w:sz w:val="24"/>
        </w:rPr>
        <w:t>5.</w:t>
      </w:r>
      <w:proofErr w:type="gramStart"/>
      <w:r>
        <w:rPr>
          <w:rFonts w:ascii="宋体" w:hAnsi="宋体" w:cs="宋体" w:hint="eastAsia"/>
          <w:sz w:val="24"/>
        </w:rPr>
        <w:t>罗宗强</w:t>
      </w:r>
      <w:proofErr w:type="gramEnd"/>
      <w:r>
        <w:rPr>
          <w:rFonts w:ascii="宋体" w:hAnsi="宋体" w:cs="宋体" w:hint="eastAsia"/>
          <w:sz w:val="24"/>
        </w:rPr>
        <w:t>.陈洪.中国古代文学发展史[M].天津：南开大学出版社.2003.</w:t>
      </w:r>
    </w:p>
    <w:p w:rsidR="0019178A" w:rsidRDefault="0019178A" w:rsidP="0019178A">
      <w:pPr>
        <w:spacing w:line="360" w:lineRule="auto"/>
        <w:rPr>
          <w:rFonts w:ascii="宋体" w:hAnsi="宋体" w:cs="宋体"/>
          <w:sz w:val="24"/>
        </w:rPr>
      </w:pPr>
      <w:r>
        <w:rPr>
          <w:rFonts w:ascii="宋体" w:hAnsi="宋体" w:cs="宋体" w:hint="eastAsia"/>
          <w:sz w:val="24"/>
        </w:rPr>
        <w:t>6. 郁贤皓.中国古代文学作品选(繁体字版）[M].北京：高等教育出版社.2010.</w:t>
      </w:r>
    </w:p>
    <w:p w:rsidR="0019178A" w:rsidRDefault="0019178A" w:rsidP="0019178A">
      <w:pPr>
        <w:spacing w:line="360" w:lineRule="auto"/>
        <w:rPr>
          <w:rFonts w:ascii="宋体" w:hAnsi="宋体" w:cs="宋体"/>
          <w:sz w:val="24"/>
        </w:rPr>
      </w:pPr>
      <w:r>
        <w:rPr>
          <w:rFonts w:ascii="宋体" w:hAnsi="宋体" w:cs="宋体" w:hint="eastAsia"/>
          <w:sz w:val="24"/>
        </w:rPr>
        <w:t>7.</w:t>
      </w:r>
      <w:proofErr w:type="gramStart"/>
      <w:r>
        <w:rPr>
          <w:rFonts w:ascii="宋体" w:hAnsi="宋体" w:cs="宋体" w:hint="eastAsia"/>
          <w:sz w:val="24"/>
        </w:rPr>
        <w:t>朱东润</w:t>
      </w:r>
      <w:proofErr w:type="gramEnd"/>
      <w:r>
        <w:rPr>
          <w:rFonts w:ascii="宋体" w:hAnsi="宋体" w:cs="宋体" w:hint="eastAsia"/>
          <w:sz w:val="24"/>
        </w:rPr>
        <w:t>.中国历代文学作品选[M].上海：上海古籍出版社.2002.</w:t>
      </w:r>
    </w:p>
    <w:p w:rsidR="0019178A" w:rsidRDefault="0019178A" w:rsidP="0019178A">
      <w:pPr>
        <w:spacing w:line="360" w:lineRule="auto"/>
        <w:rPr>
          <w:rFonts w:ascii="宋体" w:hAnsi="宋体" w:cs="宋体"/>
          <w:sz w:val="24"/>
        </w:rPr>
      </w:pPr>
      <w:r>
        <w:rPr>
          <w:rFonts w:ascii="宋体" w:hAnsi="宋体" w:cs="宋体" w:hint="eastAsia"/>
          <w:sz w:val="24"/>
        </w:rPr>
        <w:t>8.袁行霈.中国文学作品选注[M].北京：中华书局.2007.</w:t>
      </w:r>
    </w:p>
    <w:p w:rsidR="0019178A" w:rsidRDefault="0019178A" w:rsidP="0019178A">
      <w:pPr>
        <w:spacing w:line="360" w:lineRule="auto"/>
        <w:rPr>
          <w:rFonts w:ascii="宋体" w:hAnsi="宋体" w:cs="宋体"/>
          <w:sz w:val="24"/>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Pr>
          <w:rFonts w:hint="eastAsia"/>
          <w:b/>
          <w:sz w:val="32"/>
          <w:szCs w:val="32"/>
        </w:rPr>
        <w:lastRenderedPageBreak/>
        <w:t>《文学概论（二）》课程简介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B101045  </w:t>
      </w:r>
      <w:r>
        <w:rPr>
          <w:rFonts w:ascii="黑体" w:eastAsia="黑体" w:hint="eastAsia"/>
          <w:sz w:val="24"/>
        </w:rPr>
        <w:t>课程名称</w:t>
      </w:r>
      <w:r>
        <w:rPr>
          <w:rFonts w:hint="eastAsia"/>
          <w:sz w:val="24"/>
        </w:rPr>
        <w:t>：《文学概论（二）》（</w:t>
      </w:r>
      <w:r>
        <w:rPr>
          <w:rFonts w:hint="eastAsia"/>
          <w:sz w:val="24"/>
        </w:rPr>
        <w:t xml:space="preserve">Theory of Literature </w:t>
      </w:r>
      <w:r>
        <w:rPr>
          <w:rFonts w:hint="eastAsia"/>
          <w:sz w:val="24"/>
        </w:rPr>
        <w:fldChar w:fldCharType="begin"/>
      </w:r>
      <w:r>
        <w:rPr>
          <w:rFonts w:hint="eastAsia"/>
          <w:sz w:val="24"/>
        </w:rPr>
        <w:instrText xml:space="preserve"> = 2 \* ROMAN \* MERGEFORMAT </w:instrText>
      </w:r>
      <w:r>
        <w:rPr>
          <w:rFonts w:hint="eastAsia"/>
          <w:sz w:val="24"/>
        </w:rPr>
        <w:fldChar w:fldCharType="separate"/>
      </w:r>
      <w:r>
        <w:t>II</w:t>
      </w:r>
      <w:r>
        <w:rPr>
          <w:rFonts w:hint="eastAsia"/>
          <w:sz w:val="24"/>
        </w:rPr>
        <w:fldChar w:fldCharType="end"/>
      </w:r>
      <w:r>
        <w:rPr>
          <w:rFonts w:hint="eastAsia"/>
          <w:sz w:val="24"/>
        </w:rPr>
        <w:t>）</w:t>
      </w:r>
      <w:r>
        <w:rPr>
          <w:rFonts w:hint="eastAsia"/>
          <w:b/>
          <w:sz w:val="24"/>
        </w:rPr>
        <w:t>课时：</w:t>
      </w:r>
      <w:r>
        <w:rPr>
          <w:rFonts w:hint="eastAsia"/>
          <w:b/>
          <w:sz w:val="24"/>
        </w:rPr>
        <w:t>45</w:t>
      </w:r>
    </w:p>
    <w:p w:rsidR="0019178A" w:rsidRDefault="0019178A" w:rsidP="0019178A">
      <w:pPr>
        <w:spacing w:line="360" w:lineRule="auto"/>
        <w:rPr>
          <w:sz w:val="24"/>
        </w:rPr>
      </w:pPr>
      <w:r>
        <w:rPr>
          <w:rFonts w:ascii="黑体" w:eastAsia="黑体" w:hint="eastAsia"/>
          <w:sz w:val="24"/>
        </w:rPr>
        <w:t>主讲教师</w:t>
      </w:r>
      <w:r>
        <w:rPr>
          <w:rFonts w:hint="eastAsia"/>
          <w:sz w:val="24"/>
        </w:rPr>
        <w:t>：孟海霞</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8785270</w:t>
      </w:r>
    </w:p>
    <w:p w:rsidR="0019178A" w:rsidRDefault="0019178A" w:rsidP="0019178A">
      <w:pPr>
        <w:spacing w:line="360" w:lineRule="auto"/>
        <w:rPr>
          <w:sz w:val="24"/>
        </w:rPr>
      </w:pPr>
      <w:r>
        <w:rPr>
          <w:rFonts w:ascii="黑体" w:eastAsia="黑体" w:hint="eastAsia"/>
          <w:sz w:val="24"/>
        </w:rPr>
        <w:t>课程的目的、内容与要求：（200字）</w:t>
      </w:r>
      <w:r>
        <w:rPr>
          <w:rFonts w:hint="eastAsia"/>
          <w:sz w:val="24"/>
        </w:rPr>
        <w:t xml:space="preserve"> </w:t>
      </w:r>
    </w:p>
    <w:p w:rsidR="0019178A" w:rsidRDefault="0019178A" w:rsidP="0019178A">
      <w:pPr>
        <w:adjustRightInd w:val="0"/>
        <w:snapToGrid w:val="0"/>
        <w:spacing w:line="360" w:lineRule="auto"/>
        <w:ind w:firstLineChars="200" w:firstLine="480"/>
        <w:rPr>
          <w:rFonts w:ascii="宋体" w:hAnsi="宋体"/>
          <w:sz w:val="24"/>
        </w:rPr>
      </w:pPr>
      <w:r>
        <w:rPr>
          <w:rFonts w:ascii="宋体" w:hAnsi="宋体" w:hint="eastAsia"/>
          <w:sz w:val="24"/>
        </w:rPr>
        <w:t>本课程是汉语言文学专业学科基础与专业必修课程，是《文学概论（一）》的延续课。该课程着重讲述作品的构成因素及其相互关系，读者阅读接受过程和规律及文学传播消费的特点等方面的内容。</w:t>
      </w:r>
      <w:r>
        <w:rPr>
          <w:rFonts w:ascii="宋体" w:hAnsi="宋体"/>
          <w:sz w:val="24"/>
        </w:rPr>
        <w:t>通过本课程的学习，</w:t>
      </w:r>
      <w:r>
        <w:rPr>
          <w:rFonts w:ascii="宋体" w:hAnsi="宋体" w:hint="eastAsia"/>
          <w:sz w:val="24"/>
        </w:rPr>
        <w:t>要</w:t>
      </w:r>
      <w:r>
        <w:rPr>
          <w:rFonts w:ascii="宋体" w:hAnsi="宋体"/>
          <w:sz w:val="24"/>
        </w:rPr>
        <w:t>使学生</w:t>
      </w:r>
      <w:r>
        <w:rPr>
          <w:rFonts w:ascii="宋体" w:hAnsi="宋体" w:hint="eastAsia"/>
          <w:sz w:val="24"/>
        </w:rPr>
        <w:t>学会以</w:t>
      </w:r>
      <w:r>
        <w:rPr>
          <w:rFonts w:ascii="宋体" w:hAnsi="宋体"/>
          <w:sz w:val="24"/>
        </w:rPr>
        <w:t>马克思主义</w:t>
      </w:r>
      <w:r>
        <w:rPr>
          <w:rFonts w:ascii="宋体" w:hAnsi="宋体" w:hint="eastAsia"/>
          <w:sz w:val="24"/>
        </w:rPr>
        <w:t>文学理论</w:t>
      </w:r>
      <w:r>
        <w:rPr>
          <w:rFonts w:ascii="宋体" w:hAnsi="宋体"/>
          <w:sz w:val="24"/>
        </w:rPr>
        <w:t>为指导，系统掌握</w:t>
      </w:r>
      <w:r>
        <w:rPr>
          <w:rFonts w:ascii="宋体" w:hAnsi="宋体" w:hint="eastAsia"/>
          <w:sz w:val="24"/>
        </w:rPr>
        <w:t>文学作品的专业知识，对文学接受、批评有较全面地把握，能够</w:t>
      </w:r>
      <w:r>
        <w:rPr>
          <w:rFonts w:ascii="宋体" w:hAnsi="宋体"/>
          <w:sz w:val="24"/>
        </w:rPr>
        <w:t>运用文学基本原理分析文学现象和文学作品</w:t>
      </w:r>
      <w:r>
        <w:rPr>
          <w:rFonts w:ascii="宋体" w:hAnsi="宋体" w:hint="eastAsia"/>
          <w:sz w:val="24"/>
        </w:rPr>
        <w:t>。</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adjustRightInd w:val="0"/>
        <w:snapToGrid w:val="0"/>
        <w:spacing w:line="360" w:lineRule="auto"/>
        <w:rPr>
          <w:rFonts w:ascii="宋体" w:hAnsi="宋体"/>
          <w:sz w:val="24"/>
        </w:rPr>
      </w:pPr>
      <w:r>
        <w:rPr>
          <w:rFonts w:ascii="宋体" w:hAnsi="宋体" w:hint="eastAsia"/>
          <w:sz w:val="24"/>
        </w:rPr>
        <w:t>[1]《文学理论》编写组.文学理论.高等教育出版社，2009.</w:t>
      </w:r>
    </w:p>
    <w:p w:rsidR="0019178A" w:rsidRDefault="0019178A" w:rsidP="0019178A">
      <w:pPr>
        <w:adjustRightInd w:val="0"/>
        <w:snapToGrid w:val="0"/>
        <w:spacing w:line="360" w:lineRule="auto"/>
        <w:rPr>
          <w:rFonts w:ascii="宋体" w:hAnsi="宋体"/>
          <w:sz w:val="24"/>
        </w:rPr>
      </w:pPr>
      <w:r>
        <w:rPr>
          <w:rFonts w:ascii="宋体" w:hAnsi="宋体" w:hint="eastAsia"/>
          <w:sz w:val="24"/>
        </w:rPr>
        <w:t>[2]童庆炳.文学理论教程.高等教育出版社，2008.</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[3]</w:t>
      </w:r>
      <w:r>
        <w:rPr>
          <w:rFonts w:ascii="宋体" w:hAnsi="宋体"/>
          <w:sz w:val="24"/>
        </w:rPr>
        <w:t>刘安海</w:t>
      </w:r>
      <w:r>
        <w:rPr>
          <w:rFonts w:ascii="宋体" w:hAnsi="宋体" w:hint="eastAsia"/>
          <w:sz w:val="24"/>
        </w:rPr>
        <w:t>、</w:t>
      </w:r>
      <w:r>
        <w:rPr>
          <w:rFonts w:ascii="宋体" w:hAnsi="宋体"/>
          <w:sz w:val="24"/>
        </w:rPr>
        <w:t>孙文宪</w:t>
      </w:r>
      <w:r>
        <w:rPr>
          <w:rFonts w:ascii="宋体" w:hAnsi="宋体" w:hint="eastAsia"/>
          <w:sz w:val="24"/>
        </w:rPr>
        <w:t>.</w:t>
      </w:r>
      <w:r>
        <w:rPr>
          <w:rFonts w:ascii="宋体" w:hAnsi="宋体"/>
          <w:sz w:val="24"/>
        </w:rPr>
        <w:t>文学理论</w:t>
      </w:r>
      <w:r>
        <w:rPr>
          <w:rFonts w:ascii="宋体" w:hAnsi="宋体" w:hint="eastAsia"/>
          <w:sz w:val="24"/>
        </w:rPr>
        <w:t>.</w:t>
      </w:r>
      <w:r>
        <w:rPr>
          <w:rFonts w:ascii="宋体" w:hAnsi="宋体"/>
          <w:sz w:val="24"/>
        </w:rPr>
        <w:t>华中师大出版社</w:t>
      </w:r>
      <w:r>
        <w:rPr>
          <w:rFonts w:ascii="宋体" w:hAnsi="宋体" w:hint="eastAsia"/>
          <w:sz w:val="24"/>
        </w:rPr>
        <w:t>，</w:t>
      </w:r>
      <w:r>
        <w:rPr>
          <w:rFonts w:ascii="宋体" w:hAnsi="宋体"/>
          <w:sz w:val="24"/>
        </w:rPr>
        <w:t>1999</w:t>
      </w:r>
      <w:r>
        <w:rPr>
          <w:rFonts w:ascii="宋体" w:hAnsi="宋体" w:hint="eastAsia"/>
          <w:sz w:val="24"/>
        </w:rPr>
        <w:t>.</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[4]狄其</w:t>
      </w:r>
      <w:proofErr w:type="gramStart"/>
      <w:r>
        <w:rPr>
          <w:rFonts w:ascii="宋体" w:hAnsi="宋体" w:hint="eastAsia"/>
          <w:sz w:val="24"/>
        </w:rPr>
        <w:t>骢</w:t>
      </w:r>
      <w:proofErr w:type="gramEnd"/>
      <w:r>
        <w:rPr>
          <w:rFonts w:ascii="宋体" w:hAnsi="宋体" w:hint="eastAsia"/>
          <w:sz w:val="24"/>
        </w:rPr>
        <w:t>、王汶成、凌晨光.文艺学通论.高等教育出版社，2009.</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[5]南帆.文学理论新读本.浙江文艺出版社，2002.</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[6]卡勒.文学理论入门.译林出版社，2013.</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[7]王元骧.文学原理.广西师范大学出版社，2002.</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[8]</w:t>
      </w:r>
      <w:r>
        <w:rPr>
          <w:rFonts w:ascii="宋体" w:hAnsi="宋体"/>
          <w:sz w:val="24"/>
        </w:rPr>
        <w:t>吴中杰</w:t>
      </w:r>
      <w:r>
        <w:rPr>
          <w:rFonts w:ascii="宋体" w:hAnsi="宋体" w:hint="eastAsia"/>
          <w:sz w:val="24"/>
        </w:rPr>
        <w:t>.文艺学导论.复旦大学出版社，2010.</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[9]王</w:t>
      </w:r>
      <w:proofErr w:type="gramStart"/>
      <w:r>
        <w:rPr>
          <w:rFonts w:ascii="宋体" w:hAnsi="宋体" w:hint="eastAsia"/>
          <w:sz w:val="24"/>
        </w:rPr>
        <w:t>一</w:t>
      </w:r>
      <w:proofErr w:type="gramEnd"/>
      <w:r>
        <w:rPr>
          <w:rFonts w:ascii="宋体" w:hAnsi="宋体" w:hint="eastAsia"/>
          <w:sz w:val="24"/>
        </w:rPr>
        <w:t>川.文学理论.四川人民出版社，2003.</w:t>
      </w:r>
    </w:p>
    <w:p w:rsidR="0019178A" w:rsidRDefault="0019178A" w:rsidP="0019178A">
      <w:pPr>
        <w:widowControl/>
        <w:adjustRightInd w:val="0"/>
        <w:snapToGrid w:val="0"/>
        <w:spacing w:line="360" w:lineRule="auto"/>
        <w:jc w:val="left"/>
        <w:rPr>
          <w:rFonts w:ascii="宋体" w:hAnsi="宋体"/>
          <w:sz w:val="24"/>
        </w:rPr>
      </w:pPr>
      <w:r>
        <w:rPr>
          <w:rFonts w:ascii="宋体" w:hAnsi="宋体" w:hint="eastAsia"/>
          <w:sz w:val="24"/>
        </w:rPr>
        <w:t>[10]姚文放.文学理论.高等教育出版社，2015.</w:t>
      </w:r>
    </w:p>
    <w:p w:rsidR="0019178A" w:rsidRDefault="0019178A" w:rsidP="0019178A">
      <w:pPr>
        <w:widowControl/>
        <w:adjustRightInd w:val="0"/>
        <w:snapToGrid w:val="0"/>
        <w:spacing w:line="360" w:lineRule="auto"/>
        <w:jc w:val="left"/>
        <w:rPr>
          <w:rFonts w:ascii="宋体" w:hAnsi="宋体"/>
          <w:sz w:val="24"/>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rPr>
          <w:b/>
          <w:sz w:val="32"/>
          <w:szCs w:val="32"/>
        </w:rPr>
      </w:pPr>
    </w:p>
    <w:p w:rsidR="0019178A" w:rsidRDefault="0019178A" w:rsidP="0019178A">
      <w:pPr>
        <w:jc w:val="center"/>
        <w:rPr>
          <w:b/>
          <w:sz w:val="32"/>
          <w:szCs w:val="32"/>
        </w:rPr>
      </w:pPr>
      <w:r w:rsidRPr="00457C86">
        <w:rPr>
          <w:rFonts w:hint="eastAsia"/>
          <w:b/>
          <w:sz w:val="32"/>
          <w:szCs w:val="32"/>
        </w:rPr>
        <w:lastRenderedPageBreak/>
        <w:t>《中国现代文学（三）》</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457C86">
        <w:rPr>
          <w:sz w:val="24"/>
        </w:rPr>
        <w:t>B101039</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中国现代文学（三）</w:t>
      </w:r>
      <w:r w:rsidRPr="00992E4A">
        <w:rPr>
          <w:rFonts w:hint="eastAsia"/>
          <w:sz w:val="24"/>
        </w:rPr>
        <w:t>》</w:t>
      </w:r>
      <w:r w:rsidRPr="00AE330B">
        <w:rPr>
          <w:rFonts w:ascii="黑体" w:eastAsia="黑体" w:hint="eastAsia"/>
          <w:b/>
          <w:bCs/>
        </w:rPr>
        <w:t>Modern Chinese Literature</w:t>
      </w:r>
      <w:r>
        <w:rPr>
          <w:rFonts w:ascii="黑体" w:eastAsia="黑体" w:hint="eastAsia"/>
          <w:b/>
          <w:bCs/>
        </w:rPr>
        <w:t xml:space="preserve"> 3</w:t>
      </w:r>
      <w:r w:rsidRPr="00992E4A">
        <w:rPr>
          <w:rFonts w:hint="eastAsia"/>
          <w:sz w:val="24"/>
        </w:rPr>
        <w:t>）</w:t>
      </w:r>
      <w:r w:rsidRPr="00C57703">
        <w:rPr>
          <w:rFonts w:hint="eastAsia"/>
          <w:b/>
          <w:sz w:val="24"/>
        </w:rPr>
        <w:t>课时：</w:t>
      </w:r>
      <w:r>
        <w:rPr>
          <w:rFonts w:hint="eastAsia"/>
          <w:sz w:val="24"/>
        </w:rPr>
        <w:t>54</w:t>
      </w:r>
      <w:r w:rsidRPr="00992E4A">
        <w:rPr>
          <w:rFonts w:hint="eastAsia"/>
          <w:sz w:val="24"/>
        </w:rPr>
        <w:t xml:space="preserve"> </w:t>
      </w:r>
    </w:p>
    <w:p w:rsidR="0019178A" w:rsidRDefault="0019178A" w:rsidP="0019178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王恒升</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rFonts w:hint="eastAsia"/>
          <w:sz w:val="24"/>
        </w:rPr>
        <w:t xml:space="preserve">  </w:t>
      </w:r>
      <w:r w:rsidRPr="0085384B">
        <w:rPr>
          <w:rFonts w:hint="eastAsia"/>
          <w:b/>
          <w:szCs w:val="21"/>
        </w:rPr>
        <w:t>联系方式</w:t>
      </w:r>
      <w:r>
        <w:rPr>
          <w:rFonts w:hint="eastAsia"/>
          <w:sz w:val="24"/>
        </w:rPr>
        <w:t>：</w:t>
      </w:r>
      <w:r>
        <w:rPr>
          <w:rFonts w:hint="eastAsia"/>
          <w:sz w:val="24"/>
        </w:rPr>
        <w:t>8785270</w:t>
      </w: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Default="0019178A" w:rsidP="0019178A">
      <w:pPr>
        <w:spacing w:line="360" w:lineRule="auto"/>
        <w:ind w:firstLineChars="200" w:firstLine="420"/>
        <w:rPr>
          <w:sz w:val="24"/>
        </w:rPr>
      </w:pPr>
      <w:r>
        <w:rPr>
          <w:rFonts w:ascii="宋体" w:hAnsi="宋体" w:hint="eastAsia"/>
          <w:szCs w:val="20"/>
        </w:rPr>
        <w:t>本课程在《中国现代文学》（一、二）基础上，以相当于1949年以来的中国当代</w:t>
      </w:r>
      <w:r>
        <w:rPr>
          <w:rFonts w:ascii="宋体" w:hAnsi="宋体"/>
          <w:szCs w:val="20"/>
        </w:rPr>
        <w:t>历史为线索，考察</w:t>
      </w:r>
      <w:r>
        <w:rPr>
          <w:rFonts w:ascii="宋体" w:hAnsi="宋体" w:hint="eastAsia"/>
          <w:szCs w:val="20"/>
        </w:rPr>
        <w:t>新中国成立以来</w:t>
      </w:r>
      <w:r>
        <w:rPr>
          <w:rFonts w:ascii="宋体" w:hAnsi="宋体"/>
          <w:szCs w:val="20"/>
        </w:rPr>
        <w:t>各种文学思潮和文学流派，了解重要作家的创作及风格特点，探讨中国文学接受外国文学影响，形成</w:t>
      </w:r>
      <w:r>
        <w:rPr>
          <w:rFonts w:ascii="宋体" w:hAnsi="宋体" w:hint="eastAsia"/>
          <w:szCs w:val="20"/>
        </w:rPr>
        <w:t>本</w:t>
      </w:r>
      <w:r>
        <w:rPr>
          <w:rFonts w:ascii="宋体" w:hAnsi="宋体"/>
          <w:szCs w:val="20"/>
        </w:rPr>
        <w:t>民族</w:t>
      </w:r>
      <w:r>
        <w:rPr>
          <w:rFonts w:ascii="宋体" w:hAnsi="宋体" w:hint="eastAsia"/>
          <w:szCs w:val="20"/>
        </w:rPr>
        <w:t>文学</w:t>
      </w:r>
      <w:r>
        <w:rPr>
          <w:rFonts w:ascii="宋体" w:hAnsi="宋体"/>
          <w:szCs w:val="20"/>
        </w:rPr>
        <w:t>特色的历程</w:t>
      </w:r>
      <w:r>
        <w:rPr>
          <w:rFonts w:ascii="宋体" w:hAnsi="宋体" w:hint="eastAsia"/>
          <w:szCs w:val="20"/>
        </w:rPr>
        <w:t>。</w:t>
      </w:r>
      <w:r>
        <w:rPr>
          <w:rFonts w:ascii="宋体" w:hAnsi="宋体"/>
        </w:rPr>
        <w:t>学会用马克思主义的基本观点和当代审美眼光，独立阅读、赏析和评价各类</w:t>
      </w:r>
      <w:r>
        <w:rPr>
          <w:rFonts w:ascii="宋体" w:hAnsi="宋体" w:hint="eastAsia"/>
        </w:rPr>
        <w:t>文学现象与</w:t>
      </w:r>
      <w:r>
        <w:rPr>
          <w:rFonts w:ascii="宋体" w:hAnsi="宋体"/>
        </w:rPr>
        <w:t>文学作品</w:t>
      </w:r>
      <w:r>
        <w:rPr>
          <w:rFonts w:ascii="宋体" w:hAnsi="宋体" w:hint="eastAsia"/>
        </w:rPr>
        <w:t>，</w:t>
      </w:r>
      <w:r>
        <w:rPr>
          <w:rFonts w:ascii="宋体" w:hAnsi="宋体" w:hint="eastAsia"/>
          <w:szCs w:val="20"/>
        </w:rPr>
        <w:t>提高文学素养。要求熟知中国当代历史，善于将文学与社会政治、现实生活联系起来进行思考与学习。</w:t>
      </w:r>
    </w:p>
    <w:p w:rsidR="0019178A" w:rsidRPr="00992E4A" w:rsidRDefault="0019178A" w:rsidP="0019178A">
      <w:pPr>
        <w:spacing w:line="360" w:lineRule="auto"/>
        <w:rPr>
          <w:sz w:val="24"/>
        </w:rPr>
      </w:pPr>
    </w:p>
    <w:p w:rsidR="0019178A" w:rsidRPr="00992E4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p>
    <w:p w:rsidR="0019178A" w:rsidRPr="001D3C63" w:rsidRDefault="0019178A" w:rsidP="0019178A">
      <w:pPr>
        <w:spacing w:line="300" w:lineRule="auto"/>
        <w:rPr>
          <w:szCs w:val="21"/>
        </w:rPr>
      </w:pPr>
      <w:r w:rsidRPr="001D3C63">
        <w:rPr>
          <w:rFonts w:hint="eastAsia"/>
          <w:szCs w:val="21"/>
        </w:rPr>
        <w:t>1</w:t>
      </w:r>
      <w:r w:rsidRPr="001D3C63">
        <w:rPr>
          <w:rFonts w:hint="eastAsia"/>
          <w:szCs w:val="21"/>
        </w:rPr>
        <w:t>．朱栋霖</w:t>
      </w:r>
      <w:r>
        <w:rPr>
          <w:rFonts w:hint="eastAsia"/>
          <w:szCs w:val="21"/>
        </w:rPr>
        <w:t>等</w:t>
      </w:r>
      <w:r w:rsidRPr="001D3C63">
        <w:rPr>
          <w:rFonts w:hint="eastAsia"/>
          <w:szCs w:val="21"/>
        </w:rPr>
        <w:t>主编：《中国现代文学史》（上），高等教育出版社。</w:t>
      </w:r>
    </w:p>
    <w:p w:rsidR="0019178A" w:rsidRDefault="0019178A" w:rsidP="0019178A">
      <w:pPr>
        <w:spacing w:line="300" w:lineRule="auto"/>
        <w:rPr>
          <w:szCs w:val="21"/>
        </w:rPr>
      </w:pPr>
      <w:r w:rsidRPr="001D3C63">
        <w:rPr>
          <w:rFonts w:hint="eastAsia"/>
          <w:szCs w:val="21"/>
        </w:rPr>
        <w:t>2</w:t>
      </w:r>
      <w:r w:rsidRPr="001D3C63">
        <w:rPr>
          <w:rFonts w:hint="eastAsia"/>
          <w:szCs w:val="21"/>
        </w:rPr>
        <w:t>．朱栋霖主编：《中国现代文学作品选》（</w:t>
      </w:r>
      <w:r w:rsidRPr="001D3C63">
        <w:rPr>
          <w:rFonts w:hint="eastAsia"/>
          <w:szCs w:val="21"/>
        </w:rPr>
        <w:t>1~ 4</w:t>
      </w:r>
      <w:r w:rsidRPr="001D3C63">
        <w:rPr>
          <w:rFonts w:hint="eastAsia"/>
          <w:szCs w:val="21"/>
        </w:rPr>
        <w:t>卷），高等教育出版社。</w:t>
      </w:r>
    </w:p>
    <w:p w:rsidR="0019178A" w:rsidRPr="00464489" w:rsidRDefault="0019178A" w:rsidP="0019178A">
      <w:pPr>
        <w:spacing w:line="360" w:lineRule="auto"/>
        <w:rPr>
          <w:sz w:val="24"/>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Pr>
          <w:rFonts w:hint="eastAsia"/>
          <w:b/>
          <w:sz w:val="32"/>
          <w:szCs w:val="32"/>
        </w:rPr>
        <w:lastRenderedPageBreak/>
        <w:t>《外国文学（一）》课程简介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B101046     </w:t>
      </w:r>
      <w:r w:rsidRPr="00992E4A">
        <w:rPr>
          <w:rFonts w:ascii="黑体" w:eastAsia="黑体" w:hint="eastAsia"/>
          <w:sz w:val="24"/>
        </w:rPr>
        <w:t>课程名称</w:t>
      </w:r>
      <w:r w:rsidRPr="00992E4A">
        <w:rPr>
          <w:rFonts w:hint="eastAsia"/>
          <w:sz w:val="24"/>
        </w:rPr>
        <w:t>：《</w:t>
      </w:r>
      <w:r>
        <w:rPr>
          <w:rFonts w:hint="eastAsia"/>
          <w:sz w:val="24"/>
        </w:rPr>
        <w:t>外国文学（一）》</w:t>
      </w:r>
      <w:r w:rsidRPr="00992E4A">
        <w:rPr>
          <w:rFonts w:hint="eastAsia"/>
          <w:sz w:val="24"/>
        </w:rPr>
        <w:t>（</w:t>
      </w:r>
      <w:r w:rsidRPr="0081763D">
        <w:rPr>
          <w:sz w:val="24"/>
        </w:rPr>
        <w:t>Foreign Lliterature</w:t>
      </w:r>
      <w:r w:rsidRPr="00992E4A">
        <w:rPr>
          <w:rFonts w:hint="eastAsia"/>
          <w:sz w:val="24"/>
        </w:rPr>
        <w:t>）</w:t>
      </w:r>
      <w:r>
        <w:rPr>
          <w:rFonts w:hint="eastAsia"/>
          <w:sz w:val="24"/>
        </w:rPr>
        <w:t xml:space="preserve">  </w:t>
      </w:r>
      <w:r w:rsidRPr="00C57703">
        <w:rPr>
          <w:rFonts w:hint="eastAsia"/>
          <w:b/>
          <w:sz w:val="24"/>
        </w:rPr>
        <w:t>课时：</w:t>
      </w:r>
      <w:r>
        <w:rPr>
          <w:rFonts w:hint="eastAsia"/>
          <w:sz w:val="24"/>
        </w:rPr>
        <w:t>45</w:t>
      </w:r>
    </w:p>
    <w:p w:rsidR="0019178A" w:rsidRDefault="0019178A" w:rsidP="0019178A">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任洪国</w:t>
      </w:r>
      <w:proofErr w:type="gramEnd"/>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8785270</w:t>
      </w: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Pr="00A34AC8" w:rsidRDefault="0019178A" w:rsidP="0019178A">
      <w:pPr>
        <w:spacing w:line="360" w:lineRule="auto"/>
        <w:ind w:firstLineChars="200" w:firstLine="480"/>
        <w:rPr>
          <w:sz w:val="24"/>
        </w:rPr>
      </w:pPr>
      <w:r w:rsidRPr="00A34AC8">
        <w:rPr>
          <w:rFonts w:hint="eastAsia"/>
          <w:sz w:val="24"/>
        </w:rPr>
        <w:t>《外国文学》是汉语言文学专业基础课，是汉语言文学专业学生掌握必备的外国文学知识和提升外国文学艺术鉴赏能力的重要学习途径。《外国文学》（一）以讲授西方古代至</w:t>
      </w:r>
      <w:r w:rsidRPr="00A34AC8">
        <w:rPr>
          <w:rFonts w:hint="eastAsia"/>
          <w:sz w:val="24"/>
        </w:rPr>
        <w:t>19</w:t>
      </w:r>
      <w:r w:rsidRPr="00A34AC8">
        <w:rPr>
          <w:rFonts w:hint="eastAsia"/>
          <w:sz w:val="24"/>
        </w:rPr>
        <w:t>世纪批判现实主义的文学发展史和名家名作为基本内容</w:t>
      </w:r>
      <w:r>
        <w:rPr>
          <w:rFonts w:hint="eastAsia"/>
          <w:sz w:val="24"/>
        </w:rPr>
        <w:t>，</w:t>
      </w:r>
      <w:r w:rsidRPr="00A34AC8">
        <w:rPr>
          <w:rFonts w:hint="eastAsia"/>
          <w:sz w:val="24"/>
        </w:rPr>
        <w:t>使学生比较全面地认识西方文学的基本框架和发展历程，认识西方文学的演变规律；比较完整地把握文学思潮流派的基本思想特征和文体风格；</w:t>
      </w:r>
      <w:r>
        <w:rPr>
          <w:rFonts w:hint="eastAsia"/>
          <w:sz w:val="24"/>
        </w:rPr>
        <w:t>能够</w:t>
      </w:r>
      <w:r w:rsidRPr="00A34AC8">
        <w:rPr>
          <w:rFonts w:hint="eastAsia"/>
          <w:sz w:val="24"/>
        </w:rPr>
        <w:t>深刻地理解外国文学史上的重要作家、作品。</w:t>
      </w:r>
    </w:p>
    <w:p w:rsidR="0019178A" w:rsidRDefault="0019178A" w:rsidP="0019178A">
      <w:pPr>
        <w:spacing w:line="360" w:lineRule="auto"/>
        <w:ind w:firstLine="465"/>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Pr="003F6E7D" w:rsidRDefault="0019178A" w:rsidP="0019178A">
      <w:pPr>
        <w:spacing w:line="360" w:lineRule="auto"/>
        <w:ind w:firstLine="465"/>
        <w:rPr>
          <w:sz w:val="24"/>
        </w:rPr>
      </w:pPr>
      <w:r w:rsidRPr="003F6E7D">
        <w:rPr>
          <w:rFonts w:hint="eastAsia"/>
          <w:sz w:val="24"/>
        </w:rPr>
        <w:t>1</w:t>
      </w:r>
      <w:r>
        <w:rPr>
          <w:rFonts w:hint="eastAsia"/>
          <w:sz w:val="24"/>
        </w:rPr>
        <w:t>.</w:t>
      </w:r>
      <w:r w:rsidRPr="003F6E7D">
        <w:rPr>
          <w:rFonts w:hint="eastAsia"/>
          <w:sz w:val="24"/>
        </w:rPr>
        <w:t>教育部“马工程”教材《外国文学史》，高等教育出版社</w:t>
      </w:r>
      <w:r w:rsidRPr="003F6E7D">
        <w:rPr>
          <w:rFonts w:hint="eastAsia"/>
          <w:sz w:val="24"/>
        </w:rPr>
        <w:t>2017</w:t>
      </w:r>
      <w:r w:rsidRPr="003F6E7D">
        <w:rPr>
          <w:rFonts w:hint="eastAsia"/>
          <w:sz w:val="24"/>
        </w:rPr>
        <w:t>年版，首席专家：聂珍钊。</w:t>
      </w:r>
    </w:p>
    <w:p w:rsidR="0019178A" w:rsidRPr="00992E4A" w:rsidRDefault="0019178A" w:rsidP="0019178A">
      <w:pPr>
        <w:spacing w:line="360" w:lineRule="auto"/>
        <w:ind w:firstLine="465"/>
        <w:rPr>
          <w:sz w:val="24"/>
        </w:rPr>
      </w:pPr>
      <w:r>
        <w:rPr>
          <w:rFonts w:hint="eastAsia"/>
          <w:sz w:val="24"/>
        </w:rPr>
        <w:t>2.</w:t>
      </w:r>
      <w:r w:rsidRPr="003F6E7D">
        <w:rPr>
          <w:rFonts w:hint="eastAsia"/>
          <w:sz w:val="24"/>
        </w:rPr>
        <w:t>教育部“面向</w:t>
      </w:r>
      <w:r w:rsidRPr="003F6E7D">
        <w:rPr>
          <w:rFonts w:hint="eastAsia"/>
          <w:sz w:val="24"/>
        </w:rPr>
        <w:t>21</w:t>
      </w:r>
      <w:r w:rsidRPr="003F6E7D">
        <w:rPr>
          <w:rFonts w:hint="eastAsia"/>
          <w:sz w:val="24"/>
        </w:rPr>
        <w:t>世纪课程教材”《外国文学史》，高等教育出版社</w:t>
      </w:r>
      <w:r w:rsidRPr="003F6E7D">
        <w:rPr>
          <w:rFonts w:hint="eastAsia"/>
          <w:sz w:val="24"/>
        </w:rPr>
        <w:t>2015</w:t>
      </w:r>
      <w:r w:rsidRPr="003F6E7D">
        <w:rPr>
          <w:rFonts w:hint="eastAsia"/>
          <w:sz w:val="24"/>
        </w:rPr>
        <w:t>年</w:t>
      </w:r>
      <w:r w:rsidRPr="003F6E7D">
        <w:rPr>
          <w:rFonts w:hint="eastAsia"/>
          <w:sz w:val="24"/>
        </w:rPr>
        <w:t>3</w:t>
      </w:r>
      <w:r w:rsidRPr="003F6E7D">
        <w:rPr>
          <w:rFonts w:hint="eastAsia"/>
          <w:sz w:val="24"/>
        </w:rPr>
        <w:t>版，主编：郑克</w:t>
      </w:r>
      <w:proofErr w:type="gramStart"/>
      <w:r w:rsidRPr="003F6E7D">
        <w:rPr>
          <w:rFonts w:hint="eastAsia"/>
          <w:sz w:val="24"/>
        </w:rPr>
        <w:t>鲁</w:t>
      </w:r>
      <w:proofErr w:type="gramEnd"/>
      <w:r w:rsidRPr="003F6E7D">
        <w:rPr>
          <w:rFonts w:hint="eastAsia"/>
          <w:sz w:val="24"/>
        </w:rPr>
        <w:t>。</w:t>
      </w:r>
    </w:p>
    <w:p w:rsidR="0019178A" w:rsidRPr="00C57703" w:rsidRDefault="0019178A" w:rsidP="0019178A">
      <w:pPr>
        <w:rPr>
          <w:sz w:val="28"/>
          <w:szCs w:val="28"/>
        </w:rPr>
      </w:pPr>
    </w:p>
    <w:p w:rsidR="0019178A" w:rsidRPr="00CF3B18" w:rsidRDefault="0019178A" w:rsidP="0019178A">
      <w:pPr>
        <w:spacing w:line="360" w:lineRule="auto"/>
        <w:rPr>
          <w:rFonts w:ascii="宋体" w:hAnsi="宋体" w:cs="宋体"/>
          <w:sz w:val="24"/>
        </w:rPr>
      </w:pPr>
    </w:p>
    <w:p w:rsidR="0019178A" w:rsidRPr="009914BF" w:rsidRDefault="0019178A" w:rsidP="0019178A">
      <w:pPr>
        <w:spacing w:line="360" w:lineRule="auto"/>
        <w:rPr>
          <w:sz w:val="24"/>
        </w:rPr>
      </w:pPr>
    </w:p>
    <w:p w:rsidR="0019178A" w:rsidRPr="0019178A" w:rsidRDefault="0019178A" w:rsidP="0019178A">
      <w:pPr>
        <w:spacing w:line="360" w:lineRule="auto"/>
      </w:pP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Pr>
          <w:rFonts w:hint="eastAsia"/>
          <w:b/>
          <w:sz w:val="32"/>
          <w:szCs w:val="32"/>
        </w:rPr>
        <w:lastRenderedPageBreak/>
        <w:t>基础英语（四）课程简介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color w:val="000000"/>
          <w:kern w:val="0"/>
          <w:sz w:val="20"/>
          <w:szCs w:val="20"/>
        </w:rPr>
        <w:t>B111026</w:t>
      </w:r>
      <w:r>
        <w:rPr>
          <w:rFonts w:hint="eastAsia"/>
          <w:sz w:val="24"/>
        </w:rPr>
        <w:t xml:space="preserve">  </w:t>
      </w:r>
      <w:r>
        <w:rPr>
          <w:rFonts w:ascii="黑体" w:eastAsia="黑体" w:hint="eastAsia"/>
          <w:sz w:val="24"/>
        </w:rPr>
        <w:t>课程名称</w:t>
      </w:r>
      <w:r>
        <w:rPr>
          <w:rFonts w:hint="eastAsia"/>
          <w:sz w:val="24"/>
        </w:rPr>
        <w:t>：《基础英语（四）》（</w:t>
      </w:r>
      <w:r>
        <w:rPr>
          <w:color w:val="000000"/>
          <w:kern w:val="0"/>
          <w:sz w:val="20"/>
          <w:szCs w:val="20"/>
        </w:rPr>
        <w:t>Basic English 4</w:t>
      </w:r>
      <w:r>
        <w:rPr>
          <w:rFonts w:hint="eastAsia"/>
          <w:sz w:val="24"/>
        </w:rPr>
        <w:t>）</w:t>
      </w:r>
      <w:r>
        <w:rPr>
          <w:rFonts w:hint="eastAsia"/>
          <w:b/>
          <w:sz w:val="24"/>
        </w:rPr>
        <w:t>课时：</w:t>
      </w:r>
      <w:r>
        <w:rPr>
          <w:rFonts w:hint="eastAsia"/>
          <w:b/>
          <w:sz w:val="24"/>
        </w:rPr>
        <w:t>106</w:t>
      </w:r>
    </w:p>
    <w:p w:rsidR="0019178A" w:rsidRPr="006841DC" w:rsidRDefault="0019178A" w:rsidP="0019178A">
      <w:pPr>
        <w:widowControl/>
        <w:rPr>
          <w:rFonts w:ascii="Calibri" w:hAnsi="Calibri" w:cs="Calibri"/>
          <w:color w:val="000000"/>
          <w:kern w:val="0"/>
          <w:sz w:val="20"/>
          <w:szCs w:val="20"/>
        </w:rPr>
      </w:pPr>
      <w:r>
        <w:rPr>
          <w:rFonts w:ascii="黑体" w:eastAsia="黑体" w:hint="eastAsia"/>
          <w:sz w:val="24"/>
        </w:rPr>
        <w:t>主讲教师</w:t>
      </w:r>
      <w:r>
        <w:rPr>
          <w:rFonts w:hint="eastAsia"/>
          <w:sz w:val="24"/>
        </w:rPr>
        <w:t>：韩伟</w:t>
      </w:r>
      <w:proofErr w:type="gramStart"/>
      <w:r>
        <w:rPr>
          <w:rFonts w:hint="eastAsia"/>
          <w:sz w:val="24"/>
        </w:rPr>
        <w:t>伟</w:t>
      </w:r>
      <w:proofErr w:type="gramEnd"/>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sidRPr="006841DC">
        <w:rPr>
          <w:rFonts w:ascii="Calibri" w:hAnsi="Calibri" w:cs="Calibri"/>
          <w:color w:val="000000"/>
          <w:kern w:val="0"/>
          <w:sz w:val="20"/>
          <w:szCs w:val="20"/>
        </w:rPr>
        <w:t>8785287</w:t>
      </w:r>
    </w:p>
    <w:p w:rsidR="0019178A" w:rsidRDefault="0019178A" w:rsidP="0019178A">
      <w:pPr>
        <w:spacing w:line="360" w:lineRule="auto"/>
        <w:rPr>
          <w:sz w:val="24"/>
        </w:rPr>
      </w:pPr>
      <w:r>
        <w:rPr>
          <w:rFonts w:ascii="黑体" w:eastAsia="黑体" w:hint="eastAsia"/>
          <w:sz w:val="24"/>
        </w:rPr>
        <w:t>课程的目的、内容与要求：</w:t>
      </w:r>
    </w:p>
    <w:p w:rsidR="0019178A" w:rsidRDefault="0019178A" w:rsidP="0019178A">
      <w:pPr>
        <w:spacing w:line="360" w:lineRule="auto"/>
        <w:ind w:firstLineChars="200" w:firstLine="480"/>
        <w:rPr>
          <w:rFonts w:ascii="宋体" w:hAnsi="宋体"/>
          <w:sz w:val="24"/>
        </w:rPr>
      </w:pPr>
      <w:r>
        <w:rPr>
          <w:rFonts w:ascii="宋体" w:hAnsi="宋体" w:hint="eastAsia"/>
          <w:sz w:val="24"/>
        </w:rPr>
        <w:t>目的在于训练学生的听，说，读，写、译的基本语言技能。</w:t>
      </w:r>
    </w:p>
    <w:p w:rsidR="0019178A" w:rsidRDefault="0019178A" w:rsidP="0019178A">
      <w:pPr>
        <w:spacing w:line="360" w:lineRule="auto"/>
        <w:rPr>
          <w:rFonts w:ascii="宋体" w:hAnsi="宋体"/>
          <w:sz w:val="24"/>
        </w:rPr>
      </w:pPr>
      <w:r>
        <w:rPr>
          <w:rFonts w:ascii="宋体" w:hAnsi="宋体" w:hint="eastAsia"/>
          <w:sz w:val="24"/>
        </w:rPr>
        <w:t xml:space="preserve">    授课内容为教材《现代大学英语 精读4》，课文涉及的题材广泛，例如文化与教育、战争与和平、道德与伦理、婚姻与家庭、爱情与友谊等。 </w:t>
      </w:r>
    </w:p>
    <w:p w:rsidR="0019178A" w:rsidRDefault="0019178A" w:rsidP="0019178A">
      <w:pPr>
        <w:spacing w:line="360" w:lineRule="auto"/>
        <w:rPr>
          <w:rFonts w:ascii="宋体" w:hAnsi="宋体"/>
          <w:sz w:val="24"/>
        </w:rPr>
      </w:pPr>
      <w:r>
        <w:rPr>
          <w:rFonts w:ascii="宋体" w:hAnsi="宋体" w:hint="eastAsia"/>
          <w:sz w:val="24"/>
        </w:rPr>
        <w:t xml:space="preserve">    要求在语音上，发音正确，语调得体。在语法上，掌握系统的基本英语语法。在词汇上，掌握认知词汇达5000-6000余个，熟练掌握其中的2000-2500个单词及其基本搭配，能在说话和写作中灵活正确运用。在交际中，能用英语正确表达规定的功能意念。</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autoSpaceDE w:val="0"/>
        <w:autoSpaceDN w:val="0"/>
        <w:spacing w:before="110"/>
        <w:rPr>
          <w:rFonts w:ascii="宋体" w:hAnsi="宋体" w:cs="宋体"/>
          <w:sz w:val="24"/>
        </w:rPr>
      </w:pPr>
      <w:r>
        <w:rPr>
          <w:rFonts w:ascii="宋体" w:hAnsi="宋体" w:cs="宋体" w:hint="eastAsia"/>
          <w:sz w:val="24"/>
        </w:rPr>
        <w:t xml:space="preserve">    [1]徐克容，杨立民. 《现代大学英语精读4》. 外语教学与研究出版社，2012。</w:t>
      </w:r>
    </w:p>
    <w:p w:rsidR="0019178A" w:rsidRDefault="0019178A" w:rsidP="0019178A">
      <w:pPr>
        <w:autoSpaceDE w:val="0"/>
        <w:autoSpaceDN w:val="0"/>
        <w:spacing w:before="117"/>
        <w:rPr>
          <w:rFonts w:ascii="宋体" w:hAnsi="宋体" w:cs="宋体"/>
          <w:sz w:val="24"/>
        </w:rPr>
      </w:pPr>
      <w:r>
        <w:rPr>
          <w:rFonts w:ascii="宋体" w:hAnsi="宋体" w:cs="宋体" w:hint="eastAsia"/>
          <w:sz w:val="24"/>
        </w:rPr>
        <w:t xml:space="preserve">    [2]徐克容，杨立民. 《现代大学英语精读4教师用书》. 外语教学与研究出版社，2012。 </w:t>
      </w:r>
    </w:p>
    <w:p w:rsidR="0019178A" w:rsidRDefault="0019178A" w:rsidP="0019178A">
      <w:pPr>
        <w:autoSpaceDE w:val="0"/>
        <w:autoSpaceDN w:val="0"/>
        <w:spacing w:before="105"/>
        <w:ind w:firstLineChars="200" w:firstLine="480"/>
        <w:rPr>
          <w:rFonts w:ascii="宋体" w:hAnsi="宋体" w:cs="宋体"/>
          <w:sz w:val="24"/>
        </w:rPr>
      </w:pPr>
      <w:r>
        <w:rPr>
          <w:rFonts w:ascii="宋体" w:hAnsi="宋体" w:cs="宋体" w:hint="eastAsia"/>
          <w:sz w:val="24"/>
        </w:rPr>
        <w:t>[3]周珊凤，张祥保. 《大学英语》第4册. 商务印书馆，1985。</w:t>
      </w:r>
    </w:p>
    <w:p w:rsidR="0019178A" w:rsidRDefault="0019178A" w:rsidP="0019178A">
      <w:pPr>
        <w:autoSpaceDE w:val="0"/>
        <w:autoSpaceDN w:val="0"/>
        <w:spacing w:before="105"/>
        <w:ind w:firstLineChars="200" w:firstLine="480"/>
        <w:rPr>
          <w:rFonts w:ascii="宋体" w:hAnsi="宋体" w:cs="宋体"/>
          <w:sz w:val="24"/>
        </w:rPr>
      </w:pPr>
      <w:r>
        <w:rPr>
          <w:rFonts w:ascii="宋体" w:hAnsi="宋体" w:cs="宋体" w:hint="eastAsia"/>
          <w:sz w:val="24"/>
        </w:rPr>
        <w:t xml:space="preserve">[4]邹为诚. 《综合英语教程》第4册. 高等教育出版社，1998。 </w:t>
      </w:r>
    </w:p>
    <w:p w:rsidR="0019178A" w:rsidRDefault="0019178A" w:rsidP="0019178A">
      <w:pPr>
        <w:autoSpaceDE w:val="0"/>
        <w:autoSpaceDN w:val="0"/>
        <w:spacing w:before="110"/>
        <w:ind w:firstLineChars="200" w:firstLine="480"/>
        <w:rPr>
          <w:rFonts w:ascii="宋体" w:hAnsi="宋体" w:cs="宋体"/>
          <w:sz w:val="24"/>
        </w:rPr>
      </w:pPr>
      <w:r>
        <w:rPr>
          <w:rFonts w:ascii="宋体" w:hAnsi="宋体" w:cs="宋体" w:hint="eastAsia"/>
          <w:sz w:val="24"/>
        </w:rPr>
        <w:t>[5]朱永生. 《综合教程》第4册. 上海外语教育出版社，2005。</w:t>
      </w:r>
    </w:p>
    <w:p w:rsidR="0019178A" w:rsidRDefault="0019178A" w:rsidP="0019178A">
      <w:pPr>
        <w:autoSpaceDE w:val="0"/>
        <w:autoSpaceDN w:val="0"/>
        <w:spacing w:before="117"/>
        <w:ind w:firstLineChars="200" w:firstLine="480"/>
        <w:rPr>
          <w:rFonts w:ascii="宋体" w:hAnsi="宋体" w:cs="宋体"/>
          <w:sz w:val="24"/>
        </w:rPr>
      </w:pPr>
      <w:r>
        <w:rPr>
          <w:rFonts w:ascii="宋体" w:hAnsi="宋体" w:cs="宋体" w:hint="eastAsia"/>
          <w:sz w:val="24"/>
        </w:rPr>
        <w:t xml:space="preserve">[6]朱永生. 《综合教程教师用书》 第4册. 上海外语教育出版社，2005。   </w:t>
      </w:r>
    </w:p>
    <w:p w:rsidR="0019178A" w:rsidRDefault="0019178A" w:rsidP="0019178A">
      <w:pPr>
        <w:autoSpaceDE w:val="0"/>
        <w:autoSpaceDN w:val="0"/>
        <w:spacing w:before="117"/>
        <w:ind w:firstLineChars="200" w:firstLine="480"/>
        <w:rPr>
          <w:rFonts w:ascii="宋体" w:hAnsi="宋体" w:cs="宋体"/>
          <w:sz w:val="24"/>
        </w:rPr>
      </w:pPr>
      <w:r>
        <w:rPr>
          <w:rFonts w:ascii="宋体" w:hAnsi="宋体" w:cs="宋体" w:hint="eastAsia"/>
          <w:sz w:val="24"/>
        </w:rPr>
        <w:t>[7]</w:t>
      </w:r>
      <w:proofErr w:type="gramStart"/>
      <w:r>
        <w:rPr>
          <w:rFonts w:ascii="宋体" w:hAnsi="宋体" w:cs="宋体" w:hint="eastAsia"/>
          <w:sz w:val="24"/>
        </w:rPr>
        <w:t>陆谷孙</w:t>
      </w:r>
      <w:proofErr w:type="gramEnd"/>
      <w:r>
        <w:rPr>
          <w:rFonts w:ascii="宋体" w:hAnsi="宋体" w:cs="宋体" w:hint="eastAsia"/>
          <w:sz w:val="24"/>
        </w:rPr>
        <w:t>主编.《英汉大词典》。</w:t>
      </w:r>
    </w:p>
    <w:p w:rsidR="0019178A" w:rsidRDefault="0019178A" w:rsidP="0019178A">
      <w:pPr>
        <w:autoSpaceDE w:val="0"/>
        <w:autoSpaceDN w:val="0"/>
        <w:spacing w:before="117"/>
        <w:rPr>
          <w:rFonts w:ascii="宋体" w:hAnsi="宋体" w:cs="宋体"/>
          <w:sz w:val="24"/>
        </w:rPr>
      </w:pPr>
      <w:r>
        <w:rPr>
          <w:rFonts w:ascii="宋体" w:hAnsi="宋体" w:cs="宋体" w:hint="eastAsia"/>
          <w:sz w:val="24"/>
        </w:rPr>
        <w:t xml:space="preserve">    [8]曲明文.《英语语音进阶》. 上海交通大学出版社，1999。</w:t>
      </w:r>
    </w:p>
    <w:p w:rsidR="0019178A" w:rsidRDefault="0019178A" w:rsidP="0019178A">
      <w:pPr>
        <w:autoSpaceDE w:val="0"/>
        <w:autoSpaceDN w:val="0"/>
        <w:spacing w:before="117"/>
        <w:rPr>
          <w:rFonts w:ascii="宋体" w:hAnsi="宋体" w:cs="宋体"/>
          <w:sz w:val="24"/>
        </w:rPr>
      </w:pPr>
      <w:r>
        <w:rPr>
          <w:rFonts w:ascii="宋体" w:hAnsi="宋体" w:cs="宋体" w:hint="eastAsia"/>
          <w:sz w:val="24"/>
        </w:rPr>
        <w:t xml:space="preserve">    [9]</w:t>
      </w:r>
      <w:proofErr w:type="gramStart"/>
      <w:r>
        <w:rPr>
          <w:rFonts w:ascii="宋体" w:hAnsi="宋体" w:cs="宋体" w:hint="eastAsia"/>
          <w:sz w:val="24"/>
        </w:rPr>
        <w:t>盛少裘编</w:t>
      </w:r>
      <w:proofErr w:type="gramEnd"/>
      <w:r>
        <w:rPr>
          <w:rFonts w:ascii="宋体" w:hAnsi="宋体" w:cs="宋体" w:hint="eastAsia"/>
          <w:sz w:val="24"/>
        </w:rPr>
        <w:t>.《英汉双解英语谚语词典》。</w:t>
      </w:r>
    </w:p>
    <w:p w:rsidR="0019178A" w:rsidRDefault="0019178A" w:rsidP="0019178A">
      <w:pPr>
        <w:autoSpaceDE w:val="0"/>
        <w:autoSpaceDN w:val="0"/>
        <w:spacing w:before="117"/>
        <w:rPr>
          <w:rFonts w:ascii="宋体" w:hAnsi="宋体" w:cs="宋体"/>
          <w:sz w:val="24"/>
        </w:rPr>
      </w:pPr>
      <w:r>
        <w:rPr>
          <w:rFonts w:ascii="宋体" w:hAnsi="宋体" w:cs="宋体" w:hint="eastAsia"/>
          <w:sz w:val="24"/>
        </w:rPr>
        <w:t xml:space="preserve">    [10]王文昌主编.《英汉搭配大词典》。</w:t>
      </w:r>
    </w:p>
    <w:p w:rsidR="0019178A" w:rsidRPr="00B45613" w:rsidRDefault="0019178A" w:rsidP="0019178A"/>
    <w:p w:rsidR="0019178A" w:rsidRDefault="0019178A" w:rsidP="0019178A">
      <w:pPr>
        <w:ind w:firstLineChars="800" w:firstLine="2570"/>
        <w:rPr>
          <w:b/>
          <w:sz w:val="32"/>
          <w:szCs w:val="32"/>
        </w:rPr>
      </w:pPr>
    </w:p>
    <w:p w:rsidR="0019178A" w:rsidRDefault="0019178A" w:rsidP="0019178A">
      <w:pPr>
        <w:ind w:firstLineChars="800" w:firstLine="2570"/>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Pr>
          <w:rFonts w:hint="eastAsia"/>
          <w:b/>
          <w:sz w:val="32"/>
          <w:szCs w:val="32"/>
        </w:rPr>
        <w:lastRenderedPageBreak/>
        <w:t>基础朝鲜语（二）课程简介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sz w:val="24"/>
        </w:rPr>
        <w:t xml:space="preserve">B111082  </w:t>
      </w:r>
      <w:r>
        <w:rPr>
          <w:rFonts w:ascii="黑体" w:eastAsia="黑体" w:hint="eastAsia"/>
          <w:sz w:val="24"/>
        </w:rPr>
        <w:t>课程名称</w:t>
      </w:r>
      <w:r>
        <w:rPr>
          <w:rFonts w:hint="eastAsia"/>
          <w:sz w:val="24"/>
        </w:rPr>
        <w:t>：《基础朝鲜语（二）》（</w:t>
      </w:r>
      <w:r>
        <w:rPr>
          <w:sz w:val="24"/>
        </w:rPr>
        <w:t>Basic Korean 2</w:t>
      </w:r>
      <w:r>
        <w:rPr>
          <w:rFonts w:hint="eastAsia"/>
          <w:sz w:val="24"/>
        </w:rPr>
        <w:t>）</w:t>
      </w:r>
      <w:r>
        <w:rPr>
          <w:rFonts w:hint="eastAsia"/>
          <w:b/>
          <w:sz w:val="24"/>
        </w:rPr>
        <w:t>课时：</w:t>
      </w:r>
      <w:r>
        <w:rPr>
          <w:b/>
          <w:sz w:val="24"/>
        </w:rPr>
        <w:t>8</w:t>
      </w:r>
    </w:p>
    <w:p w:rsidR="0019178A" w:rsidRPr="006841DC" w:rsidRDefault="0019178A" w:rsidP="0019178A">
      <w:pPr>
        <w:widowControl/>
        <w:rPr>
          <w:rFonts w:ascii="Calibri" w:hAnsi="Calibri" w:cs="Calibri"/>
          <w:color w:val="000000"/>
          <w:kern w:val="0"/>
          <w:sz w:val="20"/>
          <w:szCs w:val="20"/>
        </w:rPr>
      </w:pPr>
      <w:r>
        <w:rPr>
          <w:rFonts w:ascii="黑体" w:eastAsia="黑体" w:hint="eastAsia"/>
          <w:sz w:val="24"/>
        </w:rPr>
        <w:t>主讲教师</w:t>
      </w:r>
      <w:r>
        <w:rPr>
          <w:rFonts w:hint="eastAsia"/>
          <w:sz w:val="24"/>
        </w:rPr>
        <w:t>：杨柳</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sidRPr="006841DC">
        <w:rPr>
          <w:rFonts w:ascii="Calibri" w:hAnsi="Calibri" w:cs="Calibri"/>
          <w:color w:val="000000"/>
          <w:kern w:val="0"/>
          <w:sz w:val="20"/>
          <w:szCs w:val="20"/>
        </w:rPr>
        <w:t>8785287</w:t>
      </w:r>
    </w:p>
    <w:p w:rsidR="0019178A" w:rsidRPr="006841DC" w:rsidRDefault="0019178A" w:rsidP="0019178A">
      <w:pPr>
        <w:spacing w:line="360" w:lineRule="auto"/>
        <w:rPr>
          <w:sz w:val="24"/>
        </w:rPr>
      </w:pPr>
    </w:p>
    <w:p w:rsidR="0019178A" w:rsidRDefault="0019178A" w:rsidP="0019178A">
      <w:pPr>
        <w:spacing w:line="360" w:lineRule="auto"/>
        <w:rPr>
          <w:rFonts w:ascii="黑体" w:eastAsia="黑体"/>
          <w:sz w:val="24"/>
        </w:rPr>
      </w:pPr>
      <w:r>
        <w:rPr>
          <w:rFonts w:ascii="黑体" w:eastAsia="黑体" w:hint="eastAsia"/>
          <w:sz w:val="24"/>
        </w:rPr>
        <w:t>课程的目的、内容与要求：</w:t>
      </w:r>
    </w:p>
    <w:p w:rsidR="0019178A" w:rsidRDefault="0019178A" w:rsidP="0019178A">
      <w:pPr>
        <w:spacing w:line="360" w:lineRule="auto"/>
        <w:ind w:firstLineChars="200" w:firstLine="480"/>
      </w:pPr>
      <w:r>
        <w:rPr>
          <w:rFonts w:ascii="宋体" w:hAnsi="宋体" w:hint="eastAsia"/>
          <w:sz w:val="24"/>
        </w:rPr>
        <w:t>该课程是本专业基础阶段专业必修课，主要讲授朝鲜语词汇、语法、篇章结构等语言基础知识，训练学生的听、说、读、写基本语言技能，扩大词汇量，熟悉朝鲜语常用句型，培养学生初步运用朝鲜语进行交际的能力，达到听、说、读、写四项基本技能的要求。在教学过程中，注意口笔头运用的训练，语言材料强调知识性、趣味性和多样性，以激发学生兴趣，使学生更好地学习掌握基本词汇、语法知识及常用句型，通过练习培养学生语感、检测所学知识；教师讲解应简明确切，让学生处于学习的主导地位，使学生熟练掌握朝鲜</w:t>
      </w:r>
      <w:proofErr w:type="gramStart"/>
      <w:r>
        <w:rPr>
          <w:rFonts w:ascii="宋体" w:hAnsi="宋体" w:hint="eastAsia"/>
          <w:sz w:val="24"/>
        </w:rPr>
        <w:t>语基本</w:t>
      </w:r>
      <w:proofErr w:type="gramEnd"/>
      <w:r>
        <w:rPr>
          <w:rFonts w:ascii="宋体" w:hAnsi="宋体" w:hint="eastAsia"/>
          <w:sz w:val="24"/>
        </w:rPr>
        <w:t>知识和文章结构特征，理解并掌握朝鲜、韩国文化，达到听说读写四方面的基本语言技能要求。</w:t>
      </w:r>
    </w:p>
    <w:p w:rsidR="0019178A" w:rsidRDefault="0019178A" w:rsidP="0019178A">
      <w:pPr>
        <w:spacing w:line="360" w:lineRule="auto"/>
        <w:rPr>
          <w:rFonts w:ascii="黑体" w:eastAsia="黑体"/>
          <w:sz w:val="24"/>
        </w:rPr>
      </w:pPr>
    </w:p>
    <w:p w:rsidR="0019178A" w:rsidRDefault="0019178A" w:rsidP="0019178A">
      <w:pPr>
        <w:spacing w:line="360" w:lineRule="auto"/>
        <w:rPr>
          <w:rFonts w:ascii="宋体" w:hAnsi="宋体"/>
          <w:sz w:val="24"/>
        </w:rPr>
      </w:pPr>
      <w:r>
        <w:rPr>
          <w:rFonts w:ascii="黑体" w:eastAsia="黑体" w:hint="eastAsia"/>
          <w:sz w:val="24"/>
        </w:rPr>
        <w:t>推荐参考书</w:t>
      </w:r>
      <w:r>
        <w:rPr>
          <w:rFonts w:hint="eastAsia"/>
          <w:sz w:val="24"/>
        </w:rPr>
        <w:t>：</w:t>
      </w:r>
      <w:r>
        <w:rPr>
          <w:sz w:val="24"/>
        </w:rPr>
        <w:t xml:space="preserve"> </w:t>
      </w:r>
      <w:r>
        <w:rPr>
          <w:rFonts w:hint="eastAsia"/>
          <w:sz w:val="24"/>
        </w:rPr>
        <w:t>《大学韩国语（第二册）》、</w:t>
      </w:r>
      <w:r>
        <w:rPr>
          <w:rFonts w:ascii="宋体" w:hAnsi="宋体" w:hint="eastAsia"/>
          <w:sz w:val="24"/>
        </w:rPr>
        <w:t>《韩国语Ⅱ》、《标准韩国语》</w:t>
      </w: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sz w:val="24"/>
        </w:rPr>
      </w:pPr>
    </w:p>
    <w:p w:rsidR="0019178A" w:rsidRDefault="0019178A" w:rsidP="0019178A">
      <w:pPr>
        <w:ind w:firstLineChars="800" w:firstLine="2570"/>
        <w:rPr>
          <w:b/>
          <w:sz w:val="32"/>
          <w:szCs w:val="32"/>
        </w:rPr>
      </w:pPr>
      <w:r>
        <w:rPr>
          <w:rFonts w:hint="eastAsia"/>
          <w:b/>
          <w:sz w:val="32"/>
          <w:szCs w:val="32"/>
        </w:rPr>
        <w:lastRenderedPageBreak/>
        <w:t>汉英翻译</w:t>
      </w:r>
      <w:r>
        <w:rPr>
          <w:rFonts w:hint="eastAsia"/>
          <w:b/>
          <w:sz w:val="32"/>
          <w:szCs w:val="32"/>
        </w:rPr>
        <w:t>A</w:t>
      </w:r>
      <w:r>
        <w:rPr>
          <w:rFonts w:hint="eastAsia"/>
          <w:b/>
          <w:sz w:val="32"/>
          <w:szCs w:val="32"/>
        </w:rPr>
        <w:t>课程简介</w:t>
      </w:r>
    </w:p>
    <w:p w:rsidR="0019178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B111042  </w:t>
      </w:r>
      <w:r w:rsidRPr="00992E4A">
        <w:rPr>
          <w:rFonts w:ascii="黑体" w:eastAsia="黑体" w:hint="eastAsia"/>
          <w:sz w:val="24"/>
        </w:rPr>
        <w:t>课程名称</w:t>
      </w:r>
      <w:r w:rsidRPr="00992E4A">
        <w:rPr>
          <w:rFonts w:hint="eastAsia"/>
          <w:sz w:val="24"/>
        </w:rPr>
        <w:t>：《</w:t>
      </w:r>
      <w:r>
        <w:rPr>
          <w:rFonts w:hint="eastAsia"/>
          <w:sz w:val="24"/>
        </w:rPr>
        <w:t>汉英翻译</w:t>
      </w:r>
      <w:r>
        <w:rPr>
          <w:rFonts w:hint="eastAsia"/>
          <w:sz w:val="24"/>
        </w:rPr>
        <w:t>A</w:t>
      </w:r>
      <w:r w:rsidRPr="00992E4A">
        <w:rPr>
          <w:rFonts w:hint="eastAsia"/>
          <w:sz w:val="24"/>
        </w:rPr>
        <w:t>》（</w:t>
      </w:r>
      <w:r>
        <w:rPr>
          <w:rFonts w:hint="eastAsia"/>
          <w:sz w:val="24"/>
        </w:rPr>
        <w:t>Chinese-English Translation</w:t>
      </w:r>
      <w:r>
        <w:rPr>
          <w:rFonts w:hint="eastAsia"/>
          <w:sz w:val="24"/>
        </w:rPr>
        <w:t>）</w:t>
      </w:r>
    </w:p>
    <w:p w:rsidR="0019178A" w:rsidRPr="00992E4A" w:rsidRDefault="0019178A" w:rsidP="0019178A">
      <w:pPr>
        <w:spacing w:line="360" w:lineRule="auto"/>
        <w:rPr>
          <w:sz w:val="24"/>
        </w:rPr>
      </w:pPr>
      <w:r w:rsidRPr="00C57703">
        <w:rPr>
          <w:rFonts w:hint="eastAsia"/>
          <w:b/>
          <w:sz w:val="24"/>
        </w:rPr>
        <w:t>课时：</w:t>
      </w:r>
      <w:r>
        <w:rPr>
          <w:rFonts w:hint="eastAsia"/>
          <w:sz w:val="24"/>
        </w:rPr>
        <w:t>32</w:t>
      </w:r>
    </w:p>
    <w:p w:rsidR="0019178A" w:rsidRPr="006841DC" w:rsidRDefault="0019178A" w:rsidP="0019178A">
      <w:pPr>
        <w:widowControl/>
        <w:rPr>
          <w:rFonts w:ascii="Calibri" w:hAnsi="Calibri" w:cs="Calibri"/>
          <w:color w:val="000000"/>
          <w:kern w:val="0"/>
          <w:sz w:val="20"/>
          <w:szCs w:val="20"/>
        </w:rPr>
      </w:pPr>
      <w:r w:rsidRPr="00992E4A">
        <w:rPr>
          <w:rFonts w:ascii="黑体" w:eastAsia="黑体" w:hint="eastAsia"/>
          <w:sz w:val="24"/>
        </w:rPr>
        <w:t>主讲教师</w:t>
      </w:r>
      <w:r w:rsidRPr="00992E4A">
        <w:rPr>
          <w:rFonts w:hint="eastAsia"/>
          <w:sz w:val="24"/>
        </w:rPr>
        <w:t>：</w:t>
      </w:r>
      <w:r>
        <w:rPr>
          <w:rFonts w:hint="eastAsia"/>
          <w:sz w:val="24"/>
        </w:rPr>
        <w:t>王向华</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sidRPr="006841DC">
        <w:rPr>
          <w:rFonts w:ascii="Calibri" w:hAnsi="Calibri" w:cs="Calibri"/>
          <w:color w:val="000000"/>
          <w:kern w:val="0"/>
          <w:sz w:val="20"/>
          <w:szCs w:val="20"/>
        </w:rPr>
        <w:t>8785287</w:t>
      </w:r>
    </w:p>
    <w:p w:rsidR="0019178A" w:rsidRDefault="0019178A" w:rsidP="0019178A">
      <w:pPr>
        <w:spacing w:line="400" w:lineRule="atLeast"/>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19178A" w:rsidRPr="003870FC" w:rsidRDefault="0019178A" w:rsidP="0019178A">
      <w:pPr>
        <w:ind w:firstLineChars="200" w:firstLine="420"/>
        <w:rPr>
          <w:rFonts w:ascii="宋体" w:hAnsi="宋体"/>
          <w:szCs w:val="21"/>
        </w:rPr>
      </w:pPr>
      <w:r w:rsidRPr="003870FC">
        <w:rPr>
          <w:rFonts w:ascii="宋体" w:hAnsi="宋体" w:hint="eastAsia"/>
          <w:szCs w:val="21"/>
        </w:rPr>
        <w:t>汉英翻译是英语专业高年级的一门专业必修课，每周</w:t>
      </w:r>
      <w:r w:rsidRPr="003870FC">
        <w:rPr>
          <w:rFonts w:ascii="宋体" w:hAnsi="宋体"/>
          <w:szCs w:val="21"/>
        </w:rPr>
        <w:t>2学时，共计36学时。</w:t>
      </w:r>
      <w:r w:rsidRPr="003870FC">
        <w:rPr>
          <w:rFonts w:ascii="宋体" w:hAnsi="宋体" w:hint="eastAsia"/>
          <w:szCs w:val="21"/>
        </w:rPr>
        <w:t>本课程的目的在于使学生获得笔头汉英翻译的基本能力。通过介绍各类文体语言的特点、英汉两种语言的对比分析以及各种文体的翻译方法，教师力求使学生掌握汉英翻译的基本理论，掌握汉英词语、长句及各种文体的翻译技巧。</w:t>
      </w:r>
    </w:p>
    <w:p w:rsidR="0019178A" w:rsidRPr="003870FC" w:rsidRDefault="0019178A" w:rsidP="0019178A">
      <w:pPr>
        <w:ind w:firstLineChars="200" w:firstLine="420"/>
        <w:rPr>
          <w:rFonts w:ascii="宋体" w:hAnsi="宋体"/>
          <w:szCs w:val="21"/>
        </w:rPr>
      </w:pPr>
      <w:r w:rsidRPr="003870FC">
        <w:rPr>
          <w:rFonts w:ascii="宋体" w:hAnsi="宋体" w:hint="eastAsia"/>
          <w:szCs w:val="21"/>
        </w:rPr>
        <w:t>通过该课程的学习，授课教师希望学生能够比较准确、流畅地将我国报刊、杂志上的文章以及一般文学作品翻译成英语，翻译速度为每小时250-300字。教学重点在于学生所译英文能表达汉语原文的大意,并尽量做到清楚明白,忠实通顺。该课程应以课堂讲授为主，课后辅之以相当数量的练习。教材编选的原则是既定教材作为阅读材料，上课时以分类的词、句、</w:t>
      </w:r>
      <w:proofErr w:type="gramStart"/>
      <w:r w:rsidRPr="003870FC">
        <w:rPr>
          <w:rFonts w:ascii="宋体" w:hAnsi="宋体" w:hint="eastAsia"/>
          <w:szCs w:val="21"/>
        </w:rPr>
        <w:t>篇为主</w:t>
      </w:r>
      <w:proofErr w:type="gramEnd"/>
      <w:r w:rsidRPr="003870FC">
        <w:rPr>
          <w:rFonts w:ascii="宋体" w:hAnsi="宋体" w:hint="eastAsia"/>
          <w:szCs w:val="21"/>
        </w:rPr>
        <w:t>进行练习。</w:t>
      </w:r>
    </w:p>
    <w:p w:rsidR="0019178A" w:rsidRPr="003870FC" w:rsidRDefault="0019178A" w:rsidP="0019178A">
      <w:pPr>
        <w:rPr>
          <w:sz w:val="24"/>
        </w:rPr>
      </w:pPr>
      <w:r w:rsidRPr="003870FC">
        <w:rPr>
          <w:rFonts w:ascii="黑体" w:eastAsia="黑体" w:hint="eastAsia"/>
          <w:sz w:val="24"/>
        </w:rPr>
        <w:t>推荐参考书</w:t>
      </w:r>
      <w:r w:rsidRPr="003870FC">
        <w:rPr>
          <w:rFonts w:hint="eastAsia"/>
          <w:sz w:val="24"/>
        </w:rPr>
        <w:t>：</w:t>
      </w:r>
      <w:r w:rsidRPr="003870FC">
        <w:rPr>
          <w:rFonts w:hint="eastAsia"/>
          <w:sz w:val="24"/>
        </w:rPr>
        <w:t xml:space="preserve"> </w:t>
      </w:r>
    </w:p>
    <w:p w:rsidR="0019178A" w:rsidRPr="003870FC"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r w:rsidRPr="003870FC">
        <w:rPr>
          <w:rFonts w:ascii="宋体" w:hAnsi="宋体" w:hint="eastAsia"/>
          <w:snapToGrid w:val="0"/>
          <w:color w:val="000000"/>
          <w:kern w:val="0"/>
          <w:sz w:val="18"/>
          <w:szCs w:val="18"/>
        </w:rPr>
        <w:t>[1]陈宏薇. 《新编汉英翻译实践》（ISBN：9787544631266）.上海外语教育出版社，2014年9月。</w:t>
      </w:r>
    </w:p>
    <w:p w:rsidR="0019178A" w:rsidRPr="003870FC"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r w:rsidRPr="003870FC">
        <w:rPr>
          <w:rFonts w:ascii="宋体" w:hAnsi="宋体" w:hint="eastAsia"/>
          <w:snapToGrid w:val="0"/>
          <w:color w:val="000000"/>
          <w:kern w:val="0"/>
          <w:sz w:val="18"/>
          <w:szCs w:val="18"/>
        </w:rPr>
        <w:t xml:space="preserve">[2]方梦之 </w:t>
      </w:r>
      <w:proofErr w:type="gramStart"/>
      <w:r w:rsidRPr="003870FC">
        <w:rPr>
          <w:rFonts w:ascii="宋体" w:hAnsi="宋体" w:hint="eastAsia"/>
          <w:snapToGrid w:val="0"/>
          <w:color w:val="000000"/>
          <w:kern w:val="0"/>
          <w:sz w:val="18"/>
          <w:szCs w:val="18"/>
        </w:rPr>
        <w:t>毛忠明</w:t>
      </w:r>
      <w:proofErr w:type="gramEnd"/>
      <w:r w:rsidRPr="003870FC">
        <w:rPr>
          <w:rFonts w:ascii="宋体" w:hAnsi="宋体" w:hint="eastAsia"/>
          <w:snapToGrid w:val="0"/>
          <w:color w:val="000000"/>
          <w:kern w:val="0"/>
          <w:sz w:val="18"/>
          <w:szCs w:val="18"/>
        </w:rPr>
        <w:t xml:space="preserve"> 主编. 《英汉-汉英应用翻译综合教程》，上海外语教育出版社，2014年10月。</w:t>
      </w:r>
    </w:p>
    <w:p w:rsidR="0019178A" w:rsidRPr="003870FC"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r w:rsidRPr="003870FC">
        <w:rPr>
          <w:rFonts w:ascii="宋体" w:hAnsi="宋体" w:hint="eastAsia"/>
          <w:snapToGrid w:val="0"/>
          <w:color w:val="000000"/>
          <w:kern w:val="0"/>
          <w:sz w:val="18"/>
          <w:szCs w:val="18"/>
        </w:rPr>
        <w:t>[3]许建平编著. 《英汉互译实践与技巧》，清华大学出版社，2007年6月。</w:t>
      </w: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r w:rsidRPr="003870FC">
        <w:rPr>
          <w:rFonts w:ascii="宋体" w:hAnsi="宋体" w:hint="eastAsia"/>
          <w:snapToGrid w:val="0"/>
          <w:color w:val="000000"/>
          <w:kern w:val="0"/>
          <w:sz w:val="18"/>
          <w:szCs w:val="18"/>
        </w:rPr>
        <w:t>教学参考网站：</w:t>
      </w:r>
      <w:hyperlink r:id="rId7" w:history="1">
        <w:r w:rsidRPr="00642B46">
          <w:rPr>
            <w:rStyle w:val="aa"/>
            <w:rFonts w:ascii="宋体" w:hAnsi="宋体"/>
            <w:snapToGrid w:val="0"/>
            <w:kern w:val="0"/>
            <w:sz w:val="18"/>
            <w:szCs w:val="18"/>
          </w:rPr>
          <w:t>http://www.en84.com/</w:t>
        </w:r>
      </w:hyperlink>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Pr="006841DC" w:rsidRDefault="0019178A" w:rsidP="0019178A">
      <w:pPr>
        <w:adjustRightInd w:val="0"/>
        <w:snapToGrid w:val="0"/>
        <w:spacing w:before="100" w:beforeAutospacing="1" w:after="100" w:afterAutospacing="1" w:line="240" w:lineRule="atLeast"/>
        <w:rPr>
          <w:rFonts w:ascii="宋体" w:hAnsi="宋体"/>
          <w:snapToGrid w:val="0"/>
          <w:color w:val="000000"/>
          <w:kern w:val="0"/>
          <w:sz w:val="18"/>
          <w:szCs w:val="18"/>
        </w:rPr>
      </w:pPr>
    </w:p>
    <w:p w:rsidR="0019178A" w:rsidRDefault="0019178A" w:rsidP="0019178A">
      <w:pPr>
        <w:rPr>
          <w:sz w:val="28"/>
          <w:szCs w:val="28"/>
        </w:rPr>
      </w:pPr>
    </w:p>
    <w:p w:rsidR="0019178A" w:rsidRDefault="0019178A" w:rsidP="0019178A">
      <w:pPr>
        <w:jc w:val="center"/>
        <w:rPr>
          <w:b/>
          <w:sz w:val="32"/>
          <w:szCs w:val="32"/>
        </w:rPr>
      </w:pPr>
      <w:r>
        <w:rPr>
          <w:rFonts w:hint="eastAsia"/>
          <w:b/>
          <w:sz w:val="32"/>
          <w:szCs w:val="32"/>
        </w:rPr>
        <w:lastRenderedPageBreak/>
        <w:t>《大学英语》西方文化方向课程简介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1101003</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大学英语</w:t>
      </w:r>
      <w:r w:rsidRPr="00992E4A">
        <w:rPr>
          <w:rFonts w:hint="eastAsia"/>
          <w:sz w:val="24"/>
        </w:rPr>
        <w:t>》</w:t>
      </w:r>
      <w:r>
        <w:rPr>
          <w:rFonts w:hint="eastAsia"/>
          <w:sz w:val="24"/>
        </w:rPr>
        <w:t>西方文化方向</w:t>
      </w:r>
      <w:r w:rsidRPr="00992E4A">
        <w:rPr>
          <w:rFonts w:hint="eastAsia"/>
          <w:sz w:val="24"/>
        </w:rPr>
        <w:t>（</w:t>
      </w:r>
      <w:r>
        <w:rPr>
          <w:sz w:val="24"/>
        </w:rPr>
        <w:t>British and American culture: An Introduction</w:t>
      </w:r>
      <w:r w:rsidRPr="00992E4A">
        <w:rPr>
          <w:rFonts w:hint="eastAsia"/>
          <w:sz w:val="24"/>
        </w:rPr>
        <w:t>）</w:t>
      </w:r>
      <w:r w:rsidRPr="00C57703">
        <w:rPr>
          <w:rFonts w:hint="eastAsia"/>
          <w:b/>
          <w:sz w:val="24"/>
        </w:rPr>
        <w:t>课时：</w:t>
      </w:r>
      <w:r>
        <w:rPr>
          <w:rFonts w:hint="eastAsia"/>
          <w:sz w:val="24"/>
        </w:rPr>
        <w:t>1</w:t>
      </w:r>
      <w:r>
        <w:rPr>
          <w:sz w:val="24"/>
        </w:rPr>
        <w:t>6*2</w:t>
      </w:r>
      <w:r>
        <w:rPr>
          <w:rFonts w:hint="eastAsia"/>
          <w:sz w:val="24"/>
        </w:rPr>
        <w:t>共</w:t>
      </w:r>
      <w:r>
        <w:rPr>
          <w:rFonts w:hint="eastAsia"/>
          <w:sz w:val="24"/>
        </w:rPr>
        <w:t>3</w:t>
      </w:r>
      <w:r>
        <w:rPr>
          <w:sz w:val="24"/>
        </w:rPr>
        <w:t>2</w:t>
      </w:r>
      <w:r>
        <w:rPr>
          <w:rFonts w:hint="eastAsia"/>
          <w:sz w:val="24"/>
        </w:rPr>
        <w:t>课时</w:t>
      </w:r>
      <w:r w:rsidRPr="00992E4A">
        <w:rPr>
          <w:rFonts w:hint="eastAsia"/>
          <w:sz w:val="24"/>
        </w:rPr>
        <w:t xml:space="preserve"> </w:t>
      </w:r>
    </w:p>
    <w:p w:rsidR="0019178A" w:rsidRPr="006841DC" w:rsidRDefault="0019178A" w:rsidP="0019178A">
      <w:pPr>
        <w:widowControl/>
        <w:rPr>
          <w:rFonts w:ascii="Calibri" w:hAnsi="Calibri" w:cs="Calibri"/>
          <w:color w:val="000000"/>
          <w:kern w:val="0"/>
          <w:sz w:val="20"/>
          <w:szCs w:val="20"/>
        </w:rPr>
      </w:pPr>
      <w:r w:rsidRPr="00992E4A">
        <w:rPr>
          <w:rFonts w:ascii="黑体" w:eastAsia="黑体" w:hint="eastAsia"/>
          <w:sz w:val="24"/>
        </w:rPr>
        <w:t>主讲教师</w:t>
      </w:r>
      <w:r w:rsidRPr="00992E4A">
        <w:rPr>
          <w:rFonts w:hint="eastAsia"/>
          <w:sz w:val="24"/>
        </w:rPr>
        <w:t>：</w:t>
      </w:r>
      <w:r>
        <w:rPr>
          <w:rFonts w:hint="eastAsia"/>
          <w:sz w:val="24"/>
        </w:rPr>
        <w:t>吴玉飞</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sidRPr="0085384B">
        <w:rPr>
          <w:rFonts w:hint="eastAsia"/>
          <w:b/>
          <w:szCs w:val="21"/>
        </w:rPr>
        <w:t>联系方式</w:t>
      </w:r>
      <w:r>
        <w:rPr>
          <w:rFonts w:hint="eastAsia"/>
          <w:sz w:val="24"/>
        </w:rPr>
        <w:t>：</w:t>
      </w:r>
      <w:r w:rsidRPr="006841DC">
        <w:rPr>
          <w:rFonts w:ascii="Calibri" w:hAnsi="Calibri" w:cs="Calibri"/>
          <w:color w:val="000000"/>
          <w:kern w:val="0"/>
          <w:sz w:val="20"/>
          <w:szCs w:val="20"/>
        </w:rPr>
        <w:t>8785287</w:t>
      </w:r>
    </w:p>
    <w:p w:rsidR="0019178A" w:rsidRPr="006841DC" w:rsidRDefault="0019178A" w:rsidP="0019178A">
      <w:pPr>
        <w:spacing w:line="360" w:lineRule="auto"/>
        <w:rPr>
          <w:sz w:val="24"/>
        </w:rPr>
      </w:pP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Pr="00E867E1" w:rsidRDefault="0019178A" w:rsidP="0019178A">
      <w:pPr>
        <w:spacing w:line="360" w:lineRule="auto"/>
        <w:rPr>
          <w:sz w:val="24"/>
        </w:rPr>
      </w:pPr>
      <w:r>
        <w:rPr>
          <w:sz w:val="24"/>
        </w:rPr>
        <w:t xml:space="preserve">    </w:t>
      </w:r>
      <w:r w:rsidRPr="00E867E1">
        <w:rPr>
          <w:rFonts w:hint="eastAsia"/>
          <w:sz w:val="24"/>
        </w:rPr>
        <w:t>《</w:t>
      </w:r>
      <w:r>
        <w:rPr>
          <w:rFonts w:hint="eastAsia"/>
          <w:sz w:val="24"/>
        </w:rPr>
        <w:t>大学英语</w:t>
      </w:r>
      <w:r w:rsidRPr="00E867E1">
        <w:rPr>
          <w:rFonts w:hint="eastAsia"/>
          <w:sz w:val="24"/>
        </w:rPr>
        <w:t>》</w:t>
      </w:r>
      <w:r>
        <w:rPr>
          <w:rFonts w:hint="eastAsia"/>
          <w:sz w:val="24"/>
        </w:rPr>
        <w:t>西方文化课程</w:t>
      </w:r>
      <w:r w:rsidRPr="00E867E1">
        <w:rPr>
          <w:rFonts w:hint="eastAsia"/>
          <w:sz w:val="24"/>
        </w:rPr>
        <w:t>是为非英语专业二年级学生开设的一门英语文化素养课程。本课程着眼于开阔学生的视野，了解目的语国家的文化知识，树立学生的文化意识。</w:t>
      </w:r>
    </w:p>
    <w:p w:rsidR="0019178A" w:rsidRPr="00992E4A" w:rsidRDefault="0019178A" w:rsidP="0019178A">
      <w:pPr>
        <w:spacing w:line="360" w:lineRule="auto"/>
        <w:rPr>
          <w:sz w:val="24"/>
        </w:rPr>
      </w:pPr>
      <w:r>
        <w:rPr>
          <w:rFonts w:hint="eastAsia"/>
          <w:sz w:val="24"/>
        </w:rPr>
        <w:t xml:space="preserve"> </w:t>
      </w:r>
      <w:r>
        <w:rPr>
          <w:sz w:val="24"/>
        </w:rPr>
        <w:t xml:space="preserve">   </w:t>
      </w:r>
      <w:r w:rsidRPr="00E867E1">
        <w:rPr>
          <w:rFonts w:hint="eastAsia"/>
          <w:sz w:val="24"/>
        </w:rPr>
        <w:t>课程主要介绍英美两国的地理、历史、文学、政治制度、教育体制、核心价值观等主题，并在此基础上引导学生讨论以文化差异为首的诸多话题，提高学生使用英语表达观点的能力。为深化学生对英美文化知识的了解，课程会先对古希腊神话和圣经文化进行一定的探讨。通过课程中的讲解、阅读、讨论、课后小组作业等环节，学生将更加了解西方文化以及当代西方社会构建的成因，其运用英语进行跨文化交际的能力也将得到进一步的提高。</w:t>
      </w:r>
    </w:p>
    <w:p w:rsidR="0019178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Pr="00BB621F" w:rsidRDefault="0019178A" w:rsidP="0019178A">
      <w:pPr>
        <w:spacing w:line="360" w:lineRule="auto"/>
        <w:rPr>
          <w:sz w:val="24"/>
        </w:rPr>
      </w:pPr>
      <w:r w:rsidRPr="00BB621F">
        <w:rPr>
          <w:rFonts w:hint="eastAsia"/>
          <w:sz w:val="24"/>
        </w:rPr>
        <w:t xml:space="preserve">1. </w:t>
      </w:r>
      <w:r w:rsidRPr="00BB621F">
        <w:rPr>
          <w:rFonts w:hint="eastAsia"/>
          <w:sz w:val="24"/>
        </w:rPr>
        <w:t>周叔麟主编，《新编英美概况教程》，北京大学出版社，</w:t>
      </w:r>
      <w:r w:rsidRPr="00BB621F">
        <w:rPr>
          <w:rFonts w:hint="eastAsia"/>
          <w:sz w:val="24"/>
        </w:rPr>
        <w:t>2004</w:t>
      </w:r>
      <w:r w:rsidRPr="00BB621F">
        <w:rPr>
          <w:rFonts w:hint="eastAsia"/>
          <w:sz w:val="24"/>
        </w:rPr>
        <w:t>；</w:t>
      </w:r>
    </w:p>
    <w:p w:rsidR="0019178A" w:rsidRPr="00BB621F" w:rsidRDefault="0019178A" w:rsidP="0019178A">
      <w:pPr>
        <w:spacing w:line="360" w:lineRule="auto"/>
        <w:rPr>
          <w:sz w:val="24"/>
        </w:rPr>
      </w:pPr>
      <w:r w:rsidRPr="00BB621F">
        <w:rPr>
          <w:rFonts w:hint="eastAsia"/>
          <w:sz w:val="24"/>
        </w:rPr>
        <w:t xml:space="preserve">2. </w:t>
      </w:r>
      <w:r w:rsidRPr="00BB621F">
        <w:rPr>
          <w:rFonts w:hint="eastAsia"/>
          <w:sz w:val="24"/>
        </w:rPr>
        <w:t>袁明著，《美国文化与社会》，北京大学出版社，</w:t>
      </w:r>
      <w:r w:rsidRPr="00BB621F">
        <w:rPr>
          <w:rFonts w:hint="eastAsia"/>
          <w:sz w:val="24"/>
        </w:rPr>
        <w:t>2003</w:t>
      </w:r>
      <w:r w:rsidRPr="00BB621F">
        <w:rPr>
          <w:rFonts w:hint="eastAsia"/>
          <w:sz w:val="24"/>
        </w:rPr>
        <w:t>；</w:t>
      </w:r>
    </w:p>
    <w:p w:rsidR="0019178A" w:rsidRPr="00BB621F" w:rsidRDefault="0019178A" w:rsidP="0019178A">
      <w:pPr>
        <w:spacing w:line="360" w:lineRule="auto"/>
        <w:rPr>
          <w:sz w:val="24"/>
        </w:rPr>
      </w:pPr>
      <w:r w:rsidRPr="00BB621F">
        <w:rPr>
          <w:rFonts w:hint="eastAsia"/>
          <w:sz w:val="24"/>
        </w:rPr>
        <w:t xml:space="preserve">3. </w:t>
      </w:r>
      <w:r w:rsidRPr="00BB621F">
        <w:rPr>
          <w:rFonts w:hint="eastAsia"/>
          <w:sz w:val="24"/>
        </w:rPr>
        <w:t>王恩铭主编，《美国文化与社会》，上海外语教育出版社，</w:t>
      </w:r>
      <w:r w:rsidRPr="00BB621F">
        <w:rPr>
          <w:rFonts w:hint="eastAsia"/>
          <w:sz w:val="24"/>
        </w:rPr>
        <w:t>2003</w:t>
      </w:r>
      <w:r w:rsidRPr="00BB621F">
        <w:rPr>
          <w:rFonts w:hint="eastAsia"/>
          <w:sz w:val="24"/>
        </w:rPr>
        <w:t>；</w:t>
      </w:r>
    </w:p>
    <w:p w:rsidR="0019178A" w:rsidRPr="00BB621F" w:rsidRDefault="0019178A" w:rsidP="0019178A">
      <w:pPr>
        <w:spacing w:line="360" w:lineRule="auto"/>
        <w:rPr>
          <w:sz w:val="24"/>
        </w:rPr>
      </w:pPr>
      <w:r w:rsidRPr="00BB621F">
        <w:rPr>
          <w:rFonts w:hint="eastAsia"/>
          <w:sz w:val="24"/>
        </w:rPr>
        <w:t xml:space="preserve">4. </w:t>
      </w:r>
      <w:r w:rsidRPr="00BB621F">
        <w:rPr>
          <w:rFonts w:hint="eastAsia"/>
          <w:sz w:val="24"/>
        </w:rPr>
        <w:t>罗选民主编，《英美社会与文化》，华中科技大学出版社，</w:t>
      </w:r>
      <w:r w:rsidRPr="00BB621F">
        <w:rPr>
          <w:rFonts w:hint="eastAsia"/>
          <w:sz w:val="24"/>
        </w:rPr>
        <w:t>1996</w:t>
      </w:r>
      <w:r w:rsidRPr="00BB621F">
        <w:rPr>
          <w:rFonts w:hint="eastAsia"/>
          <w:sz w:val="24"/>
        </w:rPr>
        <w:t>；</w:t>
      </w:r>
    </w:p>
    <w:p w:rsidR="0019178A" w:rsidRPr="00BB621F" w:rsidRDefault="0019178A" w:rsidP="0019178A">
      <w:pPr>
        <w:spacing w:line="360" w:lineRule="auto"/>
        <w:rPr>
          <w:sz w:val="24"/>
        </w:rPr>
      </w:pPr>
      <w:r w:rsidRPr="00BB621F">
        <w:rPr>
          <w:rFonts w:hint="eastAsia"/>
          <w:sz w:val="24"/>
        </w:rPr>
        <w:t xml:space="preserve">5. </w:t>
      </w:r>
      <w:proofErr w:type="gramStart"/>
      <w:r w:rsidRPr="00BB621F">
        <w:rPr>
          <w:rFonts w:hint="eastAsia"/>
          <w:sz w:val="24"/>
        </w:rPr>
        <w:t>刘春伟主编</w:t>
      </w:r>
      <w:proofErr w:type="gramEnd"/>
      <w:r w:rsidRPr="00BB621F">
        <w:rPr>
          <w:rFonts w:hint="eastAsia"/>
          <w:sz w:val="24"/>
        </w:rPr>
        <w:t>,</w:t>
      </w:r>
      <w:r w:rsidRPr="00BB621F">
        <w:rPr>
          <w:rFonts w:hint="eastAsia"/>
          <w:sz w:val="24"/>
        </w:rPr>
        <w:t>《英语国家人文知识概况》，</w:t>
      </w:r>
      <w:r w:rsidRPr="00BB621F">
        <w:rPr>
          <w:rFonts w:hint="eastAsia"/>
          <w:sz w:val="24"/>
        </w:rPr>
        <w:t xml:space="preserve"> </w:t>
      </w:r>
      <w:r w:rsidRPr="00BB621F">
        <w:rPr>
          <w:rFonts w:hint="eastAsia"/>
          <w:sz w:val="24"/>
        </w:rPr>
        <w:t>机械工业出版社，</w:t>
      </w:r>
      <w:r w:rsidRPr="00BB621F">
        <w:rPr>
          <w:rFonts w:hint="eastAsia"/>
          <w:sz w:val="24"/>
        </w:rPr>
        <w:t>2006</w:t>
      </w:r>
      <w:r w:rsidRPr="00BB621F">
        <w:rPr>
          <w:rFonts w:hint="eastAsia"/>
          <w:sz w:val="24"/>
        </w:rPr>
        <w:t>；</w:t>
      </w:r>
    </w:p>
    <w:p w:rsidR="0019178A" w:rsidRPr="00BB621F" w:rsidRDefault="0019178A" w:rsidP="0019178A">
      <w:pPr>
        <w:spacing w:line="360" w:lineRule="auto"/>
        <w:rPr>
          <w:sz w:val="24"/>
        </w:rPr>
      </w:pPr>
      <w:r w:rsidRPr="00BB621F">
        <w:rPr>
          <w:rFonts w:hint="eastAsia"/>
          <w:sz w:val="24"/>
        </w:rPr>
        <w:t xml:space="preserve">6. </w:t>
      </w:r>
      <w:r w:rsidRPr="00BB621F">
        <w:rPr>
          <w:rFonts w:hint="eastAsia"/>
          <w:sz w:val="24"/>
        </w:rPr>
        <w:t>李延年主审，《英美概况》，国防科技大学出版社，</w:t>
      </w:r>
      <w:r w:rsidRPr="00BB621F">
        <w:rPr>
          <w:rFonts w:hint="eastAsia"/>
          <w:sz w:val="24"/>
        </w:rPr>
        <w:t>2004</w:t>
      </w:r>
      <w:r w:rsidRPr="00BB621F">
        <w:rPr>
          <w:rFonts w:hint="eastAsia"/>
          <w:sz w:val="24"/>
        </w:rPr>
        <w:t>；</w:t>
      </w:r>
    </w:p>
    <w:p w:rsidR="0019178A" w:rsidRPr="00BB621F" w:rsidRDefault="0019178A" w:rsidP="0019178A">
      <w:pPr>
        <w:spacing w:line="360" w:lineRule="auto"/>
        <w:rPr>
          <w:sz w:val="24"/>
        </w:rPr>
      </w:pPr>
      <w:r>
        <w:rPr>
          <w:sz w:val="24"/>
        </w:rPr>
        <w:t>7</w:t>
      </w:r>
      <w:r w:rsidRPr="00BB621F">
        <w:rPr>
          <w:rFonts w:hint="eastAsia"/>
          <w:sz w:val="24"/>
        </w:rPr>
        <w:t xml:space="preserve">. </w:t>
      </w:r>
      <w:r w:rsidRPr="00BB621F">
        <w:rPr>
          <w:rFonts w:hint="eastAsia"/>
          <w:sz w:val="24"/>
        </w:rPr>
        <w:t>肖惠云主编</w:t>
      </w:r>
      <w:r w:rsidRPr="00BB621F">
        <w:rPr>
          <w:rFonts w:hint="eastAsia"/>
          <w:sz w:val="24"/>
        </w:rPr>
        <w:t>,</w:t>
      </w:r>
      <w:r w:rsidRPr="00BB621F">
        <w:rPr>
          <w:rFonts w:hint="eastAsia"/>
          <w:sz w:val="24"/>
        </w:rPr>
        <w:t>王义副主编，《当代英国概况》，上海教育出版社</w:t>
      </w:r>
      <w:r w:rsidRPr="00BB621F">
        <w:rPr>
          <w:rFonts w:hint="eastAsia"/>
          <w:sz w:val="24"/>
        </w:rPr>
        <w:t>,2003</w:t>
      </w:r>
      <w:r w:rsidRPr="00BB621F">
        <w:rPr>
          <w:rFonts w:hint="eastAsia"/>
          <w:sz w:val="24"/>
        </w:rPr>
        <w:t>；</w:t>
      </w:r>
    </w:p>
    <w:p w:rsidR="0019178A" w:rsidRPr="00BB621F" w:rsidRDefault="0019178A" w:rsidP="0019178A">
      <w:pPr>
        <w:spacing w:line="360" w:lineRule="auto"/>
        <w:rPr>
          <w:sz w:val="24"/>
        </w:rPr>
      </w:pPr>
      <w:r>
        <w:rPr>
          <w:sz w:val="24"/>
        </w:rPr>
        <w:t>8</w:t>
      </w:r>
      <w:r w:rsidRPr="00BB621F">
        <w:rPr>
          <w:rFonts w:hint="eastAsia"/>
          <w:sz w:val="24"/>
        </w:rPr>
        <w:t xml:space="preserve">. </w:t>
      </w:r>
      <w:proofErr w:type="gramStart"/>
      <w:r w:rsidRPr="00BB621F">
        <w:rPr>
          <w:rFonts w:hint="eastAsia"/>
          <w:sz w:val="24"/>
        </w:rPr>
        <w:t>周静琼编著</w:t>
      </w:r>
      <w:proofErr w:type="gramEnd"/>
      <w:r w:rsidRPr="00BB621F">
        <w:rPr>
          <w:rFonts w:hint="eastAsia"/>
          <w:sz w:val="24"/>
        </w:rPr>
        <w:t>，《当代美国概况》</w:t>
      </w:r>
      <w:r w:rsidRPr="00BB621F">
        <w:rPr>
          <w:rFonts w:hint="eastAsia"/>
          <w:sz w:val="24"/>
        </w:rPr>
        <w:t>,</w:t>
      </w:r>
      <w:r w:rsidRPr="00BB621F">
        <w:rPr>
          <w:rFonts w:hint="eastAsia"/>
          <w:sz w:val="24"/>
        </w:rPr>
        <w:t>上海教育出版社</w:t>
      </w:r>
      <w:r w:rsidRPr="00BB621F">
        <w:rPr>
          <w:rFonts w:hint="eastAsia"/>
          <w:sz w:val="24"/>
        </w:rPr>
        <w:t>,2003</w:t>
      </w:r>
      <w:r w:rsidRPr="00BB621F">
        <w:rPr>
          <w:rFonts w:hint="eastAsia"/>
          <w:sz w:val="24"/>
        </w:rPr>
        <w:t>；</w:t>
      </w:r>
    </w:p>
    <w:p w:rsidR="0019178A" w:rsidRPr="00BB621F" w:rsidRDefault="0019178A" w:rsidP="0019178A">
      <w:pPr>
        <w:spacing w:line="360" w:lineRule="auto"/>
        <w:rPr>
          <w:sz w:val="24"/>
        </w:rPr>
      </w:pPr>
      <w:r>
        <w:rPr>
          <w:sz w:val="24"/>
        </w:rPr>
        <w:t>9</w:t>
      </w:r>
      <w:r w:rsidRPr="00BB621F">
        <w:rPr>
          <w:rFonts w:hint="eastAsia"/>
          <w:sz w:val="24"/>
        </w:rPr>
        <w:t xml:space="preserve">. </w:t>
      </w:r>
      <w:r w:rsidRPr="00BB621F">
        <w:rPr>
          <w:rFonts w:hint="eastAsia"/>
          <w:sz w:val="24"/>
        </w:rPr>
        <w:t>朱永涛著，《英语国家社会与文化入门》，高等教育出版社；</w:t>
      </w:r>
    </w:p>
    <w:p w:rsidR="0019178A" w:rsidRPr="00BB621F" w:rsidRDefault="0019178A" w:rsidP="0019178A">
      <w:pPr>
        <w:spacing w:line="360" w:lineRule="auto"/>
        <w:rPr>
          <w:sz w:val="24"/>
        </w:rPr>
      </w:pPr>
      <w:r w:rsidRPr="00BB621F">
        <w:rPr>
          <w:sz w:val="24"/>
        </w:rPr>
        <w:t>1</w:t>
      </w:r>
      <w:r>
        <w:rPr>
          <w:sz w:val="24"/>
        </w:rPr>
        <w:t>0</w:t>
      </w:r>
      <w:r w:rsidRPr="00BB621F">
        <w:rPr>
          <w:sz w:val="24"/>
        </w:rPr>
        <w:t>. Times Newspapers Limited, for ‘Caribbean Schooling in Britain’ from Times Educational Supplement (March 1991);</w:t>
      </w:r>
    </w:p>
    <w:p w:rsidR="0019178A" w:rsidRDefault="0019178A" w:rsidP="0019178A">
      <w:pPr>
        <w:spacing w:line="360" w:lineRule="auto"/>
        <w:ind w:left="440" w:hangingChars="200" w:hanging="440"/>
        <w:rPr>
          <w:sz w:val="22"/>
        </w:rPr>
      </w:pPr>
      <w:r>
        <w:rPr>
          <w:sz w:val="22"/>
        </w:rPr>
        <w:t xml:space="preserve">11. HMSO, for ‘Major Religious Festivals’ &amp; ‘Co-operation among the Churches’ from </w:t>
      </w:r>
      <w:r>
        <w:rPr>
          <w:sz w:val="22"/>
          <w:u w:val="single"/>
        </w:rPr>
        <w:t>Religion</w:t>
      </w:r>
      <w:r>
        <w:rPr>
          <w:sz w:val="22"/>
        </w:rPr>
        <w:t xml:space="preserve"> (1991);</w:t>
      </w:r>
    </w:p>
    <w:p w:rsidR="0019178A" w:rsidRDefault="0019178A" w:rsidP="0019178A">
      <w:pPr>
        <w:spacing w:line="360" w:lineRule="auto"/>
        <w:ind w:left="440" w:hangingChars="200" w:hanging="440"/>
        <w:rPr>
          <w:sz w:val="22"/>
        </w:rPr>
      </w:pPr>
      <w:r>
        <w:rPr>
          <w:sz w:val="22"/>
        </w:rPr>
        <w:t xml:space="preserve">12. </w:t>
      </w:r>
      <w:smartTag w:uri="urn:schemas-microsoft-com:office:smarttags" w:element="City">
        <w:smartTag w:uri="urn:schemas-microsoft-com:office:smarttags" w:element="place">
          <w:r>
            <w:rPr>
              <w:sz w:val="22"/>
            </w:rPr>
            <w:t>Stanley</w:t>
          </w:r>
        </w:smartTag>
      </w:smartTag>
      <w:r>
        <w:rPr>
          <w:sz w:val="22"/>
        </w:rPr>
        <w:t xml:space="preserve"> Thornes (Publishers) Ltd, for ‘British Socialism &amp; Methodism’ by Pye &amp; Yates from </w:t>
      </w:r>
      <w:r>
        <w:rPr>
          <w:sz w:val="22"/>
          <w:u w:val="single"/>
        </w:rPr>
        <w:t>British Politics: Ideas &amp; Concepts</w:t>
      </w:r>
      <w:r>
        <w:rPr>
          <w:sz w:val="22"/>
        </w:rPr>
        <w:t xml:space="preserve"> (1990);</w:t>
      </w:r>
    </w:p>
    <w:p w:rsidR="0019178A" w:rsidRPr="0019178A" w:rsidRDefault="0019178A" w:rsidP="0019178A">
      <w:pPr>
        <w:spacing w:line="360" w:lineRule="auto"/>
        <w:ind w:left="440" w:hangingChars="200" w:hanging="440"/>
        <w:rPr>
          <w:sz w:val="22"/>
        </w:rPr>
      </w:pPr>
      <w:r>
        <w:rPr>
          <w:sz w:val="22"/>
        </w:rPr>
        <w:t xml:space="preserve">13. HMSO, for ‘New Religious Movements’ by Eileen Barker from </w:t>
      </w:r>
      <w:r>
        <w:rPr>
          <w:sz w:val="22"/>
          <w:u w:val="single"/>
        </w:rPr>
        <w:t>New Religious Movements: A Practical Introduction</w:t>
      </w:r>
      <w:r>
        <w:rPr>
          <w:sz w:val="22"/>
        </w:rPr>
        <w:t xml:space="preserve"> (1989);</w:t>
      </w:r>
    </w:p>
    <w:p w:rsidR="0019178A" w:rsidRDefault="0019178A" w:rsidP="0019178A">
      <w:pPr>
        <w:jc w:val="center"/>
        <w:rPr>
          <w:b/>
          <w:sz w:val="32"/>
          <w:szCs w:val="32"/>
        </w:rPr>
      </w:pPr>
      <w:r w:rsidRPr="0019178A">
        <w:rPr>
          <w:rFonts w:hint="eastAsia"/>
          <w:b/>
          <w:sz w:val="24"/>
        </w:rPr>
        <w:lastRenderedPageBreak/>
        <w:t>《基础日语》（四）</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B111111</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基础日语</w:t>
      </w:r>
      <w:r w:rsidRPr="00992E4A">
        <w:rPr>
          <w:rFonts w:hint="eastAsia"/>
          <w:sz w:val="24"/>
        </w:rPr>
        <w:t>》</w:t>
      </w:r>
      <w:r>
        <w:rPr>
          <w:rFonts w:hint="eastAsia"/>
          <w:sz w:val="24"/>
        </w:rPr>
        <w:t>（四）</w:t>
      </w:r>
      <w:r w:rsidRPr="00C57703">
        <w:rPr>
          <w:rFonts w:hint="eastAsia"/>
          <w:b/>
          <w:sz w:val="24"/>
        </w:rPr>
        <w:t>课时：</w:t>
      </w:r>
      <w:r>
        <w:rPr>
          <w:sz w:val="24"/>
        </w:rPr>
        <w:t>8</w:t>
      </w:r>
      <w:r w:rsidRPr="00992E4A">
        <w:rPr>
          <w:rFonts w:hint="eastAsia"/>
          <w:sz w:val="24"/>
        </w:rPr>
        <w:t xml:space="preserve"> </w:t>
      </w:r>
    </w:p>
    <w:p w:rsidR="0019178A" w:rsidRPr="006841DC" w:rsidRDefault="0019178A" w:rsidP="0019178A">
      <w:pPr>
        <w:widowControl/>
        <w:rPr>
          <w:rFonts w:ascii="Calibri" w:hAnsi="Calibri" w:cs="Calibri"/>
          <w:color w:val="000000"/>
          <w:kern w:val="0"/>
          <w:sz w:val="20"/>
          <w:szCs w:val="20"/>
        </w:rPr>
      </w:pPr>
      <w:r w:rsidRPr="00992E4A">
        <w:rPr>
          <w:rFonts w:ascii="黑体" w:eastAsia="黑体" w:hint="eastAsia"/>
          <w:sz w:val="24"/>
        </w:rPr>
        <w:t>主讲教师</w:t>
      </w:r>
      <w:r w:rsidRPr="00992E4A">
        <w:rPr>
          <w:rFonts w:hint="eastAsia"/>
          <w:sz w:val="24"/>
        </w:rPr>
        <w:t>：</w:t>
      </w:r>
      <w:proofErr w:type="gramStart"/>
      <w:r>
        <w:rPr>
          <w:rFonts w:hint="eastAsia"/>
          <w:sz w:val="24"/>
        </w:rPr>
        <w:t>张新莹</w:t>
      </w:r>
      <w:proofErr w:type="gramEnd"/>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sidRPr="006841DC">
        <w:rPr>
          <w:rFonts w:ascii="Calibri" w:hAnsi="Calibri" w:cs="Calibri"/>
          <w:color w:val="000000"/>
          <w:kern w:val="0"/>
          <w:sz w:val="20"/>
          <w:szCs w:val="20"/>
        </w:rPr>
        <w:t>8785287</w:t>
      </w:r>
    </w:p>
    <w:p w:rsidR="0019178A" w:rsidRPr="006841DC" w:rsidRDefault="0019178A" w:rsidP="0019178A">
      <w:pPr>
        <w:spacing w:line="360" w:lineRule="auto"/>
        <w:rPr>
          <w:sz w:val="24"/>
        </w:rPr>
      </w:pP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19178A" w:rsidRPr="00992E4A" w:rsidRDefault="0019178A" w:rsidP="0019178A">
      <w:pPr>
        <w:spacing w:line="360" w:lineRule="auto"/>
        <w:rPr>
          <w:sz w:val="24"/>
        </w:rPr>
      </w:pPr>
      <w:r>
        <w:rPr>
          <w:sz w:val="24"/>
        </w:rPr>
        <w:t xml:space="preserve">    </w:t>
      </w:r>
      <w:r>
        <w:rPr>
          <w:rFonts w:hint="eastAsia"/>
          <w:sz w:val="24"/>
        </w:rPr>
        <w:t>本课程是为日语专业二年级学生开设的日语专业基础课。</w:t>
      </w:r>
      <w:proofErr w:type="gramStart"/>
      <w:r>
        <w:rPr>
          <w:rFonts w:hint="eastAsia"/>
          <w:sz w:val="24"/>
        </w:rPr>
        <w:t>每周八课时</w:t>
      </w:r>
      <w:proofErr w:type="gramEnd"/>
      <w:r>
        <w:rPr>
          <w:rFonts w:hint="eastAsia"/>
          <w:sz w:val="24"/>
        </w:rPr>
        <w:t>。旨为培养日语专业二年级学生的日语综合能力。使用教材为《新经典日本语基础教程（四）》，外语教学与研究出版社。本课程的教学内容涉及中级日语词汇、语法、阅读、听力、口语、写作等多方面。要求学生按照大纲要求，提升日语能力，达到日语二级左右的水平。</w:t>
      </w:r>
    </w:p>
    <w:p w:rsidR="0019178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19178A" w:rsidRPr="00992E4A" w:rsidRDefault="0019178A" w:rsidP="0019178A">
      <w:pPr>
        <w:spacing w:line="360" w:lineRule="auto"/>
        <w:rPr>
          <w:sz w:val="24"/>
        </w:rPr>
      </w:pPr>
      <w:r>
        <w:rPr>
          <w:rFonts w:hint="eastAsia"/>
          <w:sz w:val="24"/>
        </w:rPr>
        <w:t>刘利国、宫伟：《新经典日本语基础教程（四）》，北京：外语教学与研究出版社，</w:t>
      </w:r>
      <w:r>
        <w:rPr>
          <w:rFonts w:hint="eastAsia"/>
          <w:sz w:val="24"/>
        </w:rPr>
        <w:t>2</w:t>
      </w:r>
      <w:r>
        <w:rPr>
          <w:sz w:val="24"/>
        </w:rPr>
        <w:t>015.</w:t>
      </w:r>
    </w:p>
    <w:p w:rsidR="0019178A" w:rsidRPr="00C339C1"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sidRPr="00AF1593">
        <w:rPr>
          <w:rFonts w:hint="eastAsia"/>
          <w:sz w:val="32"/>
          <w:szCs w:val="32"/>
        </w:rPr>
        <w:lastRenderedPageBreak/>
        <w:t>《行政管理学》</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Ansi="宋体" w:cs="宋体" w:hint="eastAsia"/>
          <w:snapToGrid w:val="0"/>
          <w:color w:val="000000"/>
          <w:kern w:val="0"/>
          <w:sz w:val="24"/>
        </w:rPr>
        <w:t>B121108</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Cs w:val="21"/>
        </w:rPr>
        <w:t>行政管理学</w:t>
      </w:r>
      <w:r w:rsidRPr="00992E4A">
        <w:rPr>
          <w:rFonts w:hint="eastAsia"/>
          <w:sz w:val="24"/>
        </w:rPr>
        <w:t>》</w:t>
      </w:r>
      <w:r w:rsidRPr="00C57703">
        <w:rPr>
          <w:rFonts w:hint="eastAsia"/>
          <w:b/>
          <w:sz w:val="24"/>
        </w:rPr>
        <w:t>课时：</w:t>
      </w:r>
      <w:r>
        <w:rPr>
          <w:rFonts w:hint="eastAsia"/>
          <w:sz w:val="24"/>
        </w:rPr>
        <w:t>72</w:t>
      </w:r>
    </w:p>
    <w:p w:rsidR="0019178A" w:rsidRDefault="0019178A" w:rsidP="0019178A">
      <w:pPr>
        <w:spacing w:line="360" w:lineRule="auto"/>
        <w:rPr>
          <w:szCs w:val="21"/>
        </w:rPr>
      </w:pPr>
      <w:r w:rsidRPr="00992E4A">
        <w:rPr>
          <w:rFonts w:ascii="黑体" w:eastAsia="黑体" w:hint="eastAsia"/>
          <w:sz w:val="24"/>
        </w:rPr>
        <w:t>主讲教师</w:t>
      </w:r>
      <w:r w:rsidRPr="00992E4A">
        <w:rPr>
          <w:rFonts w:hint="eastAsia"/>
          <w:sz w:val="24"/>
        </w:rPr>
        <w:t>：</w:t>
      </w:r>
      <w:r>
        <w:rPr>
          <w:rFonts w:hint="eastAsia"/>
          <w:szCs w:val="21"/>
        </w:rPr>
        <w:t>张继</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Pr>
          <w:rFonts w:ascii="宋体" w:hAnsiTheme="minorHAnsi" w:cs="宋体"/>
          <w:color w:val="000000"/>
          <w:kern w:val="0"/>
          <w:sz w:val="22"/>
          <w:szCs w:val="22"/>
        </w:rPr>
        <w:t>8785397</w:t>
      </w:r>
    </w:p>
    <w:p w:rsidR="0019178A" w:rsidRDefault="0019178A" w:rsidP="0019178A">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19178A" w:rsidRPr="00612C16" w:rsidRDefault="0019178A" w:rsidP="0019178A">
      <w:pPr>
        <w:spacing w:line="400" w:lineRule="exact"/>
        <w:ind w:firstLineChars="200" w:firstLine="420"/>
        <w:rPr>
          <w:rFonts w:ascii="宋体" w:hAnsi="Courier New" w:cs="Courier New"/>
          <w:szCs w:val="21"/>
        </w:rPr>
      </w:pPr>
      <w:r w:rsidRPr="00612C16">
        <w:rPr>
          <w:rFonts w:ascii="宋体" w:hAnsi="Courier New" w:cs="Courier New" w:hint="eastAsia"/>
          <w:szCs w:val="21"/>
        </w:rPr>
        <w:t xml:space="preserve">课程目的：行政管理学是行政管理学专业的专业基础课。其教学目的和任务就是引导学生掌握行政管理学的基本知识、基本理论和方法，提高学生分析问题和解决问题的能力，培养学生的创新能力和从事实际行政管理工作的能力。学习本门课程，要求学生以马克思主义为指导，紧密结合我国现代化建设的实际，努力探索社会主义行政管理的规律，为创建和发展有中国特色的行政管理学而努力。　</w:t>
      </w:r>
    </w:p>
    <w:p w:rsidR="0019178A" w:rsidRDefault="0019178A" w:rsidP="0019178A">
      <w:pPr>
        <w:spacing w:line="400" w:lineRule="exact"/>
        <w:ind w:firstLineChars="200" w:firstLine="420"/>
        <w:rPr>
          <w:rFonts w:ascii="宋体" w:hAnsi="Courier New" w:cs="Courier New"/>
          <w:szCs w:val="21"/>
        </w:rPr>
      </w:pPr>
      <w:r w:rsidRPr="00C7710F">
        <w:rPr>
          <w:rFonts w:hint="eastAsia"/>
        </w:rPr>
        <w:t>课程内容：</w:t>
      </w:r>
      <w:r w:rsidRPr="00612C16">
        <w:rPr>
          <w:rFonts w:ascii="宋体" w:hAnsi="Courier New" w:cs="Courier New" w:hint="eastAsia"/>
          <w:szCs w:val="21"/>
        </w:rPr>
        <w:t xml:space="preserve"> </w:t>
      </w:r>
      <w:hyperlink r:id="rId8" w:tgtFrame="http://baike.baidu.com/_blank" w:history="1">
        <w:r w:rsidRPr="00612C16">
          <w:rPr>
            <w:rFonts w:ascii="宋体" w:hAnsi="Courier New" w:cs="Courier New" w:hint="eastAsia"/>
            <w:szCs w:val="21"/>
          </w:rPr>
          <w:t>行政环境</w:t>
        </w:r>
      </w:hyperlink>
      <w:r w:rsidRPr="00612C16">
        <w:rPr>
          <w:rFonts w:ascii="宋体" w:hAnsi="Courier New" w:cs="Courier New" w:hint="eastAsia"/>
          <w:szCs w:val="21"/>
        </w:rPr>
        <w:t>和行政职能是行政活动的依据和基础。行政组织和机构，行政领导以及执行</w:t>
      </w:r>
      <w:hyperlink r:id="rId9" w:tgtFrame="http://baike.baidu.com/_blank" w:history="1">
        <w:r w:rsidRPr="00612C16">
          <w:rPr>
            <w:rFonts w:ascii="宋体" w:hAnsi="Courier New" w:cs="Courier New" w:hint="eastAsia"/>
            <w:szCs w:val="21"/>
          </w:rPr>
          <w:t>公务</w:t>
        </w:r>
      </w:hyperlink>
      <w:r w:rsidRPr="00612C16">
        <w:rPr>
          <w:rFonts w:ascii="宋体" w:hAnsi="Courier New" w:cs="Courier New" w:hint="eastAsia"/>
          <w:szCs w:val="21"/>
        </w:rPr>
        <w:t>的工作人员。行政管理的过程,</w:t>
      </w:r>
      <w:r>
        <w:rPr>
          <w:rFonts w:ascii="宋体" w:hAnsi="Courier New" w:cs="Courier New" w:hint="eastAsia"/>
          <w:szCs w:val="21"/>
        </w:rPr>
        <w:t>主要研究和了解</w:t>
      </w:r>
      <w:r w:rsidRPr="00612C16">
        <w:rPr>
          <w:rFonts w:ascii="宋体" w:hAnsi="Courier New" w:cs="Courier New" w:hint="eastAsia"/>
          <w:szCs w:val="21"/>
        </w:rPr>
        <w:t>行政管理有行政决策、</w:t>
      </w:r>
      <w:hyperlink r:id="rId10" w:tgtFrame="http://baike.baidu.com/_blank" w:history="1">
        <w:r w:rsidRPr="00612C16">
          <w:rPr>
            <w:rFonts w:ascii="宋体" w:hAnsi="Courier New" w:cs="Courier New" w:hint="eastAsia"/>
            <w:szCs w:val="21"/>
          </w:rPr>
          <w:t>行政执行</w:t>
        </w:r>
      </w:hyperlink>
      <w:r w:rsidRPr="00612C16">
        <w:rPr>
          <w:rFonts w:ascii="宋体" w:hAnsi="Courier New" w:cs="Courier New" w:hint="eastAsia"/>
          <w:szCs w:val="21"/>
        </w:rPr>
        <w:t>、</w:t>
      </w:r>
      <w:hyperlink r:id="rId11" w:tgtFrame="http://baike.baidu.com/_blank" w:history="1">
        <w:r w:rsidRPr="00612C16">
          <w:rPr>
            <w:rFonts w:ascii="宋体" w:hAnsi="Courier New" w:cs="Courier New" w:hint="eastAsia"/>
            <w:szCs w:val="21"/>
          </w:rPr>
          <w:t>行政协调</w:t>
        </w:r>
      </w:hyperlink>
      <w:r w:rsidRPr="00612C16">
        <w:rPr>
          <w:rFonts w:ascii="宋体" w:hAnsi="Courier New" w:cs="Courier New" w:hint="eastAsia"/>
          <w:szCs w:val="21"/>
        </w:rPr>
        <w:t>、</w:t>
      </w:r>
      <w:hyperlink r:id="rId12" w:tgtFrame="http://baike.baidu.com/_blank" w:history="1">
        <w:r w:rsidRPr="00612C16">
          <w:rPr>
            <w:rFonts w:ascii="宋体" w:hAnsi="Courier New" w:cs="Courier New" w:hint="eastAsia"/>
            <w:szCs w:val="21"/>
          </w:rPr>
          <w:t>行政信息</w:t>
        </w:r>
      </w:hyperlink>
      <w:r w:rsidRPr="00612C16">
        <w:rPr>
          <w:rFonts w:ascii="宋体" w:hAnsi="Courier New" w:cs="Courier New" w:hint="eastAsia"/>
          <w:szCs w:val="21"/>
        </w:rPr>
        <w:t>、</w:t>
      </w:r>
      <w:hyperlink r:id="rId13" w:tgtFrame="http://baike.baidu.com/_blank" w:history="1">
        <w:r w:rsidRPr="00612C16">
          <w:rPr>
            <w:rFonts w:ascii="宋体" w:hAnsi="Courier New" w:cs="Courier New" w:hint="eastAsia"/>
            <w:szCs w:val="21"/>
          </w:rPr>
          <w:t>行政监督</w:t>
        </w:r>
      </w:hyperlink>
      <w:r w:rsidRPr="00612C16">
        <w:rPr>
          <w:rFonts w:ascii="宋体" w:hAnsi="Courier New" w:cs="Courier New" w:hint="eastAsia"/>
          <w:szCs w:val="21"/>
        </w:rPr>
        <w:t>。行政管理的保障,主要研究和了解行政管理过程要能够顺利运行达到预期效果，必须依据一系列的保障手段。</w:t>
      </w:r>
    </w:p>
    <w:p w:rsidR="0019178A" w:rsidRPr="00612C16" w:rsidRDefault="0019178A" w:rsidP="0019178A">
      <w:pPr>
        <w:spacing w:line="400" w:lineRule="exact"/>
        <w:ind w:firstLineChars="200" w:firstLine="420"/>
        <w:rPr>
          <w:sz w:val="24"/>
        </w:rPr>
      </w:pPr>
      <w:r w:rsidRPr="008A16D7">
        <w:rPr>
          <w:rFonts w:hint="eastAsia"/>
        </w:rPr>
        <w:t>课程要求：</w:t>
      </w:r>
      <w:r w:rsidRPr="00612C16">
        <w:rPr>
          <w:rFonts w:ascii="宋体" w:hAnsi="Courier New" w:cs="Courier New" w:hint="eastAsia"/>
          <w:szCs w:val="21"/>
        </w:rPr>
        <w:t xml:space="preserve">本课程教学要求了解行政管理学的基础知识；理解在市场经济条件下行政管理学的地位和作用，掌握行政公共关系、行政责任、行政信息、行政道德、行政组织、决策、监督以及行政改革 等相关问题的基本理论；要求运用行政管理学的知识、观点、方法分析问题，提高行政管理的基本理论素质和分析解决问题的能力。 </w:t>
      </w:r>
    </w:p>
    <w:p w:rsidR="0019178A" w:rsidRDefault="0019178A" w:rsidP="0019178A">
      <w:pPr>
        <w:pStyle w:val="21"/>
        <w:spacing w:line="400" w:lineRule="exact"/>
        <w:ind w:firstLineChars="200" w:firstLine="480"/>
        <w:rPr>
          <w:sz w:val="24"/>
        </w:rPr>
      </w:pPr>
      <w:r w:rsidRPr="00992E4A">
        <w:rPr>
          <w:rFonts w:ascii="黑体" w:eastAsia="黑体" w:hint="eastAsia"/>
          <w:sz w:val="24"/>
        </w:rPr>
        <w:t>推荐参考书</w:t>
      </w:r>
      <w:r w:rsidRPr="00992E4A">
        <w:rPr>
          <w:rFonts w:hint="eastAsia"/>
          <w:sz w:val="24"/>
        </w:rPr>
        <w:t>：</w:t>
      </w:r>
    </w:p>
    <w:p w:rsidR="0019178A" w:rsidRPr="00571859" w:rsidRDefault="0019178A" w:rsidP="0019178A">
      <w:pPr>
        <w:pStyle w:val="21"/>
        <w:spacing w:line="400" w:lineRule="exact"/>
        <w:ind w:firstLineChars="200" w:firstLine="420"/>
        <w:rPr>
          <w:rFonts w:ascii="宋体" w:hAnsi="宋体"/>
          <w:sz w:val="24"/>
        </w:rPr>
      </w:pPr>
      <w:r>
        <w:rPr>
          <w:rFonts w:hint="eastAsia"/>
        </w:rPr>
        <w:t>（一）推荐教材</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1.丁煌：《行政管理学》，首都经济贸易大学出版社2013年第二版。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夏书章</w:t>
      </w:r>
      <w:proofErr w:type="gramEnd"/>
      <w:r>
        <w:rPr>
          <w:rFonts w:ascii="宋体" w:hAnsi="宋体" w:hint="eastAsia"/>
          <w:sz w:val="24"/>
        </w:rPr>
        <w:t>：《行政管理学》，高等教育出版社2012年第三版。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（二）参考书目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1、费斯勒、凯特尔：《行政过程的政治》，中国人民大学出版社2002年版。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2、纳特、巴可夫：《公共和第三部门组织的战略管理》，中国人民大学出版2002年版。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3、F·J·古德诺：《政治与行政》，华夏出版社1987年版。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4、詹姆斯·Q·威尔逊：《美国官僚政治——政府机构的行为及其动因》，中国社会科学出版社1990年版。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5、戴维·H·罗森布鲁姆：《公共行政学：管理、政治和法律的途径》，中国人民大学出版社2002年版。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6、马斯：《公共决策中的公民参与》，中国人民大学出版社2005年版。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7、罗伯特·达尔：《多头政体》，商务印书馆2004年版。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lastRenderedPageBreak/>
        <w:t>8、帕特南：《使民主运转起来》，江西人民出版社2002年版。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9、汉密尔顿等：《联邦党人文集》，商务印书馆，1982年版。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10、M·J·C·维尔:《宪政与分权》，三联书店，1997年版。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11、斯蒂芬·L·埃尔金等：《新宪政论》三联书店，1997年版。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12、哈耶克：《法律、立法与自由》（第一卷），中国大百科全书出版社2000年版。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13、文森特·奥斯特罗</w:t>
      </w:r>
      <w:proofErr w:type="gramStart"/>
      <w:r>
        <w:rPr>
          <w:rFonts w:ascii="宋体" w:hAnsi="宋体" w:hint="eastAsia"/>
          <w:sz w:val="24"/>
        </w:rPr>
        <w:t>姆</w:t>
      </w:r>
      <w:proofErr w:type="gramEnd"/>
      <w:r>
        <w:rPr>
          <w:rFonts w:ascii="宋体" w:hAnsi="宋体" w:hint="eastAsia"/>
          <w:sz w:val="24"/>
        </w:rPr>
        <w:t>：《复合共和制政治理论》，上海三联1999版。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14、</w:t>
      </w:r>
      <w:proofErr w:type="gramStart"/>
      <w:r>
        <w:rPr>
          <w:rFonts w:ascii="宋体" w:hAnsi="宋体" w:hint="eastAsia"/>
          <w:sz w:val="24"/>
        </w:rPr>
        <w:t>邹</w:t>
      </w:r>
      <w:proofErr w:type="gramEnd"/>
      <w:r>
        <w:rPr>
          <w:rFonts w:ascii="宋体" w:hAnsi="宋体" w:hint="eastAsia"/>
          <w:sz w:val="24"/>
        </w:rPr>
        <w:t>谠：《二十世纪中国政治》，香港：牛津大学出版社2002年版。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15、徐勇：《乡村治理与中国政治》，中国社会科学出版社2003年版。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16、胡鞍钢、王绍光、周建明：《第二次转型：国家制度建设》，清华大学出版社2003年版。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17、邓小平：《邓小平文选》，人民出版社2002年版。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18、蔡定剑：《中国人民代表大会制度》，法律出版社2003年版。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19、于建嵘：《岳村政治》，商务印书馆2001年版。 </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20、徐湘林、格勒、赵建民：《民主、政治秩序与社会变革》，中信出版社2003</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年版。</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（三）教学网站</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1.中国行政管理研究网</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2.国际行政学会网</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3.中国政治学网</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4.行政管理学精品课程网</w:t>
      </w:r>
    </w:p>
    <w:p w:rsidR="0019178A" w:rsidRDefault="0019178A" w:rsidP="0019178A">
      <w:pPr>
        <w:pStyle w:val="21"/>
        <w:spacing w:line="400" w:lineRule="exact"/>
        <w:ind w:firstLineChars="200" w:firstLine="480"/>
        <w:rPr>
          <w:rFonts w:ascii="宋体" w:hAnsi="宋体"/>
          <w:sz w:val="24"/>
        </w:rPr>
      </w:pPr>
      <w:r>
        <w:rPr>
          <w:rFonts w:ascii="宋体" w:hAnsi="宋体" w:hint="eastAsia"/>
          <w:sz w:val="24"/>
        </w:rPr>
        <w:t>5.省级精品课程：潍坊学院理论法学系列联合课程网站</w:t>
      </w: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jc w:val="center"/>
        <w:rPr>
          <w:b/>
          <w:sz w:val="32"/>
          <w:szCs w:val="32"/>
        </w:rPr>
      </w:pPr>
      <w:r>
        <w:rPr>
          <w:rFonts w:hint="eastAsia"/>
          <w:sz w:val="24"/>
        </w:rPr>
        <w:lastRenderedPageBreak/>
        <w:t>《</w:t>
      </w:r>
      <w:r>
        <w:rPr>
          <w:rFonts w:hint="eastAsia"/>
          <w:b/>
          <w:sz w:val="32"/>
          <w:szCs w:val="32"/>
        </w:rPr>
        <w:t>知识产权法学</w:t>
      </w:r>
      <w:r>
        <w:rPr>
          <w:rFonts w:hint="eastAsia"/>
          <w:sz w:val="24"/>
        </w:rPr>
        <w:t>》</w:t>
      </w:r>
      <w:r>
        <w:rPr>
          <w:rFonts w:hint="eastAsia"/>
          <w:b/>
          <w:sz w:val="32"/>
          <w:szCs w:val="32"/>
        </w:rPr>
        <w:t>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B121014 </w:t>
      </w:r>
      <w:r>
        <w:rPr>
          <w:rFonts w:ascii="黑体" w:eastAsia="黑体" w:hint="eastAsia"/>
          <w:sz w:val="24"/>
        </w:rPr>
        <w:t>课程名称</w:t>
      </w:r>
      <w:r>
        <w:rPr>
          <w:rFonts w:hint="eastAsia"/>
          <w:sz w:val="24"/>
        </w:rPr>
        <w:t>：</w:t>
      </w:r>
      <w:bookmarkStart w:id="15" w:name="_Hlk2265052"/>
      <w:r>
        <w:rPr>
          <w:rFonts w:hint="eastAsia"/>
          <w:sz w:val="24"/>
        </w:rPr>
        <w:t>《</w:t>
      </w:r>
      <w:bookmarkEnd w:id="15"/>
      <w:r>
        <w:rPr>
          <w:rFonts w:hint="eastAsia"/>
          <w:sz w:val="24"/>
        </w:rPr>
        <w:t>知识产权法学</w:t>
      </w:r>
      <w:bookmarkStart w:id="16" w:name="_Hlk2265071"/>
      <w:r>
        <w:rPr>
          <w:rFonts w:hint="eastAsia"/>
          <w:sz w:val="24"/>
        </w:rPr>
        <w:t>》（</w:t>
      </w:r>
      <w:bookmarkEnd w:id="16"/>
      <w:r>
        <w:rPr>
          <w:rFonts w:hint="eastAsia"/>
          <w:sz w:val="24"/>
        </w:rPr>
        <w:t>英文）</w:t>
      </w:r>
      <w:r>
        <w:rPr>
          <w:rFonts w:hint="eastAsia"/>
          <w:b/>
          <w:sz w:val="24"/>
        </w:rPr>
        <w:t>课时：</w:t>
      </w:r>
      <w:r>
        <w:rPr>
          <w:rFonts w:hint="eastAsia"/>
          <w:b/>
          <w:sz w:val="24"/>
        </w:rPr>
        <w:t>54</w:t>
      </w:r>
    </w:p>
    <w:p w:rsidR="0019178A" w:rsidRDefault="0019178A" w:rsidP="0019178A">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韩学志</w:t>
      </w:r>
      <w:proofErr w:type="gramEnd"/>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ascii="宋体" w:hAnsiTheme="minorHAnsi" w:cs="宋体"/>
          <w:color w:val="000000"/>
          <w:kern w:val="0"/>
          <w:sz w:val="22"/>
          <w:szCs w:val="22"/>
        </w:rPr>
        <w:t>8785397</w:t>
      </w:r>
    </w:p>
    <w:p w:rsidR="0019178A" w:rsidRDefault="0019178A" w:rsidP="0019178A">
      <w:pPr>
        <w:spacing w:line="360" w:lineRule="auto"/>
        <w:rPr>
          <w:sz w:val="24"/>
        </w:rPr>
      </w:pPr>
      <w:r>
        <w:rPr>
          <w:rFonts w:ascii="黑体" w:eastAsia="黑体" w:hint="eastAsia"/>
          <w:sz w:val="24"/>
        </w:rPr>
        <w:t>课程的目的、内容与要求：（200字）</w:t>
      </w:r>
      <w:r>
        <w:rPr>
          <w:rFonts w:hint="eastAsia"/>
          <w:sz w:val="24"/>
        </w:rPr>
        <w:t xml:space="preserve"> </w:t>
      </w:r>
    </w:p>
    <w:p w:rsidR="0019178A" w:rsidRDefault="0019178A" w:rsidP="0019178A">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识产权法学的研究对象、研究方法及其理论体系；掌握知识产权法学的基本理论和我国知识产权相关法律制度的基本精神和具体规定；能够理论联系实际，运用知识产权法学理论并根据知识产权法律制度，分析和解决知识产权问题。</w:t>
      </w:r>
    </w:p>
    <w:p w:rsidR="0019178A" w:rsidRDefault="0019178A" w:rsidP="0019178A">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知识产权法学是研究著作权、专利权、商标权以及其他知识产权法律制度的重要法学学科，掌握全面系统的知识产权法学是各类法律专业人员必不可少的专业知识要求。伴随着知识经济的来临，知识产权法在保护智力创造者合法权益、促进科学技术和文化事业发展方面发挥着重要作用。尤其在现阶段我国经济快速发展过程中，知识产权法律保护制度对经济发展和国际贸易交往的作用更是具有不可替代的作用。</w:t>
      </w:r>
    </w:p>
    <w:p w:rsidR="0019178A" w:rsidRDefault="0019178A" w:rsidP="0019178A">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课程内容：本课程</w:t>
      </w:r>
      <w:r>
        <w:rPr>
          <w:rFonts w:ascii="宋体" w:hAnsi="宋体"/>
          <w:sz w:val="24"/>
        </w:rPr>
        <w:t>主要</w:t>
      </w:r>
      <w:r>
        <w:rPr>
          <w:rFonts w:ascii="宋体" w:hAnsi="宋体" w:hint="eastAsia"/>
          <w:sz w:val="24"/>
        </w:rPr>
        <w:t>本课程分成六编：第一编，总论；第二编，著作权；第三编，专利权；第四编，商标权；第五编，其他知识产权；第六编，知识产权的国际保护以及课程实验。</w:t>
      </w:r>
    </w:p>
    <w:p w:rsidR="0019178A" w:rsidRDefault="0019178A" w:rsidP="0019178A">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要求：通过学习知识产权法学课程，使学生对知识产权法的发展概况有个全面了解，并明确知识产权法的研究对象、研究方法及其理论体系；重点掌握知识产权法的基本概念、基本理论和基本知识；使学生系统掌握我国知识产权法的基本理论及其相关的法律法规；培养学生运用知识产权法的理论，根据法律规定分析和解决实际问题，</w:t>
      </w:r>
      <w:r>
        <w:rPr>
          <w:rFonts w:ascii="宋体" w:hAnsi="宋体"/>
          <w:sz w:val="24"/>
        </w:rPr>
        <w:t>处理知识产权纠纷的能力</w:t>
      </w:r>
      <w:r>
        <w:rPr>
          <w:rFonts w:ascii="宋体" w:hAnsi="宋体" w:hint="eastAsia"/>
          <w:sz w:val="24"/>
        </w:rPr>
        <w:t xml:space="preserve">。  </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p>
    <w:p w:rsidR="0019178A" w:rsidRDefault="0019178A" w:rsidP="0019178A">
      <w:pPr>
        <w:spacing w:line="360" w:lineRule="auto"/>
        <w:rPr>
          <w:sz w:val="24"/>
        </w:rPr>
      </w:pPr>
      <w:r>
        <w:rPr>
          <w:rFonts w:hint="eastAsia"/>
          <w:sz w:val="24"/>
        </w:rPr>
        <w:t>著作类：</w:t>
      </w:r>
      <w:r>
        <w:rPr>
          <w:rFonts w:hint="eastAsia"/>
          <w:sz w:val="24"/>
        </w:rPr>
        <w:t xml:space="preserve"> </w:t>
      </w:r>
    </w:p>
    <w:p w:rsidR="0019178A" w:rsidRDefault="0019178A" w:rsidP="0019178A">
      <w:pPr>
        <w:rPr>
          <w:sz w:val="24"/>
        </w:rPr>
      </w:pPr>
      <w:r>
        <w:rPr>
          <w:rFonts w:hint="eastAsia"/>
          <w:sz w:val="24"/>
        </w:rPr>
        <w:t>[1]</w:t>
      </w:r>
      <w:r>
        <w:rPr>
          <w:rFonts w:hint="eastAsia"/>
          <w:sz w:val="24"/>
        </w:rPr>
        <w:t>吴汉东主编</w:t>
      </w:r>
      <w:r>
        <w:rPr>
          <w:rFonts w:hint="eastAsia"/>
          <w:sz w:val="24"/>
        </w:rPr>
        <w:t>.</w:t>
      </w:r>
      <w:r>
        <w:rPr>
          <w:rFonts w:hint="eastAsia"/>
          <w:sz w:val="24"/>
        </w:rPr>
        <w:t>《知识产权法》</w:t>
      </w:r>
      <w:r>
        <w:rPr>
          <w:rFonts w:hint="eastAsia"/>
          <w:sz w:val="24"/>
        </w:rPr>
        <w:t>.</w:t>
      </w:r>
      <w:r>
        <w:rPr>
          <w:rFonts w:hint="eastAsia"/>
          <w:sz w:val="24"/>
        </w:rPr>
        <w:t>中国政法大学出版，社</w:t>
      </w:r>
      <w:r>
        <w:rPr>
          <w:rFonts w:hint="eastAsia"/>
          <w:sz w:val="24"/>
        </w:rPr>
        <w:t>2002</w:t>
      </w:r>
      <w:r>
        <w:rPr>
          <w:rFonts w:hint="eastAsia"/>
          <w:sz w:val="24"/>
        </w:rPr>
        <w:t>年</w:t>
      </w:r>
    </w:p>
    <w:p w:rsidR="0019178A" w:rsidRDefault="0019178A" w:rsidP="0019178A">
      <w:pPr>
        <w:rPr>
          <w:sz w:val="24"/>
        </w:rPr>
      </w:pPr>
      <w:r>
        <w:rPr>
          <w:rFonts w:hint="eastAsia"/>
          <w:sz w:val="24"/>
        </w:rPr>
        <w:t>[2]</w:t>
      </w:r>
      <w:r>
        <w:rPr>
          <w:rFonts w:hint="eastAsia"/>
          <w:sz w:val="24"/>
        </w:rPr>
        <w:t>郑成思</w:t>
      </w:r>
      <w:r>
        <w:rPr>
          <w:rFonts w:hint="eastAsia"/>
          <w:sz w:val="24"/>
        </w:rPr>
        <w:t>.</w:t>
      </w:r>
      <w:r>
        <w:rPr>
          <w:rFonts w:hint="eastAsia"/>
          <w:sz w:val="24"/>
        </w:rPr>
        <w:t>《知识产权论》</w:t>
      </w:r>
      <w:r>
        <w:rPr>
          <w:rFonts w:hint="eastAsia"/>
          <w:sz w:val="24"/>
        </w:rPr>
        <w:t>.</w:t>
      </w:r>
      <w:r>
        <w:rPr>
          <w:rFonts w:hint="eastAsia"/>
          <w:sz w:val="24"/>
        </w:rPr>
        <w:t>法律出版社，</w:t>
      </w:r>
      <w:r>
        <w:rPr>
          <w:rFonts w:hint="eastAsia"/>
          <w:sz w:val="24"/>
        </w:rPr>
        <w:t>1998</w:t>
      </w:r>
      <w:r>
        <w:rPr>
          <w:rFonts w:hint="eastAsia"/>
          <w:sz w:val="24"/>
        </w:rPr>
        <w:t>年</w:t>
      </w:r>
    </w:p>
    <w:p w:rsidR="0019178A" w:rsidRDefault="0019178A" w:rsidP="0019178A">
      <w:pPr>
        <w:rPr>
          <w:sz w:val="24"/>
        </w:rPr>
      </w:pPr>
      <w:r>
        <w:rPr>
          <w:rFonts w:hint="eastAsia"/>
          <w:sz w:val="24"/>
        </w:rPr>
        <w:t>[3]</w:t>
      </w:r>
      <w:r>
        <w:rPr>
          <w:rFonts w:hint="eastAsia"/>
          <w:sz w:val="24"/>
        </w:rPr>
        <w:t>吴汉东</w:t>
      </w:r>
      <w:r>
        <w:rPr>
          <w:rFonts w:hint="eastAsia"/>
          <w:sz w:val="24"/>
        </w:rPr>
        <w:t>.</w:t>
      </w:r>
      <w:r>
        <w:rPr>
          <w:rFonts w:hint="eastAsia"/>
          <w:sz w:val="24"/>
        </w:rPr>
        <w:t>《著作权合理使用制度研究》</w:t>
      </w:r>
      <w:r>
        <w:rPr>
          <w:rFonts w:hint="eastAsia"/>
          <w:sz w:val="24"/>
        </w:rPr>
        <w:t>.</w:t>
      </w:r>
      <w:r>
        <w:rPr>
          <w:rFonts w:hint="eastAsia"/>
          <w:sz w:val="24"/>
        </w:rPr>
        <w:t>中国政法大学出版社，</w:t>
      </w:r>
      <w:r>
        <w:rPr>
          <w:rFonts w:hint="eastAsia"/>
          <w:sz w:val="24"/>
        </w:rPr>
        <w:t>1996</w:t>
      </w:r>
      <w:r>
        <w:rPr>
          <w:rFonts w:hint="eastAsia"/>
          <w:sz w:val="24"/>
        </w:rPr>
        <w:t>年</w:t>
      </w:r>
      <w:r>
        <w:rPr>
          <w:rFonts w:hint="eastAsia"/>
          <w:sz w:val="24"/>
        </w:rPr>
        <w:t xml:space="preserve"> </w:t>
      </w:r>
    </w:p>
    <w:p w:rsidR="0019178A" w:rsidRDefault="0019178A" w:rsidP="0019178A">
      <w:pPr>
        <w:rPr>
          <w:sz w:val="24"/>
        </w:rPr>
      </w:pPr>
      <w:r>
        <w:rPr>
          <w:rFonts w:hint="eastAsia"/>
          <w:sz w:val="24"/>
        </w:rPr>
        <w:t>[4]</w:t>
      </w:r>
      <w:r>
        <w:rPr>
          <w:rFonts w:hint="eastAsia"/>
          <w:sz w:val="24"/>
        </w:rPr>
        <w:t>吴汉东、胡开忠</w:t>
      </w:r>
      <w:r>
        <w:rPr>
          <w:rFonts w:hint="eastAsia"/>
          <w:sz w:val="24"/>
        </w:rPr>
        <w:t>.</w:t>
      </w:r>
      <w:r>
        <w:rPr>
          <w:rFonts w:hint="eastAsia"/>
          <w:sz w:val="24"/>
        </w:rPr>
        <w:t>《无形财产权制度研究</w:t>
      </w:r>
      <w:r>
        <w:rPr>
          <w:rFonts w:hint="eastAsia"/>
          <w:sz w:val="24"/>
        </w:rPr>
        <w:t>(</w:t>
      </w:r>
      <w:r>
        <w:rPr>
          <w:rFonts w:hint="eastAsia"/>
          <w:sz w:val="24"/>
        </w:rPr>
        <w:t>修订版</w:t>
      </w:r>
      <w:r>
        <w:rPr>
          <w:rFonts w:hint="eastAsia"/>
          <w:sz w:val="24"/>
        </w:rPr>
        <w:t>)</w:t>
      </w:r>
      <w:r>
        <w:rPr>
          <w:rFonts w:hint="eastAsia"/>
          <w:sz w:val="24"/>
        </w:rPr>
        <w:t>》</w:t>
      </w:r>
      <w:r>
        <w:rPr>
          <w:rFonts w:hint="eastAsia"/>
          <w:sz w:val="24"/>
        </w:rPr>
        <w:t>.</w:t>
      </w:r>
      <w:r>
        <w:rPr>
          <w:rFonts w:hint="eastAsia"/>
          <w:sz w:val="24"/>
        </w:rPr>
        <w:t>法律出版社，</w:t>
      </w:r>
      <w:r>
        <w:rPr>
          <w:rFonts w:hint="eastAsia"/>
          <w:sz w:val="24"/>
        </w:rPr>
        <w:t xml:space="preserve"> 2005</w:t>
      </w:r>
      <w:r>
        <w:rPr>
          <w:rFonts w:hint="eastAsia"/>
          <w:sz w:val="24"/>
        </w:rPr>
        <w:t>年</w:t>
      </w:r>
      <w:r>
        <w:rPr>
          <w:rFonts w:hint="eastAsia"/>
          <w:sz w:val="24"/>
        </w:rPr>
        <w:t xml:space="preserve"> </w:t>
      </w:r>
    </w:p>
    <w:p w:rsidR="0019178A" w:rsidRDefault="0019178A" w:rsidP="0019178A">
      <w:pPr>
        <w:rPr>
          <w:sz w:val="24"/>
        </w:rPr>
      </w:pPr>
      <w:r>
        <w:rPr>
          <w:rFonts w:hint="eastAsia"/>
          <w:sz w:val="24"/>
        </w:rPr>
        <w:t>[5]</w:t>
      </w:r>
      <w:r>
        <w:rPr>
          <w:rFonts w:hint="eastAsia"/>
          <w:sz w:val="24"/>
        </w:rPr>
        <w:t>郑成思</w:t>
      </w:r>
      <w:r>
        <w:rPr>
          <w:rFonts w:hint="eastAsia"/>
          <w:sz w:val="24"/>
        </w:rPr>
        <w:t>.</w:t>
      </w:r>
      <w:r>
        <w:rPr>
          <w:rFonts w:hint="eastAsia"/>
          <w:sz w:val="24"/>
        </w:rPr>
        <w:t>《世界贸易组织与贸易有关的知识产权》</w:t>
      </w:r>
      <w:r>
        <w:rPr>
          <w:rFonts w:hint="eastAsia"/>
          <w:sz w:val="24"/>
        </w:rPr>
        <w:t>.</w:t>
      </w:r>
      <w:r>
        <w:rPr>
          <w:rFonts w:hint="eastAsia"/>
          <w:sz w:val="24"/>
        </w:rPr>
        <w:t>中国人民大学出版社，</w:t>
      </w:r>
      <w:r>
        <w:rPr>
          <w:rFonts w:hint="eastAsia"/>
          <w:sz w:val="24"/>
        </w:rPr>
        <w:t>1996</w:t>
      </w:r>
      <w:r>
        <w:rPr>
          <w:rFonts w:hint="eastAsia"/>
          <w:sz w:val="24"/>
        </w:rPr>
        <w:t>年</w:t>
      </w:r>
      <w:r>
        <w:rPr>
          <w:rFonts w:hint="eastAsia"/>
          <w:sz w:val="24"/>
        </w:rPr>
        <w:t xml:space="preserve"> </w:t>
      </w:r>
    </w:p>
    <w:p w:rsidR="0019178A" w:rsidRDefault="0019178A" w:rsidP="0019178A">
      <w:pPr>
        <w:rPr>
          <w:sz w:val="24"/>
        </w:rPr>
      </w:pPr>
      <w:r>
        <w:rPr>
          <w:rFonts w:hint="eastAsia"/>
          <w:sz w:val="24"/>
        </w:rPr>
        <w:t>[6]</w:t>
      </w:r>
      <w:r>
        <w:rPr>
          <w:rFonts w:hint="eastAsia"/>
          <w:sz w:val="24"/>
        </w:rPr>
        <w:t>吴汉东等</w:t>
      </w:r>
      <w:r>
        <w:rPr>
          <w:rFonts w:hint="eastAsia"/>
          <w:sz w:val="24"/>
        </w:rPr>
        <w:t>.</w:t>
      </w:r>
      <w:r>
        <w:rPr>
          <w:rFonts w:hint="eastAsia"/>
          <w:sz w:val="24"/>
        </w:rPr>
        <w:t>《知识产权基本问题研究》</w:t>
      </w:r>
      <w:r>
        <w:rPr>
          <w:rFonts w:hint="eastAsia"/>
          <w:sz w:val="24"/>
        </w:rPr>
        <w:t>.</w:t>
      </w:r>
      <w:r>
        <w:rPr>
          <w:rFonts w:hint="eastAsia"/>
          <w:sz w:val="24"/>
        </w:rPr>
        <w:t>中国人民大学出版社，</w:t>
      </w:r>
      <w:r>
        <w:rPr>
          <w:rFonts w:hint="eastAsia"/>
          <w:sz w:val="24"/>
        </w:rPr>
        <w:t>2005</w:t>
      </w:r>
      <w:r>
        <w:rPr>
          <w:rFonts w:hint="eastAsia"/>
          <w:sz w:val="24"/>
        </w:rPr>
        <w:t>年</w:t>
      </w:r>
      <w:r>
        <w:rPr>
          <w:rFonts w:hint="eastAsia"/>
          <w:sz w:val="24"/>
        </w:rPr>
        <w:t xml:space="preserve"> </w:t>
      </w:r>
    </w:p>
    <w:p w:rsidR="0019178A" w:rsidRDefault="0019178A" w:rsidP="0019178A">
      <w:pPr>
        <w:rPr>
          <w:sz w:val="24"/>
        </w:rPr>
      </w:pPr>
      <w:r>
        <w:rPr>
          <w:rFonts w:hint="eastAsia"/>
          <w:sz w:val="24"/>
        </w:rPr>
        <w:t>[7]</w:t>
      </w:r>
      <w:r>
        <w:rPr>
          <w:rFonts w:hint="eastAsia"/>
          <w:sz w:val="24"/>
        </w:rPr>
        <w:t>张今</w:t>
      </w:r>
      <w:r>
        <w:rPr>
          <w:rFonts w:hint="eastAsia"/>
          <w:sz w:val="24"/>
        </w:rPr>
        <w:t>.</w:t>
      </w:r>
      <w:r>
        <w:rPr>
          <w:rFonts w:hint="eastAsia"/>
          <w:sz w:val="24"/>
        </w:rPr>
        <w:t>《知识产权新视野》</w:t>
      </w:r>
      <w:r>
        <w:rPr>
          <w:rFonts w:hint="eastAsia"/>
          <w:sz w:val="24"/>
        </w:rPr>
        <w:t>.</w:t>
      </w:r>
      <w:r>
        <w:rPr>
          <w:rFonts w:hint="eastAsia"/>
          <w:sz w:val="24"/>
        </w:rPr>
        <w:t>中国政法大学出版社，</w:t>
      </w:r>
      <w:r>
        <w:rPr>
          <w:rFonts w:hint="eastAsia"/>
          <w:sz w:val="24"/>
        </w:rPr>
        <w:t>2000</w:t>
      </w:r>
      <w:r>
        <w:rPr>
          <w:rFonts w:hint="eastAsia"/>
          <w:sz w:val="24"/>
        </w:rPr>
        <w:t>年</w:t>
      </w:r>
      <w:r>
        <w:rPr>
          <w:rFonts w:hint="eastAsia"/>
          <w:sz w:val="24"/>
        </w:rPr>
        <w:t xml:space="preserve"> </w:t>
      </w:r>
    </w:p>
    <w:p w:rsidR="0019178A" w:rsidRDefault="0019178A" w:rsidP="0019178A">
      <w:pPr>
        <w:rPr>
          <w:sz w:val="24"/>
        </w:rPr>
      </w:pPr>
      <w:r>
        <w:rPr>
          <w:rFonts w:hint="eastAsia"/>
          <w:sz w:val="24"/>
        </w:rPr>
        <w:t xml:space="preserve">[8] </w:t>
      </w:r>
      <w:r>
        <w:rPr>
          <w:rFonts w:hint="eastAsia"/>
          <w:sz w:val="24"/>
        </w:rPr>
        <w:t>吴汉东</w:t>
      </w:r>
      <w:r>
        <w:rPr>
          <w:rFonts w:hint="eastAsia"/>
          <w:sz w:val="24"/>
        </w:rPr>
        <w:t>.</w:t>
      </w:r>
      <w:r>
        <w:rPr>
          <w:rFonts w:hint="eastAsia"/>
          <w:sz w:val="24"/>
        </w:rPr>
        <w:t>《高科技发展与民法制度创新》</w:t>
      </w:r>
      <w:r>
        <w:rPr>
          <w:rFonts w:hint="eastAsia"/>
          <w:sz w:val="24"/>
        </w:rPr>
        <w:t>.</w:t>
      </w:r>
      <w:r>
        <w:rPr>
          <w:rFonts w:hint="eastAsia"/>
          <w:sz w:val="24"/>
        </w:rPr>
        <w:t>中国人民大学出版社，</w:t>
      </w:r>
      <w:r>
        <w:rPr>
          <w:rFonts w:hint="eastAsia"/>
          <w:sz w:val="24"/>
        </w:rPr>
        <w:t>2003</w:t>
      </w:r>
      <w:r>
        <w:rPr>
          <w:rFonts w:hint="eastAsia"/>
          <w:sz w:val="24"/>
        </w:rPr>
        <w:t>年</w:t>
      </w:r>
    </w:p>
    <w:p w:rsidR="0019178A" w:rsidRDefault="0019178A" w:rsidP="0019178A">
      <w:pPr>
        <w:rPr>
          <w:sz w:val="24"/>
        </w:rPr>
      </w:pPr>
      <w:r>
        <w:rPr>
          <w:rFonts w:hint="eastAsia"/>
          <w:sz w:val="24"/>
        </w:rPr>
        <w:t>[9]</w:t>
      </w:r>
      <w:r>
        <w:rPr>
          <w:rFonts w:hint="eastAsia"/>
          <w:sz w:val="24"/>
        </w:rPr>
        <w:t>吴汉东</w:t>
      </w:r>
      <w:r>
        <w:rPr>
          <w:rFonts w:hint="eastAsia"/>
          <w:sz w:val="24"/>
        </w:rPr>
        <w:t>.</w:t>
      </w:r>
      <w:r>
        <w:rPr>
          <w:rFonts w:hint="eastAsia"/>
          <w:sz w:val="24"/>
        </w:rPr>
        <w:t>《走向知识经济时代的知识产权法》</w:t>
      </w:r>
      <w:r>
        <w:rPr>
          <w:rFonts w:hint="eastAsia"/>
          <w:sz w:val="24"/>
        </w:rPr>
        <w:t>.</w:t>
      </w:r>
      <w:r>
        <w:rPr>
          <w:rFonts w:hint="eastAsia"/>
          <w:sz w:val="24"/>
        </w:rPr>
        <w:t>法律出版社，</w:t>
      </w:r>
      <w:r>
        <w:rPr>
          <w:rFonts w:hint="eastAsia"/>
          <w:sz w:val="24"/>
        </w:rPr>
        <w:t>2002</w:t>
      </w:r>
      <w:r>
        <w:rPr>
          <w:rFonts w:hint="eastAsia"/>
          <w:sz w:val="24"/>
        </w:rPr>
        <w:t>年</w:t>
      </w:r>
      <w:r>
        <w:rPr>
          <w:rFonts w:hint="eastAsia"/>
          <w:sz w:val="24"/>
        </w:rPr>
        <w:t xml:space="preserve"> </w:t>
      </w:r>
    </w:p>
    <w:p w:rsidR="0019178A" w:rsidRDefault="0019178A" w:rsidP="0019178A">
      <w:pPr>
        <w:rPr>
          <w:sz w:val="24"/>
        </w:rPr>
      </w:pPr>
      <w:r>
        <w:rPr>
          <w:rFonts w:hint="eastAsia"/>
          <w:sz w:val="24"/>
        </w:rPr>
        <w:t>[10]</w:t>
      </w:r>
      <w:r>
        <w:rPr>
          <w:rFonts w:hint="eastAsia"/>
          <w:sz w:val="24"/>
        </w:rPr>
        <w:t>［美］米勒·戴维斯</w:t>
      </w:r>
      <w:r>
        <w:rPr>
          <w:rFonts w:hint="eastAsia"/>
          <w:sz w:val="24"/>
        </w:rPr>
        <w:t>.</w:t>
      </w:r>
      <w:r>
        <w:rPr>
          <w:rFonts w:hint="eastAsia"/>
          <w:sz w:val="24"/>
        </w:rPr>
        <w:t>《知识产权法概要》</w:t>
      </w:r>
      <w:r>
        <w:rPr>
          <w:rFonts w:hint="eastAsia"/>
          <w:sz w:val="24"/>
        </w:rPr>
        <w:t>.</w:t>
      </w:r>
      <w:r>
        <w:rPr>
          <w:rFonts w:hint="eastAsia"/>
          <w:sz w:val="24"/>
        </w:rPr>
        <w:t>周林等译，中国社会科学出版社</w:t>
      </w:r>
      <w:r>
        <w:rPr>
          <w:rFonts w:hint="eastAsia"/>
          <w:sz w:val="24"/>
        </w:rPr>
        <w:t>1998</w:t>
      </w:r>
      <w:r>
        <w:rPr>
          <w:rFonts w:hint="eastAsia"/>
          <w:sz w:val="24"/>
        </w:rPr>
        <w:t>年</w:t>
      </w:r>
      <w:r>
        <w:rPr>
          <w:rFonts w:hint="eastAsia"/>
          <w:sz w:val="24"/>
        </w:rPr>
        <w:t xml:space="preserve"> </w:t>
      </w:r>
    </w:p>
    <w:p w:rsidR="0019178A" w:rsidRDefault="0019178A" w:rsidP="0019178A">
      <w:pPr>
        <w:rPr>
          <w:sz w:val="24"/>
        </w:rPr>
      </w:pPr>
      <w:r>
        <w:rPr>
          <w:rFonts w:hint="eastAsia"/>
          <w:sz w:val="24"/>
        </w:rPr>
        <w:t>[11]</w:t>
      </w:r>
      <w:proofErr w:type="gramStart"/>
      <w:r>
        <w:rPr>
          <w:rFonts w:hint="eastAsia"/>
          <w:sz w:val="24"/>
        </w:rPr>
        <w:t>朱雪忠</w:t>
      </w:r>
      <w:proofErr w:type="gramEnd"/>
      <w:r>
        <w:rPr>
          <w:rFonts w:hint="eastAsia"/>
          <w:sz w:val="24"/>
        </w:rPr>
        <w:t>.</w:t>
      </w:r>
      <w:r>
        <w:rPr>
          <w:rFonts w:hint="eastAsia"/>
          <w:sz w:val="24"/>
        </w:rPr>
        <w:t>《知识产权协调保护战略》</w:t>
      </w:r>
      <w:r>
        <w:rPr>
          <w:rFonts w:hint="eastAsia"/>
          <w:sz w:val="24"/>
        </w:rPr>
        <w:t>.</w:t>
      </w:r>
      <w:r>
        <w:rPr>
          <w:rFonts w:hint="eastAsia"/>
          <w:sz w:val="24"/>
        </w:rPr>
        <w:t>知识产权出版社，</w:t>
      </w:r>
      <w:r>
        <w:rPr>
          <w:rFonts w:hint="eastAsia"/>
          <w:sz w:val="24"/>
        </w:rPr>
        <w:t>2005</w:t>
      </w:r>
      <w:r>
        <w:rPr>
          <w:rFonts w:hint="eastAsia"/>
          <w:sz w:val="24"/>
        </w:rPr>
        <w:t>年</w:t>
      </w:r>
      <w:r>
        <w:rPr>
          <w:rFonts w:hint="eastAsia"/>
          <w:sz w:val="24"/>
        </w:rPr>
        <w:t xml:space="preserve"> </w:t>
      </w:r>
    </w:p>
    <w:p w:rsidR="0019178A" w:rsidRDefault="0019178A" w:rsidP="0019178A">
      <w:pPr>
        <w:rPr>
          <w:sz w:val="24"/>
        </w:rPr>
      </w:pPr>
      <w:r>
        <w:rPr>
          <w:rFonts w:hint="eastAsia"/>
          <w:sz w:val="24"/>
        </w:rPr>
        <w:lastRenderedPageBreak/>
        <w:t>[12]</w:t>
      </w:r>
      <w:proofErr w:type="gramStart"/>
      <w:r>
        <w:rPr>
          <w:rFonts w:hint="eastAsia"/>
          <w:sz w:val="24"/>
        </w:rPr>
        <w:t>曾陈明汝</w:t>
      </w:r>
      <w:proofErr w:type="gramEnd"/>
      <w:r>
        <w:rPr>
          <w:rFonts w:hint="eastAsia"/>
          <w:sz w:val="24"/>
        </w:rPr>
        <w:t>.</w:t>
      </w:r>
      <w:r>
        <w:rPr>
          <w:rFonts w:hint="eastAsia"/>
          <w:sz w:val="24"/>
        </w:rPr>
        <w:t>《商标法原理》</w:t>
      </w:r>
      <w:r>
        <w:rPr>
          <w:rFonts w:hint="eastAsia"/>
          <w:sz w:val="24"/>
        </w:rPr>
        <w:t>.</w:t>
      </w:r>
      <w:r>
        <w:rPr>
          <w:rFonts w:hint="eastAsia"/>
          <w:sz w:val="24"/>
        </w:rPr>
        <w:t>中国人民大学出版社</w:t>
      </w:r>
      <w:r>
        <w:rPr>
          <w:rFonts w:hint="eastAsia"/>
          <w:sz w:val="24"/>
        </w:rPr>
        <w:t>2003</w:t>
      </w:r>
      <w:r>
        <w:rPr>
          <w:rFonts w:hint="eastAsia"/>
          <w:sz w:val="24"/>
        </w:rPr>
        <w:t>年</w:t>
      </w:r>
      <w:r>
        <w:rPr>
          <w:rFonts w:hint="eastAsia"/>
          <w:sz w:val="24"/>
        </w:rPr>
        <w:t xml:space="preserve"> </w:t>
      </w:r>
    </w:p>
    <w:p w:rsidR="0019178A" w:rsidRDefault="0019178A" w:rsidP="0019178A">
      <w:pPr>
        <w:rPr>
          <w:sz w:val="24"/>
        </w:rPr>
      </w:pPr>
      <w:r>
        <w:rPr>
          <w:rFonts w:hint="eastAsia"/>
          <w:sz w:val="24"/>
        </w:rPr>
        <w:t>[13]</w:t>
      </w:r>
      <w:r>
        <w:rPr>
          <w:rFonts w:hint="eastAsia"/>
          <w:sz w:val="24"/>
        </w:rPr>
        <w:t>吴汉东等</w:t>
      </w:r>
      <w:r>
        <w:rPr>
          <w:rFonts w:hint="eastAsia"/>
          <w:sz w:val="24"/>
        </w:rPr>
        <w:t>.</w:t>
      </w:r>
      <w:r>
        <w:rPr>
          <w:rFonts w:hint="eastAsia"/>
          <w:sz w:val="24"/>
        </w:rPr>
        <w:t>《西方诸国著作权制度研究》</w:t>
      </w:r>
      <w:r>
        <w:rPr>
          <w:rFonts w:hint="eastAsia"/>
          <w:sz w:val="24"/>
        </w:rPr>
        <w:t>.</w:t>
      </w:r>
      <w:r>
        <w:rPr>
          <w:rFonts w:hint="eastAsia"/>
          <w:sz w:val="24"/>
        </w:rPr>
        <w:t>中国政法大学出版社，</w:t>
      </w:r>
      <w:r>
        <w:rPr>
          <w:rFonts w:hint="eastAsia"/>
          <w:sz w:val="24"/>
        </w:rPr>
        <w:t>1998</w:t>
      </w:r>
      <w:r>
        <w:rPr>
          <w:rFonts w:hint="eastAsia"/>
          <w:sz w:val="24"/>
        </w:rPr>
        <w:t>年</w:t>
      </w:r>
      <w:r>
        <w:rPr>
          <w:rFonts w:hint="eastAsia"/>
          <w:sz w:val="24"/>
        </w:rPr>
        <w:t xml:space="preserve"> </w:t>
      </w:r>
      <w:r>
        <w:rPr>
          <w:rFonts w:hint="eastAsia"/>
          <w:sz w:val="24"/>
        </w:rPr>
        <w:t></w:t>
      </w:r>
    </w:p>
    <w:p w:rsidR="0019178A" w:rsidRDefault="0019178A" w:rsidP="0019178A">
      <w:pPr>
        <w:rPr>
          <w:sz w:val="24"/>
        </w:rPr>
      </w:pPr>
      <w:r>
        <w:rPr>
          <w:rFonts w:hint="eastAsia"/>
          <w:sz w:val="24"/>
        </w:rPr>
        <w:t xml:space="preserve">[14] </w:t>
      </w:r>
      <w:r>
        <w:rPr>
          <w:rFonts w:hint="eastAsia"/>
          <w:sz w:val="24"/>
        </w:rPr>
        <w:t>曹新明</w:t>
      </w:r>
      <w:r>
        <w:rPr>
          <w:rFonts w:hint="eastAsia"/>
          <w:sz w:val="24"/>
        </w:rPr>
        <w:t>.</w:t>
      </w:r>
      <w:r>
        <w:rPr>
          <w:rFonts w:hint="eastAsia"/>
          <w:sz w:val="24"/>
        </w:rPr>
        <w:t>《中国知识产权法典化研究》</w:t>
      </w:r>
      <w:r>
        <w:rPr>
          <w:rFonts w:hint="eastAsia"/>
          <w:sz w:val="24"/>
        </w:rPr>
        <w:t>.</w:t>
      </w:r>
      <w:r>
        <w:rPr>
          <w:rFonts w:hint="eastAsia"/>
          <w:sz w:val="24"/>
        </w:rPr>
        <w:t>中国政法大学出版社，</w:t>
      </w:r>
      <w:r>
        <w:rPr>
          <w:rFonts w:hint="eastAsia"/>
          <w:sz w:val="24"/>
        </w:rPr>
        <w:t>2005</w:t>
      </w:r>
      <w:r>
        <w:rPr>
          <w:rFonts w:hint="eastAsia"/>
          <w:sz w:val="24"/>
        </w:rPr>
        <w:t>年</w:t>
      </w:r>
      <w:r>
        <w:rPr>
          <w:rFonts w:hint="eastAsia"/>
          <w:sz w:val="24"/>
        </w:rPr>
        <w:t xml:space="preserve"> </w:t>
      </w:r>
    </w:p>
    <w:p w:rsidR="0019178A" w:rsidRDefault="0019178A" w:rsidP="0019178A">
      <w:pPr>
        <w:rPr>
          <w:sz w:val="24"/>
        </w:rPr>
      </w:pPr>
      <w:r>
        <w:rPr>
          <w:rFonts w:hint="eastAsia"/>
          <w:sz w:val="24"/>
        </w:rPr>
        <w:t xml:space="preserve">[15] </w:t>
      </w:r>
      <w:r>
        <w:rPr>
          <w:rFonts w:hint="eastAsia"/>
          <w:sz w:val="24"/>
        </w:rPr>
        <w:t>张平主编</w:t>
      </w:r>
      <w:r>
        <w:rPr>
          <w:rFonts w:hint="eastAsia"/>
          <w:sz w:val="24"/>
        </w:rPr>
        <w:t>.</w:t>
      </w:r>
      <w:r>
        <w:rPr>
          <w:rFonts w:hint="eastAsia"/>
          <w:sz w:val="24"/>
        </w:rPr>
        <w:t>《技术创新中的知识产权保护评价――实证分析与理论研讨》</w:t>
      </w:r>
      <w:r>
        <w:rPr>
          <w:rFonts w:hint="eastAsia"/>
          <w:sz w:val="24"/>
        </w:rPr>
        <w:t>.</w:t>
      </w:r>
      <w:r>
        <w:rPr>
          <w:rFonts w:hint="eastAsia"/>
          <w:sz w:val="24"/>
        </w:rPr>
        <w:t>知识产权出版社</w:t>
      </w:r>
      <w:r>
        <w:rPr>
          <w:rFonts w:hint="eastAsia"/>
          <w:sz w:val="24"/>
        </w:rPr>
        <w:t xml:space="preserve"> 2004</w:t>
      </w:r>
      <w:r>
        <w:rPr>
          <w:rFonts w:hint="eastAsia"/>
          <w:sz w:val="24"/>
        </w:rPr>
        <w:t>年</w:t>
      </w:r>
      <w:r>
        <w:rPr>
          <w:rFonts w:hint="eastAsia"/>
          <w:sz w:val="24"/>
        </w:rPr>
        <w:t xml:space="preserve"> </w:t>
      </w:r>
    </w:p>
    <w:p w:rsidR="0019178A" w:rsidRDefault="0019178A" w:rsidP="0019178A">
      <w:pPr>
        <w:rPr>
          <w:sz w:val="24"/>
        </w:rPr>
      </w:pPr>
      <w:r>
        <w:rPr>
          <w:rFonts w:hint="eastAsia"/>
          <w:sz w:val="24"/>
        </w:rPr>
        <w:t>[16]</w:t>
      </w:r>
      <w:r>
        <w:rPr>
          <w:rFonts w:hint="eastAsia"/>
          <w:sz w:val="24"/>
        </w:rPr>
        <w:t>李琛</w:t>
      </w:r>
      <w:r>
        <w:rPr>
          <w:rFonts w:hint="eastAsia"/>
          <w:sz w:val="24"/>
        </w:rPr>
        <w:t>.</w:t>
      </w:r>
      <w:r>
        <w:rPr>
          <w:rFonts w:hint="eastAsia"/>
          <w:sz w:val="24"/>
        </w:rPr>
        <w:t>《论知识产权法的体系化》</w:t>
      </w:r>
      <w:r>
        <w:rPr>
          <w:rFonts w:hint="eastAsia"/>
          <w:sz w:val="24"/>
        </w:rPr>
        <w:t>.</w:t>
      </w:r>
      <w:r>
        <w:rPr>
          <w:rFonts w:hint="eastAsia"/>
          <w:sz w:val="24"/>
        </w:rPr>
        <w:t>北京大学出版社，</w:t>
      </w:r>
      <w:r>
        <w:rPr>
          <w:rFonts w:hint="eastAsia"/>
          <w:sz w:val="24"/>
        </w:rPr>
        <w:t>2005</w:t>
      </w:r>
      <w:r>
        <w:rPr>
          <w:rFonts w:hint="eastAsia"/>
          <w:sz w:val="24"/>
        </w:rPr>
        <w:t>年版</w:t>
      </w:r>
    </w:p>
    <w:p w:rsidR="0019178A" w:rsidRDefault="0019178A" w:rsidP="0019178A">
      <w:pPr>
        <w:rPr>
          <w:sz w:val="24"/>
        </w:rPr>
      </w:pPr>
      <w:r>
        <w:rPr>
          <w:rFonts w:hint="eastAsia"/>
          <w:sz w:val="24"/>
        </w:rPr>
        <w:t>[17]</w:t>
      </w:r>
      <w:r>
        <w:rPr>
          <w:rFonts w:hint="eastAsia"/>
          <w:sz w:val="24"/>
        </w:rPr>
        <w:t>刘华</w:t>
      </w:r>
      <w:r>
        <w:rPr>
          <w:rFonts w:hint="eastAsia"/>
          <w:sz w:val="24"/>
        </w:rPr>
        <w:t>.</w:t>
      </w:r>
      <w:r>
        <w:rPr>
          <w:rFonts w:hint="eastAsia"/>
          <w:sz w:val="24"/>
        </w:rPr>
        <w:t>《知识产权制度的理性与绩效分析》</w:t>
      </w:r>
      <w:r>
        <w:rPr>
          <w:rFonts w:hint="eastAsia"/>
          <w:sz w:val="24"/>
        </w:rPr>
        <w:t>.</w:t>
      </w:r>
      <w:r>
        <w:rPr>
          <w:rFonts w:hint="eastAsia"/>
          <w:sz w:val="24"/>
        </w:rPr>
        <w:t>中国社会科学出版社，</w:t>
      </w:r>
      <w:r>
        <w:rPr>
          <w:rFonts w:hint="eastAsia"/>
          <w:sz w:val="24"/>
        </w:rPr>
        <w:t>2004</w:t>
      </w:r>
      <w:r>
        <w:rPr>
          <w:rFonts w:hint="eastAsia"/>
          <w:sz w:val="24"/>
        </w:rPr>
        <w:t>年</w:t>
      </w:r>
    </w:p>
    <w:p w:rsidR="0019178A" w:rsidRDefault="0019178A" w:rsidP="0019178A">
      <w:pPr>
        <w:rPr>
          <w:sz w:val="24"/>
        </w:rPr>
      </w:pPr>
      <w:r>
        <w:rPr>
          <w:rFonts w:hint="eastAsia"/>
          <w:sz w:val="24"/>
        </w:rPr>
        <w:t>[18]</w:t>
      </w:r>
      <w:r>
        <w:rPr>
          <w:rFonts w:hint="eastAsia"/>
          <w:sz w:val="24"/>
        </w:rPr>
        <w:t>［日］</w:t>
      </w:r>
      <w:proofErr w:type="gramStart"/>
      <w:r>
        <w:rPr>
          <w:rFonts w:hint="eastAsia"/>
          <w:sz w:val="24"/>
        </w:rPr>
        <w:t>中山信弘</w:t>
      </w:r>
      <w:proofErr w:type="gramEnd"/>
      <w:r>
        <w:rPr>
          <w:rFonts w:hint="eastAsia"/>
          <w:sz w:val="24"/>
        </w:rPr>
        <w:t>.</w:t>
      </w:r>
      <w:r>
        <w:rPr>
          <w:rFonts w:hint="eastAsia"/>
          <w:sz w:val="24"/>
        </w:rPr>
        <w:t>《多媒体与著作权》</w:t>
      </w:r>
      <w:r>
        <w:rPr>
          <w:rFonts w:hint="eastAsia"/>
          <w:sz w:val="24"/>
        </w:rPr>
        <w:t>.</w:t>
      </w:r>
      <w:r>
        <w:rPr>
          <w:rFonts w:hint="eastAsia"/>
          <w:sz w:val="24"/>
        </w:rPr>
        <w:t>张玉瑞译，专利文献出版社，</w:t>
      </w:r>
      <w:r>
        <w:rPr>
          <w:rFonts w:hint="eastAsia"/>
          <w:sz w:val="24"/>
        </w:rPr>
        <w:t>1997</w:t>
      </w:r>
      <w:r>
        <w:rPr>
          <w:rFonts w:hint="eastAsia"/>
          <w:sz w:val="24"/>
        </w:rPr>
        <w:t>年</w:t>
      </w:r>
    </w:p>
    <w:p w:rsidR="0019178A" w:rsidRDefault="0019178A" w:rsidP="0019178A">
      <w:pPr>
        <w:rPr>
          <w:sz w:val="24"/>
        </w:rPr>
      </w:pPr>
      <w:r>
        <w:rPr>
          <w:rFonts w:hint="eastAsia"/>
          <w:sz w:val="24"/>
        </w:rPr>
        <w:t>[19]</w:t>
      </w:r>
      <w:r>
        <w:rPr>
          <w:rFonts w:hint="eastAsia"/>
          <w:sz w:val="24"/>
        </w:rPr>
        <w:t>王先林</w:t>
      </w:r>
      <w:r>
        <w:rPr>
          <w:rFonts w:hint="eastAsia"/>
          <w:sz w:val="24"/>
        </w:rPr>
        <w:t>.</w:t>
      </w:r>
      <w:r>
        <w:rPr>
          <w:rFonts w:hint="eastAsia"/>
          <w:sz w:val="24"/>
        </w:rPr>
        <w:t>《知识产权与反垄断法——知识产权滥用的反垄断问题研究》</w:t>
      </w:r>
      <w:r>
        <w:rPr>
          <w:rFonts w:hint="eastAsia"/>
          <w:sz w:val="24"/>
        </w:rPr>
        <w:t>.</w:t>
      </w:r>
      <w:r>
        <w:rPr>
          <w:rFonts w:hint="eastAsia"/>
          <w:sz w:val="24"/>
        </w:rPr>
        <w:t>法律出版社，</w:t>
      </w:r>
      <w:r>
        <w:rPr>
          <w:rFonts w:hint="eastAsia"/>
          <w:sz w:val="24"/>
        </w:rPr>
        <w:t>2001</w:t>
      </w:r>
      <w:r>
        <w:rPr>
          <w:rFonts w:hint="eastAsia"/>
          <w:sz w:val="24"/>
        </w:rPr>
        <w:t>年</w:t>
      </w:r>
      <w:r>
        <w:rPr>
          <w:rFonts w:hint="eastAsia"/>
          <w:sz w:val="24"/>
        </w:rPr>
        <w:t xml:space="preserve"> </w:t>
      </w:r>
    </w:p>
    <w:p w:rsidR="0019178A" w:rsidRDefault="0019178A" w:rsidP="0019178A">
      <w:pPr>
        <w:rPr>
          <w:sz w:val="24"/>
        </w:rPr>
      </w:pPr>
      <w:r>
        <w:rPr>
          <w:rFonts w:hint="eastAsia"/>
          <w:sz w:val="24"/>
        </w:rPr>
        <w:t xml:space="preserve">[20] </w:t>
      </w:r>
      <w:r>
        <w:rPr>
          <w:rFonts w:hint="eastAsia"/>
          <w:sz w:val="24"/>
        </w:rPr>
        <w:t>郑成思</w:t>
      </w:r>
      <w:r>
        <w:rPr>
          <w:rFonts w:hint="eastAsia"/>
          <w:sz w:val="24"/>
        </w:rPr>
        <w:t>.</w:t>
      </w:r>
      <w:r>
        <w:rPr>
          <w:rFonts w:hint="eastAsia"/>
          <w:sz w:val="24"/>
        </w:rPr>
        <w:t>《知识产权法――新世纪初的若干研究重点》</w:t>
      </w:r>
      <w:r>
        <w:rPr>
          <w:rFonts w:hint="eastAsia"/>
          <w:sz w:val="24"/>
        </w:rPr>
        <w:t>.</w:t>
      </w:r>
      <w:r>
        <w:rPr>
          <w:rFonts w:hint="eastAsia"/>
          <w:sz w:val="24"/>
        </w:rPr>
        <w:t>法律出版社，</w:t>
      </w:r>
      <w:r>
        <w:rPr>
          <w:rFonts w:hint="eastAsia"/>
          <w:sz w:val="24"/>
        </w:rPr>
        <w:t>2004</w:t>
      </w:r>
      <w:r>
        <w:rPr>
          <w:rFonts w:hint="eastAsia"/>
          <w:sz w:val="24"/>
        </w:rPr>
        <w:t>年</w:t>
      </w:r>
    </w:p>
    <w:p w:rsidR="0019178A" w:rsidRDefault="0019178A" w:rsidP="0019178A">
      <w:pPr>
        <w:rPr>
          <w:sz w:val="24"/>
        </w:rPr>
      </w:pPr>
      <w:r>
        <w:rPr>
          <w:rFonts w:hint="eastAsia"/>
          <w:sz w:val="24"/>
        </w:rPr>
        <w:t>参考网站：</w:t>
      </w:r>
    </w:p>
    <w:p w:rsidR="0019178A" w:rsidRDefault="0019178A" w:rsidP="0019178A">
      <w:pPr>
        <w:rPr>
          <w:sz w:val="24"/>
        </w:rPr>
      </w:pPr>
      <w:r>
        <w:rPr>
          <w:rFonts w:hint="eastAsia"/>
          <w:sz w:val="24"/>
        </w:rPr>
        <w:t>[1]</w:t>
      </w:r>
      <w:r>
        <w:rPr>
          <w:rFonts w:hint="eastAsia"/>
          <w:sz w:val="24"/>
        </w:rPr>
        <w:t>中国知识产权网：</w:t>
      </w:r>
      <w:r>
        <w:rPr>
          <w:rFonts w:hint="eastAsia"/>
          <w:sz w:val="24"/>
        </w:rPr>
        <w:t>http://www.cnipr.com/</w:t>
      </w:r>
    </w:p>
    <w:p w:rsidR="0019178A" w:rsidRDefault="0019178A" w:rsidP="0019178A">
      <w:pPr>
        <w:rPr>
          <w:sz w:val="24"/>
        </w:rPr>
      </w:pPr>
      <w:r>
        <w:rPr>
          <w:rFonts w:hint="eastAsia"/>
          <w:sz w:val="24"/>
        </w:rPr>
        <w:t>[2]</w:t>
      </w:r>
      <w:r>
        <w:rPr>
          <w:rFonts w:hint="eastAsia"/>
          <w:sz w:val="24"/>
        </w:rPr>
        <w:t>国家知识产权局网站：</w:t>
      </w:r>
      <w:r>
        <w:rPr>
          <w:rFonts w:hint="eastAsia"/>
          <w:sz w:val="24"/>
        </w:rPr>
        <w:t>www.sipo.gov.cn</w:t>
      </w:r>
    </w:p>
    <w:p w:rsidR="0019178A" w:rsidRDefault="0019178A" w:rsidP="0019178A">
      <w:pPr>
        <w:rPr>
          <w:sz w:val="24"/>
        </w:rPr>
      </w:pPr>
      <w:r>
        <w:rPr>
          <w:rFonts w:hint="eastAsia"/>
          <w:sz w:val="24"/>
        </w:rPr>
        <w:t>[3]</w:t>
      </w:r>
      <w:r>
        <w:rPr>
          <w:rFonts w:hint="eastAsia"/>
          <w:sz w:val="24"/>
        </w:rPr>
        <w:t>国家工商标局网站：</w:t>
      </w:r>
      <w:r>
        <w:rPr>
          <w:rFonts w:hint="eastAsia"/>
          <w:sz w:val="24"/>
        </w:rPr>
        <w:t>http://sbj.saic.gov.cn/</w:t>
      </w:r>
    </w:p>
    <w:p w:rsidR="0019178A" w:rsidRDefault="0019178A" w:rsidP="0019178A">
      <w:pPr>
        <w:rPr>
          <w:sz w:val="24"/>
        </w:rPr>
      </w:pPr>
      <w:r>
        <w:rPr>
          <w:rFonts w:hint="eastAsia"/>
          <w:sz w:val="24"/>
        </w:rPr>
        <w:t>[4]</w:t>
      </w:r>
      <w:r>
        <w:rPr>
          <w:rFonts w:hint="eastAsia"/>
          <w:sz w:val="24"/>
        </w:rPr>
        <w:t>国家版权局网站：</w:t>
      </w:r>
      <w:r>
        <w:rPr>
          <w:rFonts w:hint="eastAsia"/>
          <w:sz w:val="24"/>
        </w:rPr>
        <w:t>http://www.ncac.gov.cn/</w:t>
      </w:r>
    </w:p>
    <w:p w:rsidR="0019178A" w:rsidRDefault="0019178A" w:rsidP="0019178A">
      <w:pPr>
        <w:rPr>
          <w:sz w:val="24"/>
        </w:rPr>
      </w:pPr>
      <w:r>
        <w:rPr>
          <w:rFonts w:hint="eastAsia"/>
          <w:sz w:val="24"/>
        </w:rPr>
        <w:t>[5]</w:t>
      </w:r>
      <w:r>
        <w:rPr>
          <w:rFonts w:hint="eastAsia"/>
          <w:sz w:val="24"/>
        </w:rPr>
        <w:t>中国知识产权保护网：</w:t>
      </w:r>
      <w:r>
        <w:rPr>
          <w:rFonts w:hint="eastAsia"/>
          <w:sz w:val="24"/>
        </w:rPr>
        <w:t>http://www.ipr.gov.cn/</w:t>
      </w:r>
    </w:p>
    <w:p w:rsidR="0019178A" w:rsidRDefault="0019178A" w:rsidP="0019178A">
      <w:pPr>
        <w:rPr>
          <w:sz w:val="24"/>
        </w:rPr>
      </w:pPr>
      <w:r>
        <w:rPr>
          <w:rFonts w:hint="eastAsia"/>
          <w:sz w:val="24"/>
        </w:rPr>
        <w:t>[6]</w:t>
      </w:r>
      <w:r>
        <w:rPr>
          <w:rFonts w:hint="eastAsia"/>
          <w:sz w:val="24"/>
        </w:rPr>
        <w:t>世界知识产权组织网站：</w:t>
      </w:r>
      <w:r>
        <w:rPr>
          <w:rFonts w:hint="eastAsia"/>
          <w:sz w:val="24"/>
        </w:rPr>
        <w:t xml:space="preserve">http://www.wipo.int </w:t>
      </w:r>
    </w:p>
    <w:p w:rsidR="0019178A" w:rsidRPr="006A233A" w:rsidRDefault="0019178A" w:rsidP="0019178A">
      <w:pPr>
        <w:rPr>
          <w:sz w:val="24"/>
        </w:rPr>
      </w:pPr>
      <w:r>
        <w:rPr>
          <w:rFonts w:hint="eastAsia"/>
          <w:sz w:val="24"/>
        </w:rPr>
        <w:t>[7]</w:t>
      </w:r>
      <w:proofErr w:type="gramStart"/>
      <w:r>
        <w:rPr>
          <w:rFonts w:hint="eastAsia"/>
          <w:sz w:val="24"/>
        </w:rPr>
        <w:t>博派专利</w:t>
      </w:r>
      <w:proofErr w:type="gramEnd"/>
      <w:r>
        <w:rPr>
          <w:rFonts w:hint="eastAsia"/>
          <w:sz w:val="24"/>
        </w:rPr>
        <w:t>论坛：</w:t>
      </w:r>
      <w:r>
        <w:rPr>
          <w:rFonts w:hint="eastAsia"/>
          <w:sz w:val="24"/>
        </w:rPr>
        <w:t>http://www.biopatent.cn/bbs</w:t>
      </w:r>
      <w:r>
        <w:rPr>
          <w:rFonts w:hint="eastAsia"/>
          <w:sz w:val="28"/>
          <w:szCs w:val="28"/>
        </w:rPr>
        <w:t>/</w:t>
      </w: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jc w:val="center"/>
        <w:rPr>
          <w:b/>
          <w:sz w:val="32"/>
          <w:szCs w:val="32"/>
        </w:rPr>
      </w:pPr>
      <w:r w:rsidRPr="00F95BB5">
        <w:rPr>
          <w:rFonts w:hint="eastAsia"/>
          <w:sz w:val="32"/>
          <w:szCs w:val="32"/>
        </w:rPr>
        <w:lastRenderedPageBreak/>
        <w:t>《国际法</w:t>
      </w:r>
      <w:r>
        <w:rPr>
          <w:rFonts w:hint="eastAsia"/>
          <w:sz w:val="32"/>
          <w:szCs w:val="32"/>
        </w:rPr>
        <w:t>学</w:t>
      </w:r>
      <w:r w:rsidRPr="00F95BB5">
        <w:rPr>
          <w:rFonts w:hint="eastAsia"/>
          <w:sz w:val="32"/>
          <w:szCs w:val="32"/>
        </w:rPr>
        <w:t>（双语）》</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Ansi="宋体" w:cs="宋体" w:hint="eastAsia"/>
          <w:snapToGrid w:val="0"/>
          <w:color w:val="000000"/>
          <w:kern w:val="0"/>
          <w:sz w:val="24"/>
        </w:rPr>
        <w:t>1202011</w:t>
      </w:r>
      <w:r>
        <w:rPr>
          <w:rFonts w:hint="eastAsia"/>
          <w:sz w:val="24"/>
        </w:rPr>
        <w:t xml:space="preserve">  </w:t>
      </w:r>
      <w:r w:rsidRPr="00992E4A">
        <w:rPr>
          <w:rFonts w:ascii="黑体" w:eastAsia="黑体" w:hint="eastAsia"/>
          <w:sz w:val="24"/>
        </w:rPr>
        <w:t>课程名称</w:t>
      </w:r>
      <w:r w:rsidRPr="00992E4A">
        <w:rPr>
          <w:rFonts w:hint="eastAsia"/>
          <w:sz w:val="24"/>
        </w:rPr>
        <w:t>：</w:t>
      </w:r>
      <w:bookmarkStart w:id="17" w:name="_Hlk2259206"/>
      <w:r w:rsidRPr="00992E4A">
        <w:rPr>
          <w:rFonts w:hint="eastAsia"/>
          <w:sz w:val="24"/>
        </w:rPr>
        <w:t>《</w:t>
      </w:r>
      <w:r>
        <w:rPr>
          <w:rFonts w:hint="eastAsia"/>
          <w:szCs w:val="21"/>
        </w:rPr>
        <w:t>国际法（双语）</w:t>
      </w:r>
      <w:r w:rsidRPr="00992E4A">
        <w:rPr>
          <w:rFonts w:hint="eastAsia"/>
          <w:sz w:val="24"/>
        </w:rPr>
        <w:t>》（</w:t>
      </w:r>
      <w:bookmarkEnd w:id="17"/>
      <w:r>
        <w:rPr>
          <w:rFonts w:hint="eastAsia"/>
          <w:sz w:val="24"/>
        </w:rPr>
        <w:t>英文</w:t>
      </w:r>
      <w:r w:rsidRPr="00992E4A">
        <w:rPr>
          <w:rFonts w:hint="eastAsia"/>
          <w:sz w:val="24"/>
        </w:rPr>
        <w:t>）</w:t>
      </w:r>
      <w:r w:rsidRPr="00C57703">
        <w:rPr>
          <w:rFonts w:hint="eastAsia"/>
          <w:b/>
          <w:sz w:val="24"/>
        </w:rPr>
        <w:t>课时：</w:t>
      </w:r>
      <w:r>
        <w:rPr>
          <w:rFonts w:hint="eastAsia"/>
          <w:sz w:val="24"/>
        </w:rPr>
        <w:t>54</w:t>
      </w:r>
    </w:p>
    <w:p w:rsidR="0019178A" w:rsidRDefault="0019178A" w:rsidP="0019178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Cs w:val="21"/>
        </w:rPr>
        <w:t>王炳海</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中级</w:t>
      </w:r>
      <w:r>
        <w:rPr>
          <w:rFonts w:hint="eastAsia"/>
          <w:sz w:val="24"/>
        </w:rPr>
        <w:t xml:space="preserve">  </w:t>
      </w:r>
      <w:r w:rsidRPr="0085384B">
        <w:rPr>
          <w:rFonts w:hint="eastAsia"/>
          <w:b/>
          <w:szCs w:val="21"/>
        </w:rPr>
        <w:t>联系方式</w:t>
      </w:r>
      <w:r>
        <w:rPr>
          <w:rFonts w:hint="eastAsia"/>
          <w:sz w:val="24"/>
        </w:rPr>
        <w:t>：</w:t>
      </w:r>
      <w:r>
        <w:rPr>
          <w:rFonts w:ascii="宋体" w:hAnsiTheme="minorHAnsi" w:cs="宋体"/>
          <w:color w:val="000000"/>
          <w:kern w:val="0"/>
          <w:sz w:val="22"/>
          <w:szCs w:val="22"/>
        </w:rPr>
        <w:t>8785397</w:t>
      </w:r>
    </w:p>
    <w:p w:rsidR="0019178A" w:rsidRDefault="0019178A" w:rsidP="0019178A">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19178A" w:rsidRDefault="0019178A" w:rsidP="0019178A">
      <w:pPr>
        <w:pStyle w:val="a3"/>
        <w:adjustRightInd w:val="0"/>
        <w:snapToGrid w:val="0"/>
        <w:spacing w:beforeLines="50" w:before="156" w:line="400" w:lineRule="exact"/>
        <w:ind w:firstLineChars="200" w:firstLine="480"/>
        <w:rPr>
          <w:rFonts w:hAnsi="宋体" w:cs="宋体"/>
          <w:color w:val="000000"/>
          <w:sz w:val="24"/>
        </w:rPr>
      </w:pPr>
      <w:r>
        <w:rPr>
          <w:rFonts w:hAnsi="宋体" w:hint="eastAsia"/>
          <w:sz w:val="24"/>
          <w:szCs w:val="24"/>
        </w:rPr>
        <w:t>课程目的：</w:t>
      </w:r>
      <w:r w:rsidRPr="002B3C75">
        <w:rPr>
          <w:rFonts w:hAnsi="宋体" w:hint="eastAsia"/>
          <w:sz w:val="24"/>
        </w:rPr>
        <w:t>《国际法</w:t>
      </w:r>
      <w:r>
        <w:rPr>
          <w:rFonts w:hAnsi="宋体" w:hint="eastAsia"/>
          <w:sz w:val="24"/>
        </w:rPr>
        <w:t>学》是教育部规定的法学专业大学本科</w:t>
      </w:r>
      <w:r w:rsidRPr="002B3C75">
        <w:rPr>
          <w:rFonts w:hAnsi="宋体" w:hint="eastAsia"/>
          <w:sz w:val="24"/>
        </w:rPr>
        <w:t>生必修的核心课程之一，是高等教育法学专业不可缺少的重要组成部分。</w:t>
      </w:r>
      <w:r w:rsidRPr="00F1097D">
        <w:rPr>
          <w:rFonts w:hAnsi="宋体" w:hint="eastAsia"/>
          <w:sz w:val="24"/>
        </w:rPr>
        <w:t>潍坊学院《国际法</w:t>
      </w:r>
      <w:r>
        <w:rPr>
          <w:rFonts w:hAnsi="宋体" w:hint="eastAsia"/>
          <w:sz w:val="24"/>
        </w:rPr>
        <w:t>学</w:t>
      </w:r>
      <w:r w:rsidRPr="00F1097D">
        <w:rPr>
          <w:rFonts w:hAnsi="宋体" w:hint="eastAsia"/>
          <w:sz w:val="24"/>
        </w:rPr>
        <w:t>》于</w:t>
      </w:r>
      <w:r>
        <w:rPr>
          <w:rFonts w:hAnsi="宋体" w:hint="eastAsia"/>
          <w:sz w:val="24"/>
        </w:rPr>
        <w:t>2010年1月</w:t>
      </w:r>
      <w:r w:rsidRPr="00F1097D">
        <w:rPr>
          <w:rFonts w:hAnsi="宋体" w:hint="eastAsia"/>
          <w:sz w:val="24"/>
        </w:rPr>
        <w:t>由山东省教育厅批准为第二批山东省双语教学示范课程</w:t>
      </w:r>
      <w:r>
        <w:rPr>
          <w:rFonts w:hAnsi="宋体" w:hint="eastAsia"/>
          <w:sz w:val="24"/>
        </w:rPr>
        <w:t>，该</w:t>
      </w:r>
      <w:r>
        <w:rPr>
          <w:rFonts w:hAnsi="宋体" w:cs="宋体" w:hint="eastAsia"/>
          <w:color w:val="000000"/>
          <w:sz w:val="24"/>
        </w:rPr>
        <w:t>课程的教学目标是</w:t>
      </w:r>
      <w:r w:rsidRPr="002C357E">
        <w:rPr>
          <w:rFonts w:hAnsi="宋体" w:cs="宋体" w:hint="eastAsia"/>
          <w:color w:val="000000"/>
          <w:sz w:val="24"/>
        </w:rPr>
        <w:t>让学生掌握国际法的基本原理和主要的国际法原则、规则和制度，能运用国际法知识正确解读国际关系问题</w:t>
      </w:r>
      <w:r>
        <w:rPr>
          <w:rFonts w:hAnsi="宋体" w:cs="宋体" w:hint="eastAsia"/>
          <w:color w:val="000000"/>
          <w:sz w:val="24"/>
        </w:rPr>
        <w:t>，拓展学生视野，培养学生的国际参与意识</w:t>
      </w:r>
      <w:r w:rsidRPr="002C357E">
        <w:rPr>
          <w:rFonts w:hAnsi="宋体" w:cs="宋体" w:hint="eastAsia"/>
          <w:color w:val="000000"/>
          <w:sz w:val="24"/>
        </w:rPr>
        <w:t>。</w:t>
      </w:r>
    </w:p>
    <w:p w:rsidR="0019178A" w:rsidRPr="009A5BCA" w:rsidRDefault="0019178A" w:rsidP="0019178A">
      <w:pPr>
        <w:adjustRightInd w:val="0"/>
        <w:snapToGrid w:val="0"/>
        <w:spacing w:before="100" w:beforeAutospacing="1" w:after="100" w:afterAutospacing="1" w:line="400" w:lineRule="exact"/>
        <w:ind w:firstLineChars="200" w:firstLine="480"/>
        <w:rPr>
          <w:rFonts w:ascii="宋体" w:hAnsi="宋体"/>
          <w:sz w:val="24"/>
        </w:rPr>
      </w:pPr>
      <w:r w:rsidRPr="00C7710F">
        <w:rPr>
          <w:rFonts w:ascii="宋体" w:hAnsi="宋体" w:hint="eastAsia"/>
          <w:sz w:val="24"/>
        </w:rPr>
        <w:t>课程内容：本课程的教学内容分为总论和分论两部分：总</w:t>
      </w:r>
      <w:r>
        <w:rPr>
          <w:rFonts w:ascii="宋体" w:hAnsi="宋体" w:hint="eastAsia"/>
          <w:sz w:val="24"/>
        </w:rPr>
        <w:t>论部分阐述国际法的基本理论问题，包括国际法的含义、特征、</w:t>
      </w:r>
      <w:r w:rsidRPr="00C7710F">
        <w:rPr>
          <w:rFonts w:ascii="宋体" w:hAnsi="宋体" w:hint="eastAsia"/>
          <w:sz w:val="24"/>
        </w:rPr>
        <w:t>社会基础与法律性质、国际法与国内法的关系、国际法的渊源与编纂、国际法的基本原则、国际法的主体、</w:t>
      </w:r>
      <w:r w:rsidRPr="009A5BCA">
        <w:rPr>
          <w:rFonts w:ascii="宋体" w:hAnsi="宋体" w:hint="eastAsia"/>
          <w:sz w:val="24"/>
        </w:rPr>
        <w:t>国际法上的承认与继承、国际法上的国家、居民、领土、国际法律责任、国际争端的解决和集体安全制度等。分论部分阐述国际关系各具体领域中的国际法规则和制度，包括海洋法、外交和领事关系法、条约法、国际环境法、国际争端的解决等。</w:t>
      </w:r>
    </w:p>
    <w:p w:rsidR="0019178A" w:rsidRPr="006A233A" w:rsidRDefault="0019178A" w:rsidP="0019178A">
      <w:pPr>
        <w:adjustRightInd w:val="0"/>
        <w:snapToGrid w:val="0"/>
        <w:spacing w:before="100" w:beforeAutospacing="1" w:after="100" w:afterAutospacing="1" w:line="400" w:lineRule="exact"/>
        <w:ind w:firstLineChars="200" w:firstLine="480"/>
        <w:jc w:val="left"/>
        <w:rPr>
          <w:rFonts w:ascii="宋体" w:hAnsi="宋体"/>
          <w:sz w:val="24"/>
        </w:rPr>
      </w:pPr>
      <w:r w:rsidRPr="008A16D7">
        <w:rPr>
          <w:rFonts w:ascii="宋体" w:hAnsi="宋体" w:hint="eastAsia"/>
          <w:sz w:val="24"/>
        </w:rPr>
        <w:t>课程要求：</w:t>
      </w:r>
      <w:r w:rsidRPr="002B3C75">
        <w:rPr>
          <w:rFonts w:ascii="宋体" w:hAnsi="宋体" w:hint="eastAsia"/>
          <w:sz w:val="24"/>
        </w:rPr>
        <w:t>通过本课程的</w:t>
      </w:r>
      <w:r>
        <w:rPr>
          <w:rFonts w:ascii="宋体" w:hAnsi="宋体" w:hint="eastAsia"/>
          <w:sz w:val="24"/>
        </w:rPr>
        <w:t>学习</w:t>
      </w:r>
      <w:r w:rsidRPr="002B3C75">
        <w:rPr>
          <w:rFonts w:ascii="宋体" w:hAnsi="宋体" w:hint="eastAsia"/>
          <w:sz w:val="24"/>
        </w:rPr>
        <w:t>，使学生对国际法的法律性质有一个明确的认识</w:t>
      </w:r>
      <w:r>
        <w:rPr>
          <w:rFonts w:ascii="宋体" w:hAnsi="宋体" w:hint="eastAsia"/>
          <w:sz w:val="24"/>
        </w:rPr>
        <w:t>，</w:t>
      </w:r>
      <w:r w:rsidRPr="002B3C75">
        <w:rPr>
          <w:rFonts w:ascii="宋体" w:hAnsi="宋体" w:hint="eastAsia"/>
          <w:sz w:val="24"/>
        </w:rPr>
        <w:t>让学生掌握国际法的基本原理和</w:t>
      </w:r>
      <w:proofErr w:type="gramStart"/>
      <w:r>
        <w:rPr>
          <w:rFonts w:ascii="宋体" w:hAnsi="宋体" w:hint="eastAsia"/>
          <w:sz w:val="24"/>
        </w:rPr>
        <w:t>及</w:t>
      </w:r>
      <w:proofErr w:type="gramEnd"/>
      <w:r>
        <w:rPr>
          <w:rFonts w:ascii="宋体" w:hAnsi="宋体" w:hint="eastAsia"/>
          <w:sz w:val="24"/>
        </w:rPr>
        <w:t>各主要国际关系领域的重要原则、规则和制度</w:t>
      </w:r>
      <w:r w:rsidRPr="002B3C75">
        <w:rPr>
          <w:rFonts w:ascii="宋体" w:hAnsi="宋体" w:hint="eastAsia"/>
          <w:sz w:val="24"/>
        </w:rPr>
        <w:t>，能运用国际法知识</w:t>
      </w:r>
      <w:r>
        <w:rPr>
          <w:rFonts w:ascii="宋体" w:hAnsi="宋体" w:hint="eastAsia"/>
          <w:sz w:val="24"/>
        </w:rPr>
        <w:t>正确分析国际热点、焦点问题及国际判例</w:t>
      </w:r>
      <w:r w:rsidRPr="002B3C75">
        <w:rPr>
          <w:rFonts w:ascii="宋体" w:hAnsi="宋体" w:hint="eastAsia"/>
          <w:sz w:val="24"/>
        </w:rPr>
        <w:t>，</w:t>
      </w:r>
      <w:r>
        <w:rPr>
          <w:rFonts w:ascii="宋体" w:hAnsi="宋体" w:hint="eastAsia"/>
          <w:sz w:val="24"/>
        </w:rPr>
        <w:t>同时，锻炼</w:t>
      </w:r>
      <w:r w:rsidRPr="002B3C75">
        <w:rPr>
          <w:rFonts w:ascii="宋体" w:hAnsi="宋体" w:hint="eastAsia"/>
          <w:sz w:val="24"/>
        </w:rPr>
        <w:t>学生</w:t>
      </w:r>
      <w:r>
        <w:rPr>
          <w:rFonts w:ascii="宋体" w:hAnsi="宋体" w:hint="eastAsia"/>
          <w:sz w:val="24"/>
        </w:rPr>
        <w:t>运用英语研读英文资料</w:t>
      </w:r>
      <w:r w:rsidRPr="002B3C75">
        <w:rPr>
          <w:rFonts w:ascii="宋体" w:hAnsi="宋体" w:hint="eastAsia"/>
          <w:sz w:val="24"/>
        </w:rPr>
        <w:t>的能力。</w:t>
      </w:r>
    </w:p>
    <w:p w:rsidR="0019178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p>
    <w:p w:rsidR="0019178A" w:rsidRPr="00187A2A" w:rsidRDefault="0019178A" w:rsidP="0019178A">
      <w:pPr>
        <w:spacing w:line="360" w:lineRule="auto"/>
        <w:rPr>
          <w:sz w:val="24"/>
        </w:rPr>
      </w:pPr>
      <w:r w:rsidRPr="00187A2A">
        <w:rPr>
          <w:rFonts w:hint="eastAsia"/>
          <w:sz w:val="24"/>
        </w:rPr>
        <w:t>[1]</w:t>
      </w:r>
      <w:r w:rsidRPr="00187A2A">
        <w:rPr>
          <w:rFonts w:hint="eastAsia"/>
          <w:sz w:val="24"/>
        </w:rPr>
        <w:t>邵津</w:t>
      </w:r>
      <w:r w:rsidRPr="00187A2A">
        <w:rPr>
          <w:rFonts w:hint="eastAsia"/>
          <w:sz w:val="24"/>
        </w:rPr>
        <w:t>.</w:t>
      </w:r>
      <w:r w:rsidRPr="00187A2A">
        <w:rPr>
          <w:rFonts w:hint="eastAsia"/>
          <w:sz w:val="24"/>
        </w:rPr>
        <w:t>《国际法》</w:t>
      </w:r>
      <w:r w:rsidRPr="00187A2A">
        <w:rPr>
          <w:rFonts w:hint="eastAsia"/>
          <w:sz w:val="24"/>
        </w:rPr>
        <w:t>.</w:t>
      </w:r>
      <w:r w:rsidRPr="00187A2A">
        <w:rPr>
          <w:rFonts w:hint="eastAsia"/>
          <w:sz w:val="24"/>
        </w:rPr>
        <w:t>北京大学出版社，</w:t>
      </w:r>
      <w:r w:rsidRPr="00187A2A">
        <w:rPr>
          <w:rFonts w:hint="eastAsia"/>
          <w:sz w:val="24"/>
        </w:rPr>
        <w:t>2008</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[2]</w:t>
      </w:r>
      <w:r w:rsidRPr="00187A2A">
        <w:rPr>
          <w:rFonts w:hint="eastAsia"/>
          <w:sz w:val="24"/>
        </w:rPr>
        <w:t>梁西</w:t>
      </w:r>
      <w:r w:rsidRPr="00187A2A">
        <w:rPr>
          <w:rFonts w:hint="eastAsia"/>
          <w:sz w:val="24"/>
        </w:rPr>
        <w:t xml:space="preserve">. </w:t>
      </w:r>
      <w:r w:rsidRPr="00187A2A">
        <w:rPr>
          <w:rFonts w:hint="eastAsia"/>
          <w:sz w:val="24"/>
        </w:rPr>
        <w:t>《国际组织法（第</w:t>
      </w:r>
      <w:r w:rsidRPr="00187A2A">
        <w:rPr>
          <w:rFonts w:hint="eastAsia"/>
          <w:sz w:val="24"/>
        </w:rPr>
        <w:t>6</w:t>
      </w:r>
      <w:r w:rsidRPr="00187A2A">
        <w:rPr>
          <w:rFonts w:hint="eastAsia"/>
          <w:sz w:val="24"/>
        </w:rPr>
        <w:t>版）》</w:t>
      </w:r>
      <w:r w:rsidRPr="00187A2A">
        <w:rPr>
          <w:rFonts w:hint="eastAsia"/>
          <w:sz w:val="24"/>
        </w:rPr>
        <w:t>.</w:t>
      </w:r>
      <w:r w:rsidRPr="00187A2A">
        <w:rPr>
          <w:rFonts w:hint="eastAsia"/>
          <w:sz w:val="24"/>
        </w:rPr>
        <w:t>武汉大学出版社，</w:t>
      </w:r>
      <w:r w:rsidRPr="00187A2A">
        <w:rPr>
          <w:rFonts w:hint="eastAsia"/>
          <w:sz w:val="24"/>
        </w:rPr>
        <w:t>2011</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[3]</w:t>
      </w:r>
      <w:r w:rsidRPr="00187A2A">
        <w:rPr>
          <w:rFonts w:hint="eastAsia"/>
          <w:sz w:val="24"/>
        </w:rPr>
        <w:t>王铁崖</w:t>
      </w:r>
      <w:r w:rsidRPr="00187A2A">
        <w:rPr>
          <w:rFonts w:hint="eastAsia"/>
          <w:sz w:val="24"/>
        </w:rPr>
        <w:t>.</w:t>
      </w:r>
      <w:r w:rsidRPr="00187A2A">
        <w:rPr>
          <w:rFonts w:hint="eastAsia"/>
          <w:sz w:val="24"/>
        </w:rPr>
        <w:t>《国际法》</w:t>
      </w:r>
      <w:r w:rsidRPr="00187A2A">
        <w:rPr>
          <w:rFonts w:hint="eastAsia"/>
          <w:sz w:val="24"/>
        </w:rPr>
        <w:t>.</w:t>
      </w:r>
      <w:r w:rsidRPr="00187A2A">
        <w:rPr>
          <w:rFonts w:hint="eastAsia"/>
          <w:sz w:val="24"/>
        </w:rPr>
        <w:t>法律出版社，</w:t>
      </w:r>
      <w:r w:rsidRPr="00187A2A">
        <w:rPr>
          <w:rFonts w:hint="eastAsia"/>
          <w:sz w:val="24"/>
        </w:rPr>
        <w:t>1995</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[4]</w:t>
      </w:r>
      <w:r w:rsidRPr="00187A2A">
        <w:rPr>
          <w:rFonts w:hint="eastAsia"/>
          <w:sz w:val="24"/>
        </w:rPr>
        <w:t>周</w:t>
      </w:r>
      <w:proofErr w:type="gramStart"/>
      <w:r w:rsidRPr="00187A2A">
        <w:rPr>
          <w:rFonts w:hint="eastAsia"/>
          <w:sz w:val="24"/>
        </w:rPr>
        <w:t>鲠</w:t>
      </w:r>
      <w:proofErr w:type="gramEnd"/>
      <w:r w:rsidRPr="00187A2A">
        <w:rPr>
          <w:rFonts w:hint="eastAsia"/>
          <w:sz w:val="24"/>
        </w:rPr>
        <w:t>生</w:t>
      </w:r>
      <w:r w:rsidRPr="00187A2A">
        <w:rPr>
          <w:rFonts w:hint="eastAsia"/>
          <w:sz w:val="24"/>
        </w:rPr>
        <w:t>.</w:t>
      </w:r>
      <w:r w:rsidRPr="00187A2A">
        <w:rPr>
          <w:rFonts w:hint="eastAsia"/>
          <w:sz w:val="24"/>
        </w:rPr>
        <w:t>《国际法》</w:t>
      </w:r>
      <w:r w:rsidRPr="00187A2A">
        <w:rPr>
          <w:rFonts w:hint="eastAsia"/>
          <w:sz w:val="24"/>
        </w:rPr>
        <w:t>.</w:t>
      </w:r>
      <w:r w:rsidRPr="00187A2A">
        <w:rPr>
          <w:rFonts w:hint="eastAsia"/>
          <w:sz w:val="24"/>
        </w:rPr>
        <w:t>武汉大学出版社，</w:t>
      </w:r>
      <w:r w:rsidRPr="00187A2A">
        <w:rPr>
          <w:rFonts w:hint="eastAsia"/>
          <w:sz w:val="24"/>
        </w:rPr>
        <w:t>2009</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[5]</w:t>
      </w:r>
      <w:r w:rsidRPr="00187A2A">
        <w:rPr>
          <w:rFonts w:hint="eastAsia"/>
          <w:sz w:val="24"/>
        </w:rPr>
        <w:t>王铁崖</w:t>
      </w:r>
      <w:r w:rsidRPr="00187A2A">
        <w:rPr>
          <w:rFonts w:hint="eastAsia"/>
          <w:sz w:val="24"/>
        </w:rPr>
        <w:t>.</w:t>
      </w:r>
      <w:r w:rsidRPr="00187A2A">
        <w:rPr>
          <w:rFonts w:hint="eastAsia"/>
          <w:sz w:val="24"/>
        </w:rPr>
        <w:t>《国际法引论》</w:t>
      </w:r>
      <w:r w:rsidRPr="00187A2A">
        <w:rPr>
          <w:rFonts w:hint="eastAsia"/>
          <w:sz w:val="24"/>
        </w:rPr>
        <w:t>.</w:t>
      </w:r>
      <w:r w:rsidRPr="00187A2A">
        <w:rPr>
          <w:rFonts w:hint="eastAsia"/>
          <w:sz w:val="24"/>
        </w:rPr>
        <w:t>北京大学出版社，</w:t>
      </w:r>
      <w:r w:rsidRPr="00187A2A">
        <w:rPr>
          <w:rFonts w:hint="eastAsia"/>
          <w:sz w:val="24"/>
        </w:rPr>
        <w:t>1998</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[6][</w:t>
      </w:r>
      <w:r w:rsidRPr="00187A2A">
        <w:rPr>
          <w:rFonts w:hint="eastAsia"/>
          <w:sz w:val="24"/>
        </w:rPr>
        <w:t>英</w:t>
      </w:r>
      <w:r w:rsidRPr="00187A2A">
        <w:rPr>
          <w:rFonts w:hint="eastAsia"/>
          <w:sz w:val="24"/>
        </w:rPr>
        <w:t>]</w:t>
      </w:r>
      <w:r w:rsidRPr="00187A2A">
        <w:rPr>
          <w:rFonts w:hint="eastAsia"/>
          <w:sz w:val="24"/>
        </w:rPr>
        <w:t>詹宁斯﹒瓦</w:t>
      </w:r>
      <w:proofErr w:type="gramStart"/>
      <w:r w:rsidRPr="00187A2A">
        <w:rPr>
          <w:rFonts w:hint="eastAsia"/>
          <w:sz w:val="24"/>
        </w:rPr>
        <w:t>茨</w:t>
      </w:r>
      <w:proofErr w:type="gramEnd"/>
      <w:r w:rsidRPr="00187A2A">
        <w:rPr>
          <w:rFonts w:hint="eastAsia"/>
          <w:sz w:val="24"/>
        </w:rPr>
        <w:t>.</w:t>
      </w:r>
      <w:r w:rsidRPr="00187A2A">
        <w:rPr>
          <w:rFonts w:hint="eastAsia"/>
          <w:sz w:val="24"/>
        </w:rPr>
        <w:t>《奥本海国际法》</w:t>
      </w:r>
      <w:r w:rsidRPr="00187A2A">
        <w:rPr>
          <w:rFonts w:hint="eastAsia"/>
          <w:sz w:val="24"/>
        </w:rPr>
        <w:t>.</w:t>
      </w:r>
      <w:r w:rsidRPr="00187A2A">
        <w:rPr>
          <w:rFonts w:hint="eastAsia"/>
          <w:sz w:val="24"/>
        </w:rPr>
        <w:t>中国大百科全书出版社，</w:t>
      </w:r>
      <w:r w:rsidRPr="00187A2A">
        <w:rPr>
          <w:rFonts w:hint="eastAsia"/>
          <w:sz w:val="24"/>
        </w:rPr>
        <w:t>1995</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w:t>
      </w:r>
      <w:proofErr w:type="gramStart"/>
      <w:r w:rsidRPr="00187A2A">
        <w:rPr>
          <w:rFonts w:hint="eastAsia"/>
          <w:sz w:val="24"/>
        </w:rPr>
        <w:t>7]Malcom</w:t>
      </w:r>
      <w:proofErr w:type="gramEnd"/>
      <w:r w:rsidRPr="00187A2A">
        <w:rPr>
          <w:rFonts w:hint="eastAsia"/>
          <w:sz w:val="24"/>
        </w:rPr>
        <w:t xml:space="preserve"> N. Shaw. International Law. Cambridge University Press</w:t>
      </w:r>
      <w:r w:rsidRPr="00187A2A">
        <w:rPr>
          <w:rFonts w:hint="eastAsia"/>
          <w:sz w:val="24"/>
        </w:rPr>
        <w:t>，</w:t>
      </w:r>
      <w:r w:rsidRPr="00187A2A">
        <w:rPr>
          <w:rFonts w:hint="eastAsia"/>
          <w:sz w:val="24"/>
        </w:rPr>
        <w:t>2008</w:t>
      </w:r>
    </w:p>
    <w:p w:rsidR="0019178A" w:rsidRPr="00187A2A" w:rsidRDefault="0019178A" w:rsidP="0019178A">
      <w:pPr>
        <w:spacing w:line="360" w:lineRule="auto"/>
        <w:rPr>
          <w:sz w:val="24"/>
        </w:rPr>
      </w:pPr>
      <w:r w:rsidRPr="00187A2A">
        <w:rPr>
          <w:rFonts w:hint="eastAsia"/>
          <w:sz w:val="24"/>
        </w:rPr>
        <w:t>[8]</w:t>
      </w:r>
      <w:r w:rsidRPr="00187A2A">
        <w:rPr>
          <w:rFonts w:hint="eastAsia"/>
          <w:sz w:val="24"/>
        </w:rPr>
        <w:t>邵沙平</w:t>
      </w:r>
      <w:r w:rsidRPr="00187A2A">
        <w:rPr>
          <w:rFonts w:hint="eastAsia"/>
          <w:sz w:val="24"/>
        </w:rPr>
        <w:t>.</w:t>
      </w:r>
      <w:r w:rsidRPr="00187A2A">
        <w:rPr>
          <w:rFonts w:hint="eastAsia"/>
          <w:sz w:val="24"/>
        </w:rPr>
        <w:t>《国际法专题研究》</w:t>
      </w:r>
      <w:r w:rsidRPr="00187A2A">
        <w:rPr>
          <w:rFonts w:hint="eastAsia"/>
          <w:sz w:val="24"/>
        </w:rPr>
        <w:t>.</w:t>
      </w:r>
      <w:r w:rsidRPr="00187A2A">
        <w:rPr>
          <w:rFonts w:hint="eastAsia"/>
          <w:sz w:val="24"/>
        </w:rPr>
        <w:t>中国人民大学出版社，</w:t>
      </w:r>
      <w:r w:rsidRPr="00187A2A">
        <w:rPr>
          <w:rFonts w:hint="eastAsia"/>
          <w:sz w:val="24"/>
        </w:rPr>
        <w:t>2009</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[9]</w:t>
      </w:r>
      <w:r w:rsidRPr="00187A2A">
        <w:rPr>
          <w:rFonts w:hint="eastAsia"/>
          <w:sz w:val="24"/>
        </w:rPr>
        <w:t>邵沙平，</w:t>
      </w:r>
      <w:proofErr w:type="gramStart"/>
      <w:r w:rsidRPr="00187A2A">
        <w:rPr>
          <w:rFonts w:hint="eastAsia"/>
          <w:sz w:val="24"/>
        </w:rPr>
        <w:t>于敏友</w:t>
      </w:r>
      <w:proofErr w:type="gramEnd"/>
      <w:r w:rsidRPr="00187A2A">
        <w:rPr>
          <w:rFonts w:hint="eastAsia"/>
          <w:sz w:val="24"/>
        </w:rPr>
        <w:t>.</w:t>
      </w:r>
      <w:r w:rsidRPr="00187A2A">
        <w:rPr>
          <w:rFonts w:hint="eastAsia"/>
          <w:sz w:val="24"/>
        </w:rPr>
        <w:t>《国际法问题》</w:t>
      </w:r>
      <w:r w:rsidRPr="00187A2A">
        <w:rPr>
          <w:rFonts w:hint="eastAsia"/>
          <w:sz w:val="24"/>
        </w:rPr>
        <w:t>.</w:t>
      </w:r>
      <w:r w:rsidRPr="00187A2A">
        <w:rPr>
          <w:rFonts w:hint="eastAsia"/>
          <w:sz w:val="24"/>
        </w:rPr>
        <w:t>武汉大学出版社，</w:t>
      </w:r>
      <w:r w:rsidRPr="00187A2A">
        <w:rPr>
          <w:rFonts w:hint="eastAsia"/>
          <w:sz w:val="24"/>
        </w:rPr>
        <w:t>2002</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lastRenderedPageBreak/>
        <w:t>[10]</w:t>
      </w:r>
      <w:proofErr w:type="gramStart"/>
      <w:r w:rsidRPr="00187A2A">
        <w:rPr>
          <w:rFonts w:hint="eastAsia"/>
          <w:sz w:val="24"/>
        </w:rPr>
        <w:t>幕亚平</w:t>
      </w:r>
      <w:proofErr w:type="gramEnd"/>
      <w:r w:rsidRPr="00187A2A">
        <w:rPr>
          <w:rFonts w:hint="eastAsia"/>
          <w:sz w:val="24"/>
        </w:rPr>
        <w:t>.</w:t>
      </w:r>
      <w:r w:rsidRPr="00187A2A">
        <w:rPr>
          <w:rFonts w:hint="eastAsia"/>
          <w:sz w:val="24"/>
        </w:rPr>
        <w:t>《全球背景下的国际法问题研究》</w:t>
      </w:r>
      <w:r w:rsidRPr="00187A2A">
        <w:rPr>
          <w:rFonts w:hint="eastAsia"/>
          <w:sz w:val="24"/>
        </w:rPr>
        <w:t>.</w:t>
      </w:r>
      <w:r w:rsidRPr="00187A2A">
        <w:rPr>
          <w:rFonts w:hint="eastAsia"/>
          <w:sz w:val="24"/>
        </w:rPr>
        <w:t>北京大学出版社，</w:t>
      </w:r>
      <w:r w:rsidRPr="00187A2A">
        <w:rPr>
          <w:rFonts w:hint="eastAsia"/>
          <w:sz w:val="24"/>
        </w:rPr>
        <w:t>2008</w:t>
      </w:r>
      <w:r w:rsidRPr="00187A2A">
        <w:rPr>
          <w:rFonts w:hint="eastAsia"/>
          <w:sz w:val="24"/>
        </w:rPr>
        <w:t>年</w:t>
      </w:r>
    </w:p>
    <w:p w:rsidR="0019178A" w:rsidRPr="00187A2A" w:rsidRDefault="0019178A" w:rsidP="0019178A">
      <w:pPr>
        <w:spacing w:line="360" w:lineRule="auto"/>
        <w:rPr>
          <w:sz w:val="24"/>
        </w:rPr>
      </w:pPr>
      <w:r w:rsidRPr="00187A2A">
        <w:rPr>
          <w:rFonts w:hint="eastAsia"/>
          <w:sz w:val="24"/>
        </w:rPr>
        <w:t>[11]</w:t>
      </w:r>
      <w:r w:rsidRPr="00187A2A">
        <w:rPr>
          <w:rFonts w:hint="eastAsia"/>
          <w:sz w:val="24"/>
        </w:rPr>
        <w:t>《国际法学</w:t>
      </w:r>
      <w:r w:rsidRPr="00187A2A">
        <w:rPr>
          <w:rFonts w:hint="eastAsia"/>
          <w:sz w:val="24"/>
        </w:rPr>
        <w:t>(</w:t>
      </w:r>
      <w:r w:rsidRPr="00187A2A">
        <w:rPr>
          <w:rFonts w:hint="eastAsia"/>
          <w:sz w:val="24"/>
        </w:rPr>
        <w:t>影印双语注释本</w:t>
      </w:r>
      <w:r w:rsidRPr="00187A2A">
        <w:rPr>
          <w:rFonts w:hint="eastAsia"/>
          <w:sz w:val="24"/>
        </w:rPr>
        <w:t xml:space="preserve">) </w:t>
      </w:r>
      <w:r w:rsidRPr="00187A2A">
        <w:rPr>
          <w:rFonts w:hint="eastAsia"/>
          <w:sz w:val="24"/>
        </w:rPr>
        <w:t>教材教辅与参考书书籍》</w:t>
      </w:r>
      <w:r w:rsidRPr="00187A2A">
        <w:rPr>
          <w:rFonts w:hint="eastAsia"/>
          <w:sz w:val="24"/>
        </w:rPr>
        <w:t xml:space="preserve">. </w:t>
      </w:r>
      <w:r w:rsidRPr="00187A2A">
        <w:rPr>
          <w:rFonts w:hint="eastAsia"/>
          <w:sz w:val="24"/>
        </w:rPr>
        <w:t>华中科技大学出版社，</w:t>
      </w:r>
      <w:r w:rsidRPr="00187A2A">
        <w:rPr>
          <w:rFonts w:hint="eastAsia"/>
          <w:sz w:val="24"/>
        </w:rPr>
        <w:t>2014</w:t>
      </w:r>
      <w:r w:rsidRPr="00187A2A">
        <w:rPr>
          <w:rFonts w:hint="eastAsia"/>
          <w:sz w:val="24"/>
        </w:rPr>
        <w:t>年</w:t>
      </w:r>
    </w:p>
    <w:p w:rsidR="0019178A" w:rsidRPr="00187A2A" w:rsidRDefault="0019178A" w:rsidP="0019178A">
      <w:pPr>
        <w:spacing w:line="360" w:lineRule="auto"/>
        <w:rPr>
          <w:sz w:val="24"/>
        </w:rPr>
      </w:pPr>
      <w:r w:rsidRPr="00187A2A">
        <w:rPr>
          <w:sz w:val="24"/>
        </w:rPr>
        <w:t>[</w:t>
      </w:r>
      <w:proofErr w:type="gramStart"/>
      <w:r w:rsidRPr="00187A2A">
        <w:rPr>
          <w:sz w:val="24"/>
        </w:rPr>
        <w:t>12]Dixon</w:t>
      </w:r>
      <w:proofErr w:type="gramEnd"/>
      <w:r w:rsidRPr="00187A2A">
        <w:rPr>
          <w:sz w:val="24"/>
        </w:rPr>
        <w:t xml:space="preserve">, Textbook on International Law(Oxford University Press, 2007, 6th edition) </w:t>
      </w:r>
    </w:p>
    <w:p w:rsidR="0019178A" w:rsidRPr="00187A2A" w:rsidRDefault="0019178A" w:rsidP="0019178A">
      <w:pPr>
        <w:spacing w:line="360" w:lineRule="auto"/>
        <w:rPr>
          <w:sz w:val="24"/>
        </w:rPr>
      </w:pPr>
      <w:r w:rsidRPr="00187A2A">
        <w:rPr>
          <w:sz w:val="24"/>
        </w:rPr>
        <w:t>[</w:t>
      </w:r>
      <w:proofErr w:type="gramStart"/>
      <w:r w:rsidRPr="00187A2A">
        <w:rPr>
          <w:sz w:val="24"/>
        </w:rPr>
        <w:t>13]Boyle</w:t>
      </w:r>
      <w:proofErr w:type="gramEnd"/>
      <w:r w:rsidRPr="00187A2A">
        <w:rPr>
          <w:sz w:val="24"/>
        </w:rPr>
        <w:t xml:space="preserve"> and Chinkin, The Making of International Law (Oxford University Press, 2007) </w:t>
      </w:r>
    </w:p>
    <w:p w:rsidR="0019178A" w:rsidRPr="00187A2A" w:rsidRDefault="0019178A" w:rsidP="0019178A">
      <w:pPr>
        <w:spacing w:line="360" w:lineRule="auto"/>
        <w:rPr>
          <w:sz w:val="24"/>
        </w:rPr>
      </w:pPr>
      <w:r w:rsidRPr="00187A2A">
        <w:rPr>
          <w:rFonts w:hint="eastAsia"/>
          <w:sz w:val="24"/>
        </w:rPr>
        <w:t>[14]Malcolm Evans</w:t>
      </w:r>
      <w:r w:rsidRPr="00187A2A">
        <w:rPr>
          <w:rFonts w:hint="eastAsia"/>
          <w:sz w:val="24"/>
        </w:rPr>
        <w:t>，</w:t>
      </w:r>
      <w:r w:rsidRPr="00187A2A">
        <w:rPr>
          <w:rFonts w:hint="eastAsia"/>
          <w:sz w:val="24"/>
        </w:rPr>
        <w:t>International law(Oxford University Press, 2006</w:t>
      </w:r>
      <w:r w:rsidRPr="00187A2A">
        <w:rPr>
          <w:rFonts w:hint="eastAsia"/>
          <w:sz w:val="24"/>
        </w:rPr>
        <w:t>，</w:t>
      </w:r>
      <w:r w:rsidRPr="00187A2A">
        <w:rPr>
          <w:rFonts w:hint="eastAsia"/>
          <w:sz w:val="24"/>
        </w:rPr>
        <w:t xml:space="preserve">ed.).   </w:t>
      </w:r>
    </w:p>
    <w:p w:rsidR="0019178A" w:rsidRPr="00187A2A" w:rsidRDefault="0019178A" w:rsidP="0019178A">
      <w:pPr>
        <w:spacing w:line="360" w:lineRule="auto"/>
        <w:rPr>
          <w:sz w:val="24"/>
        </w:rPr>
      </w:pPr>
      <w:r w:rsidRPr="00187A2A">
        <w:rPr>
          <w:sz w:val="24"/>
        </w:rPr>
        <w:t>[</w:t>
      </w:r>
      <w:proofErr w:type="gramStart"/>
      <w:r w:rsidRPr="00187A2A">
        <w:rPr>
          <w:sz w:val="24"/>
        </w:rPr>
        <w:t>15]Cassese</w:t>
      </w:r>
      <w:proofErr w:type="gramEnd"/>
      <w:r w:rsidRPr="00187A2A">
        <w:rPr>
          <w:sz w:val="24"/>
        </w:rPr>
        <w:t xml:space="preserve">, Antonio, International law(Oxford, New York: Oxford University Press, 2005).  </w:t>
      </w:r>
    </w:p>
    <w:p w:rsidR="0019178A" w:rsidRPr="00187A2A" w:rsidRDefault="0019178A" w:rsidP="0019178A">
      <w:pPr>
        <w:spacing w:line="360" w:lineRule="auto"/>
        <w:rPr>
          <w:sz w:val="24"/>
        </w:rPr>
      </w:pPr>
      <w:r w:rsidRPr="00187A2A">
        <w:rPr>
          <w:sz w:val="24"/>
        </w:rPr>
        <w:t>[</w:t>
      </w:r>
      <w:proofErr w:type="gramStart"/>
      <w:r w:rsidRPr="00187A2A">
        <w:rPr>
          <w:sz w:val="24"/>
        </w:rPr>
        <w:t>16]Aust</w:t>
      </w:r>
      <w:proofErr w:type="gramEnd"/>
      <w:r w:rsidRPr="00187A2A">
        <w:rPr>
          <w:sz w:val="24"/>
        </w:rPr>
        <w:t xml:space="preserve">, Anthony. Handbook of international </w:t>
      </w:r>
      <w:proofErr w:type="gramStart"/>
      <w:r w:rsidRPr="00187A2A">
        <w:rPr>
          <w:sz w:val="24"/>
        </w:rPr>
        <w:t>law(</w:t>
      </w:r>
      <w:proofErr w:type="gramEnd"/>
      <w:r w:rsidRPr="00187A2A">
        <w:rPr>
          <w:sz w:val="24"/>
        </w:rPr>
        <w:t xml:space="preserve">Cambridge, UK; New York: Cambridge University Press, 2005).   </w:t>
      </w:r>
    </w:p>
    <w:p w:rsidR="0019178A" w:rsidRPr="00187A2A" w:rsidRDefault="0019178A" w:rsidP="0019178A">
      <w:pPr>
        <w:spacing w:line="360" w:lineRule="auto"/>
        <w:rPr>
          <w:sz w:val="24"/>
        </w:rPr>
      </w:pPr>
      <w:r w:rsidRPr="00187A2A">
        <w:rPr>
          <w:sz w:val="24"/>
        </w:rPr>
        <w:t>[</w:t>
      </w:r>
      <w:proofErr w:type="gramStart"/>
      <w:r w:rsidRPr="00187A2A">
        <w:rPr>
          <w:sz w:val="24"/>
        </w:rPr>
        <w:t>17]Cassese</w:t>
      </w:r>
      <w:proofErr w:type="gramEnd"/>
      <w:r w:rsidRPr="00187A2A">
        <w:rPr>
          <w:sz w:val="24"/>
        </w:rPr>
        <w:t xml:space="preserve">, International Law (Oxford University Press, 2004) </w:t>
      </w:r>
    </w:p>
    <w:p w:rsidR="0019178A" w:rsidRPr="00187A2A" w:rsidRDefault="0019178A" w:rsidP="0019178A">
      <w:pPr>
        <w:spacing w:line="360" w:lineRule="auto"/>
        <w:rPr>
          <w:sz w:val="24"/>
        </w:rPr>
      </w:pPr>
      <w:r w:rsidRPr="00187A2A">
        <w:rPr>
          <w:sz w:val="24"/>
        </w:rPr>
        <w:t>[</w:t>
      </w:r>
      <w:proofErr w:type="gramStart"/>
      <w:r w:rsidRPr="00187A2A">
        <w:rPr>
          <w:sz w:val="24"/>
        </w:rPr>
        <w:t>18]Shaw</w:t>
      </w:r>
      <w:proofErr w:type="gramEnd"/>
      <w:r w:rsidRPr="00187A2A">
        <w:rPr>
          <w:sz w:val="24"/>
        </w:rPr>
        <w:t xml:space="preserve">, Malcom N., International Law(Cambridge University Press, 2003, 5th ed.). </w:t>
      </w:r>
    </w:p>
    <w:p w:rsidR="0019178A" w:rsidRPr="00187A2A" w:rsidRDefault="0019178A" w:rsidP="0019178A">
      <w:pPr>
        <w:spacing w:line="360" w:lineRule="auto"/>
        <w:rPr>
          <w:sz w:val="24"/>
        </w:rPr>
      </w:pPr>
      <w:r w:rsidRPr="00187A2A">
        <w:rPr>
          <w:sz w:val="24"/>
        </w:rPr>
        <w:t>[</w:t>
      </w:r>
      <w:proofErr w:type="gramStart"/>
      <w:r w:rsidRPr="00187A2A">
        <w:rPr>
          <w:sz w:val="24"/>
        </w:rPr>
        <w:t>19]Evans</w:t>
      </w:r>
      <w:proofErr w:type="gramEnd"/>
      <w:r w:rsidRPr="00187A2A">
        <w:rPr>
          <w:sz w:val="24"/>
        </w:rPr>
        <w:t xml:space="preserve"> (ed), International law (Oxford University Press, 2003) </w:t>
      </w:r>
    </w:p>
    <w:p w:rsidR="0019178A" w:rsidRPr="00992E4A" w:rsidRDefault="0019178A" w:rsidP="0019178A">
      <w:pPr>
        <w:spacing w:line="360" w:lineRule="auto"/>
        <w:rPr>
          <w:sz w:val="24"/>
        </w:rPr>
      </w:pPr>
      <w:r w:rsidRPr="00187A2A">
        <w:rPr>
          <w:sz w:val="24"/>
        </w:rPr>
        <w:t>[</w:t>
      </w:r>
      <w:proofErr w:type="gramStart"/>
      <w:r w:rsidRPr="00187A2A">
        <w:rPr>
          <w:sz w:val="24"/>
        </w:rPr>
        <w:t>20]Brownlie</w:t>
      </w:r>
      <w:proofErr w:type="gramEnd"/>
      <w:r w:rsidRPr="00187A2A">
        <w:rPr>
          <w:sz w:val="24"/>
        </w:rPr>
        <w:t>, Ian, Principles of Public International Law(Oxford University Press, 2003, 6th Ed.).</w:t>
      </w:r>
      <w:r w:rsidRPr="00992E4A">
        <w:rPr>
          <w:rFonts w:hint="eastAsia"/>
          <w:sz w:val="24"/>
        </w:rPr>
        <w:t xml:space="preserve"> </w:t>
      </w: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rPr>
          <w:sz w:val="28"/>
          <w:szCs w:val="28"/>
        </w:rPr>
      </w:pPr>
    </w:p>
    <w:p w:rsidR="0019178A" w:rsidRDefault="0019178A" w:rsidP="0019178A">
      <w:pPr>
        <w:jc w:val="center"/>
        <w:rPr>
          <w:b/>
          <w:sz w:val="32"/>
          <w:szCs w:val="32"/>
        </w:rPr>
      </w:pPr>
      <w:r>
        <w:rPr>
          <w:rFonts w:hint="eastAsia"/>
          <w:b/>
          <w:sz w:val="32"/>
          <w:szCs w:val="32"/>
        </w:rPr>
        <w:lastRenderedPageBreak/>
        <w:t>《民法总论》课程简介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B121005  </w:t>
      </w:r>
      <w:r>
        <w:rPr>
          <w:rFonts w:ascii="黑体" w:eastAsia="黑体" w:hint="eastAsia"/>
          <w:sz w:val="24"/>
        </w:rPr>
        <w:t>课程名称</w:t>
      </w:r>
      <w:r>
        <w:rPr>
          <w:rFonts w:hint="eastAsia"/>
          <w:sz w:val="24"/>
        </w:rPr>
        <w:t>：《民法总论》（英文）</w:t>
      </w:r>
      <w:r>
        <w:rPr>
          <w:rFonts w:hint="eastAsia"/>
          <w:b/>
          <w:sz w:val="24"/>
        </w:rPr>
        <w:t>课时：</w:t>
      </w:r>
      <w:r>
        <w:rPr>
          <w:rFonts w:hint="eastAsia"/>
          <w:b/>
          <w:sz w:val="24"/>
        </w:rPr>
        <w:t>54</w:t>
      </w:r>
      <w:r>
        <w:rPr>
          <w:rFonts w:hint="eastAsia"/>
          <w:sz w:val="24"/>
        </w:rPr>
        <w:t xml:space="preserve"> </w:t>
      </w:r>
    </w:p>
    <w:p w:rsidR="0019178A" w:rsidRDefault="0019178A" w:rsidP="0019178A">
      <w:pPr>
        <w:spacing w:line="360" w:lineRule="auto"/>
        <w:rPr>
          <w:sz w:val="24"/>
        </w:rPr>
      </w:pPr>
      <w:r>
        <w:rPr>
          <w:rFonts w:ascii="黑体" w:eastAsia="黑体" w:hint="eastAsia"/>
          <w:sz w:val="24"/>
        </w:rPr>
        <w:t>主讲教师</w:t>
      </w:r>
      <w:r>
        <w:rPr>
          <w:rFonts w:hint="eastAsia"/>
          <w:sz w:val="24"/>
        </w:rPr>
        <w:t>：朱文英</w:t>
      </w:r>
      <w:r>
        <w:rPr>
          <w:rFonts w:hint="eastAsia"/>
          <w:sz w:val="24"/>
        </w:rPr>
        <w:t xml:space="preserve">                   </w:t>
      </w:r>
      <w:r>
        <w:rPr>
          <w:rFonts w:ascii="黑体" w:eastAsia="黑体" w:hint="eastAsia"/>
          <w:sz w:val="24"/>
        </w:rPr>
        <w:t>职称</w:t>
      </w:r>
      <w:r>
        <w:rPr>
          <w:rFonts w:hint="eastAsia"/>
          <w:sz w:val="24"/>
        </w:rPr>
        <w:t>：教授</w:t>
      </w:r>
      <w:r>
        <w:rPr>
          <w:rFonts w:hint="eastAsia"/>
          <w:sz w:val="24"/>
        </w:rPr>
        <w:t xml:space="preserve">  </w:t>
      </w:r>
      <w:r>
        <w:rPr>
          <w:rFonts w:hint="eastAsia"/>
          <w:b/>
          <w:szCs w:val="21"/>
        </w:rPr>
        <w:t>联系方式</w:t>
      </w:r>
      <w:r>
        <w:rPr>
          <w:rFonts w:hint="eastAsia"/>
          <w:sz w:val="24"/>
        </w:rPr>
        <w:t>：</w:t>
      </w:r>
      <w:r>
        <w:rPr>
          <w:rFonts w:ascii="宋体" w:hAnsiTheme="minorHAnsi" w:cs="宋体"/>
          <w:color w:val="000000"/>
          <w:kern w:val="0"/>
          <w:sz w:val="22"/>
          <w:szCs w:val="22"/>
        </w:rPr>
        <w:t>8785397</w:t>
      </w:r>
    </w:p>
    <w:p w:rsidR="0019178A" w:rsidRDefault="0019178A" w:rsidP="0019178A">
      <w:pPr>
        <w:spacing w:line="360" w:lineRule="auto"/>
        <w:rPr>
          <w:rFonts w:ascii="黑体" w:eastAsia="黑体"/>
          <w:sz w:val="24"/>
        </w:rPr>
      </w:pPr>
      <w:r>
        <w:rPr>
          <w:rFonts w:ascii="黑体" w:eastAsia="黑体" w:hint="eastAsia"/>
          <w:sz w:val="24"/>
        </w:rPr>
        <w:t>课程的目的、内容与要求：（200字）</w:t>
      </w:r>
    </w:p>
    <w:p w:rsidR="0019178A" w:rsidRDefault="0019178A" w:rsidP="0019178A">
      <w:pPr>
        <w:spacing w:line="360" w:lineRule="auto"/>
        <w:rPr>
          <w:sz w:val="24"/>
        </w:rPr>
      </w:pPr>
      <w:r>
        <w:rPr>
          <w:rFonts w:ascii="黑体" w:eastAsia="黑体" w:hint="eastAsia"/>
          <w:sz w:val="24"/>
        </w:rPr>
        <w:t xml:space="preserve">    </w:t>
      </w:r>
      <w:r>
        <w:rPr>
          <w:rFonts w:ascii="宋体" w:hAnsi="宋体" w:hint="eastAsia"/>
          <w:sz w:val="24"/>
        </w:rPr>
        <w:t>通过这门课的学习，要求学生能够理解掌握民法学的一般原理和主要内容，同时要求学生深刻领会并全面掌握现行主要民事法律、法规的内容，并能够综合运用所学的知识解决民法实务中的一般问题，</w:t>
      </w:r>
      <w:r>
        <w:rPr>
          <w:sz w:val="24"/>
        </w:rPr>
        <w:t>为后续的课程奠定良好的基础。</w:t>
      </w:r>
      <w:r>
        <w:rPr>
          <w:rFonts w:hint="eastAsia"/>
          <w:sz w:val="24"/>
        </w:rPr>
        <w:t xml:space="preserve"> </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spacing w:line="360" w:lineRule="auto"/>
        <w:ind w:firstLine="480"/>
        <w:rPr>
          <w:sz w:val="24"/>
        </w:rPr>
      </w:pPr>
      <w:r>
        <w:rPr>
          <w:rFonts w:hint="eastAsia"/>
          <w:sz w:val="24"/>
        </w:rPr>
        <w:t>王利明</w:t>
      </w:r>
      <w:r>
        <w:rPr>
          <w:rFonts w:hint="eastAsia"/>
          <w:sz w:val="24"/>
        </w:rPr>
        <w:t xml:space="preserve">. </w:t>
      </w:r>
      <w:r>
        <w:rPr>
          <w:rFonts w:hint="eastAsia"/>
          <w:sz w:val="24"/>
        </w:rPr>
        <w:t>《民法总论》，中国人民大学出版社，</w:t>
      </w:r>
      <w:r>
        <w:rPr>
          <w:rFonts w:hint="eastAsia"/>
          <w:sz w:val="24"/>
        </w:rPr>
        <w:t>2017</w:t>
      </w:r>
      <w:r>
        <w:rPr>
          <w:rFonts w:hint="eastAsia"/>
          <w:sz w:val="24"/>
        </w:rPr>
        <w:t>年版；</w:t>
      </w:r>
    </w:p>
    <w:p w:rsidR="0019178A" w:rsidRDefault="0019178A" w:rsidP="0019178A">
      <w:pPr>
        <w:rPr>
          <w:sz w:val="24"/>
        </w:rPr>
      </w:pPr>
      <w:r>
        <w:rPr>
          <w:rFonts w:hint="eastAsia"/>
          <w:sz w:val="24"/>
        </w:rPr>
        <w:t xml:space="preserve"> </w:t>
      </w: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4"/>
        </w:rPr>
      </w:pPr>
    </w:p>
    <w:p w:rsidR="0019178A" w:rsidRDefault="0019178A" w:rsidP="0019178A">
      <w:pPr>
        <w:rPr>
          <w:sz w:val="28"/>
          <w:szCs w:val="28"/>
        </w:rPr>
      </w:pPr>
    </w:p>
    <w:p w:rsidR="0019178A" w:rsidRDefault="0019178A" w:rsidP="0019178A">
      <w:pPr>
        <w:pStyle w:val="a3"/>
        <w:adjustRightInd w:val="0"/>
        <w:snapToGrid w:val="0"/>
        <w:spacing w:line="360" w:lineRule="auto"/>
        <w:ind w:firstLineChars="650" w:firstLine="2088"/>
        <w:jc w:val="left"/>
        <w:rPr>
          <w:rFonts w:ascii="黑体" w:eastAsia="黑体" w:hAnsi="宋体" w:cs="Times New Roman"/>
          <w:b/>
          <w:bCs/>
          <w:sz w:val="32"/>
          <w:szCs w:val="32"/>
        </w:rPr>
      </w:pPr>
      <w:r>
        <w:rPr>
          <w:rFonts w:ascii="黑体" w:eastAsia="黑体" w:hAnsi="宋体" w:cs="Times New Roman" w:hint="eastAsia"/>
          <w:b/>
          <w:bCs/>
          <w:sz w:val="32"/>
          <w:szCs w:val="32"/>
        </w:rPr>
        <w:lastRenderedPageBreak/>
        <w:t>《管理学》课程简介</w:t>
      </w:r>
    </w:p>
    <w:p w:rsidR="0019178A" w:rsidRDefault="0019178A" w:rsidP="0019178A">
      <w:r>
        <w:rPr>
          <w:rFonts w:ascii="黑体" w:eastAsia="黑体" w:hAnsi="宋体" w:hint="eastAsia"/>
          <w:bCs/>
          <w:sz w:val="24"/>
        </w:rPr>
        <w:t>课程代码</w:t>
      </w:r>
      <w:r w:rsidRPr="00240A8D">
        <w:rPr>
          <w:rFonts w:ascii="黑体" w:eastAsia="黑体" w:hAnsi="宋体" w:hint="eastAsia"/>
          <w:bCs/>
          <w:sz w:val="24"/>
        </w:rPr>
        <w:t>：</w:t>
      </w:r>
      <w:r>
        <w:rPr>
          <w:rFonts w:hint="eastAsia"/>
        </w:rPr>
        <w:t xml:space="preserve">B121103        </w:t>
      </w:r>
      <w:r w:rsidRPr="00240A8D">
        <w:rPr>
          <w:rFonts w:ascii="黑体" w:eastAsia="黑体" w:hAnsi="宋体" w:hint="eastAsia"/>
          <w:bCs/>
          <w:sz w:val="24"/>
        </w:rPr>
        <w:t>课程名称：</w:t>
      </w:r>
      <w:r>
        <w:rPr>
          <w:rFonts w:hint="eastAsia"/>
        </w:rPr>
        <w:t>管理学（</w:t>
      </w:r>
      <w:r w:rsidRPr="002A6436">
        <w:rPr>
          <w:rFonts w:ascii="仿宋_GB2312" w:eastAsia="仿宋_GB2312" w:hAnsi="仿宋" w:cs="仿宋" w:hint="eastAsia"/>
          <w:sz w:val="20"/>
          <w:szCs w:val="20"/>
        </w:rPr>
        <w:t>Management</w:t>
      </w:r>
      <w:r w:rsidRPr="00DA4CCD">
        <w:rPr>
          <w:rFonts w:ascii="仿宋_GB2312" w:eastAsia="仿宋_GB2312" w:hAnsi="仿宋" w:cs="仿宋" w:hint="eastAsia"/>
          <w:sz w:val="20"/>
          <w:szCs w:val="20"/>
        </w:rPr>
        <w:t xml:space="preserve"> </w:t>
      </w:r>
      <w:r w:rsidRPr="002A6436">
        <w:rPr>
          <w:rFonts w:ascii="仿宋_GB2312" w:eastAsia="仿宋_GB2312" w:hAnsi="仿宋" w:cs="仿宋" w:hint="eastAsia"/>
          <w:sz w:val="20"/>
          <w:szCs w:val="20"/>
        </w:rPr>
        <w:t>Science</w:t>
      </w:r>
      <w:r>
        <w:rPr>
          <w:rFonts w:ascii="仿宋_GB2312" w:eastAsia="仿宋_GB2312" w:hAnsi="仿宋" w:cs="仿宋" w:hint="eastAsia"/>
          <w:sz w:val="20"/>
          <w:szCs w:val="20"/>
        </w:rPr>
        <w:t>）</w:t>
      </w:r>
    </w:p>
    <w:p w:rsidR="0019178A" w:rsidRDefault="0019178A" w:rsidP="0019178A">
      <w:r>
        <w:rPr>
          <w:rFonts w:hint="eastAsia"/>
        </w:rPr>
        <w:t>课程总学时</w:t>
      </w:r>
      <w:r>
        <w:rPr>
          <w:rFonts w:hint="eastAsia"/>
        </w:rPr>
        <w:t>/</w:t>
      </w:r>
      <w:r>
        <w:rPr>
          <w:rFonts w:hint="eastAsia"/>
        </w:rPr>
        <w:t>学分：</w:t>
      </w:r>
      <w:r>
        <w:rPr>
          <w:rFonts w:hint="eastAsia"/>
        </w:rPr>
        <w:t>54</w:t>
      </w:r>
      <w:r>
        <w:rPr>
          <w:rFonts w:hint="eastAsia"/>
        </w:rPr>
        <w:t>学时</w:t>
      </w:r>
      <w:r>
        <w:rPr>
          <w:rFonts w:hint="eastAsia"/>
        </w:rPr>
        <w:t>/3</w:t>
      </w:r>
      <w:r>
        <w:rPr>
          <w:rFonts w:hint="eastAsia"/>
        </w:rPr>
        <w:t>学分</w:t>
      </w:r>
    </w:p>
    <w:p w:rsidR="0019178A" w:rsidRDefault="0019178A" w:rsidP="0019178A">
      <w:r w:rsidRPr="00992E4A">
        <w:rPr>
          <w:rFonts w:ascii="黑体" w:eastAsia="黑体" w:hint="eastAsia"/>
          <w:sz w:val="24"/>
        </w:rPr>
        <w:t>主讲教师</w:t>
      </w:r>
      <w:r w:rsidRPr="00992E4A">
        <w:rPr>
          <w:rFonts w:hint="eastAsia"/>
          <w:sz w:val="24"/>
        </w:rPr>
        <w:t>：</w:t>
      </w:r>
      <w:r>
        <w:rPr>
          <w:rFonts w:hint="eastAsia"/>
        </w:rPr>
        <w:t>曲丽涛</w:t>
      </w:r>
      <w:r>
        <w:rPr>
          <w:rFonts w:hint="eastAsia"/>
        </w:rPr>
        <w:t xml:space="preserve">               </w:t>
      </w:r>
      <w:r w:rsidRPr="00992E4A">
        <w:rPr>
          <w:rFonts w:hint="eastAsia"/>
          <w:sz w:val="24"/>
        </w:rPr>
        <w:t xml:space="preserve">  </w:t>
      </w:r>
      <w:r w:rsidRPr="00992E4A">
        <w:rPr>
          <w:rFonts w:ascii="黑体" w:eastAsia="黑体" w:hint="eastAsia"/>
          <w:sz w:val="24"/>
        </w:rPr>
        <w:t>职称</w:t>
      </w:r>
      <w:r>
        <w:rPr>
          <w:rFonts w:hint="eastAsia"/>
        </w:rPr>
        <w:t>：讲师</w:t>
      </w:r>
      <w:r>
        <w:rPr>
          <w:rFonts w:hint="eastAsia"/>
        </w:rPr>
        <w:t xml:space="preserve">              </w:t>
      </w:r>
      <w:r w:rsidRPr="0085384B">
        <w:rPr>
          <w:rFonts w:hint="eastAsia"/>
          <w:b/>
          <w:szCs w:val="21"/>
        </w:rPr>
        <w:t>联系方式</w:t>
      </w:r>
      <w:r>
        <w:rPr>
          <w:rFonts w:hint="eastAsia"/>
        </w:rPr>
        <w:t>：</w:t>
      </w:r>
      <w:r>
        <w:rPr>
          <w:rFonts w:ascii="宋体" w:hAnsiTheme="minorHAnsi" w:cs="宋体"/>
          <w:color w:val="000000"/>
          <w:kern w:val="0"/>
          <w:sz w:val="22"/>
          <w:szCs w:val="22"/>
        </w:rPr>
        <w:t>8785397</w:t>
      </w:r>
    </w:p>
    <w:p w:rsidR="0019178A" w:rsidRDefault="0019178A" w:rsidP="0019178A">
      <w:r w:rsidRPr="00240A8D">
        <w:rPr>
          <w:rFonts w:ascii="黑体" w:eastAsia="黑体" w:hAnsi="宋体" w:hint="eastAsia"/>
          <w:bCs/>
          <w:sz w:val="24"/>
        </w:rPr>
        <w:t>课程目的、内容与要求</w:t>
      </w:r>
      <w:r>
        <w:rPr>
          <w:rFonts w:hint="eastAsia"/>
        </w:rPr>
        <w:t>：</w:t>
      </w:r>
    </w:p>
    <w:p w:rsidR="0019178A" w:rsidRDefault="0019178A" w:rsidP="0019178A">
      <w:r>
        <w:rPr>
          <w:rFonts w:hint="eastAsia"/>
        </w:rPr>
        <w:t>1.</w:t>
      </w:r>
      <w:r>
        <w:rPr>
          <w:rFonts w:hint="eastAsia"/>
        </w:rPr>
        <w:t>课程目的：《管理学》是行政管理专业非常重要的核心基础性课程。它是一门系统研究管理活动普遍规律、基本原理和一般方法的学科。通过学习本课程，使学生全面了解组织管理中的各项活动，系统掌握管理活动中的基本理论、管理规律和管理方法，着重培养学生的管理思维、管理能力和管理素养，为学生后续深入学习其他专业课程奠定深厚的管理领域的基础知识。</w:t>
      </w:r>
    </w:p>
    <w:p w:rsidR="0019178A" w:rsidRDefault="0019178A" w:rsidP="0019178A">
      <w:r>
        <w:rPr>
          <w:rFonts w:hint="eastAsia"/>
        </w:rPr>
        <w:t>2.</w:t>
      </w:r>
      <w:r>
        <w:rPr>
          <w:rFonts w:hint="eastAsia"/>
        </w:rPr>
        <w:t>课程内容：本课程所要讲授的内容主要分为六个大的方面。一是管理导论，详细分析管理活动中的管理者和管理工作，全面了解管理学产生和发展的历史。二是现代工作场所的管理基础知识，深入探讨全球环境下的管理、员工多样性的管理、管理的社会责任与道德以及管理变革与创新。其他四个方面就是管理过程中的四大活动：计划活动（计划工作、战略管理）、组织活动（组织结构设计、人力资源管理、团队管理）、领导活动（沟通管理、理解个体行为、员工激励、有效领导者）、控制活动（监管与控制、相关技术、运营管理）。</w:t>
      </w:r>
    </w:p>
    <w:p w:rsidR="0019178A" w:rsidRDefault="0019178A" w:rsidP="0019178A">
      <w:r>
        <w:rPr>
          <w:rFonts w:hint="eastAsia"/>
        </w:rPr>
        <w:t>3.</w:t>
      </w:r>
      <w:r>
        <w:rPr>
          <w:rFonts w:hint="eastAsia"/>
        </w:rPr>
        <w:t>课程要求：通过本课程的学习，要求学生系统掌握管理学的发展历史以及其中的管理流派、基本理论和重要观点，全面了解组织管理中的各项活动，尤其是计划、组织、领导、控制四大活动，并能够结合管理理论和管理实践发现管理活动中的问题，并能找到有效的管理策略和方法，切实提升管理的实践操作能力。课程讲授将坚持厚基础、重实践、</w:t>
      </w:r>
      <w:proofErr w:type="gramStart"/>
      <w:r>
        <w:rPr>
          <w:rFonts w:hint="eastAsia"/>
        </w:rPr>
        <w:t>侧引导</w:t>
      </w:r>
      <w:proofErr w:type="gramEnd"/>
      <w:r>
        <w:rPr>
          <w:rFonts w:hint="eastAsia"/>
        </w:rPr>
        <w:t>的原则，通过系统而详细的理论讲授来奠定坚实的理论基础，重视运用案例教学来强化学生的实践体验，并采用启发式、研讨式教学来不断激发学生的学习兴趣，</w:t>
      </w:r>
    </w:p>
    <w:p w:rsidR="0019178A" w:rsidRDefault="0019178A" w:rsidP="0019178A">
      <w:r>
        <w:rPr>
          <w:rFonts w:hint="eastAsia"/>
        </w:rPr>
        <w:t>先修课程：《法学概论》</w:t>
      </w:r>
    </w:p>
    <w:p w:rsidR="0019178A" w:rsidRDefault="0019178A" w:rsidP="0019178A">
      <w:r w:rsidRPr="00240A8D">
        <w:rPr>
          <w:rFonts w:ascii="黑体" w:eastAsia="黑体" w:hAnsi="宋体" w:hint="eastAsia"/>
          <w:bCs/>
          <w:sz w:val="24"/>
        </w:rPr>
        <w:t>推荐教材及参考书目</w:t>
      </w:r>
      <w:r>
        <w:rPr>
          <w:rFonts w:hint="eastAsia"/>
        </w:rPr>
        <w:t>：</w:t>
      </w:r>
    </w:p>
    <w:p w:rsidR="0019178A" w:rsidRDefault="0019178A" w:rsidP="0019178A">
      <w:r>
        <w:rPr>
          <w:rFonts w:hint="eastAsia"/>
        </w:rPr>
        <w:t>（一）推荐教材</w:t>
      </w:r>
    </w:p>
    <w:p w:rsidR="0019178A" w:rsidRDefault="0019178A" w:rsidP="0019178A">
      <w:r>
        <w:rPr>
          <w:rFonts w:hint="eastAsia"/>
        </w:rPr>
        <w:t>[1]</w:t>
      </w:r>
      <w:r>
        <w:rPr>
          <w:rFonts w:hint="eastAsia"/>
        </w:rPr>
        <w:t>罗宾斯</w:t>
      </w:r>
      <w:r>
        <w:rPr>
          <w:rFonts w:hint="eastAsia"/>
        </w:rPr>
        <w:t>.</w:t>
      </w:r>
      <w:r>
        <w:rPr>
          <w:rFonts w:hint="eastAsia"/>
        </w:rPr>
        <w:t>《管理学》（第</w:t>
      </w:r>
      <w:r>
        <w:rPr>
          <w:rFonts w:hint="eastAsia"/>
        </w:rPr>
        <w:t>13</w:t>
      </w:r>
      <w:r>
        <w:rPr>
          <w:rFonts w:hint="eastAsia"/>
        </w:rPr>
        <w:t>版）</w:t>
      </w:r>
      <w:r>
        <w:rPr>
          <w:rFonts w:hint="eastAsia"/>
        </w:rPr>
        <w:t>.</w:t>
      </w:r>
      <w:r>
        <w:rPr>
          <w:rFonts w:hint="eastAsia"/>
        </w:rPr>
        <w:t>中国人民大学出版社，</w:t>
      </w:r>
      <w:r>
        <w:rPr>
          <w:rFonts w:hint="eastAsia"/>
        </w:rPr>
        <w:t>2017</w:t>
      </w:r>
      <w:r>
        <w:rPr>
          <w:rFonts w:hint="eastAsia"/>
        </w:rPr>
        <w:t>年</w:t>
      </w:r>
    </w:p>
    <w:p w:rsidR="0019178A" w:rsidRDefault="0019178A" w:rsidP="0019178A">
      <w:r>
        <w:rPr>
          <w:rFonts w:hint="eastAsia"/>
        </w:rPr>
        <w:t>[2]</w:t>
      </w:r>
      <w:r>
        <w:rPr>
          <w:rFonts w:hint="eastAsia"/>
        </w:rPr>
        <w:t>周三多</w:t>
      </w:r>
      <w:r>
        <w:rPr>
          <w:rFonts w:hint="eastAsia"/>
        </w:rPr>
        <w:t>.</w:t>
      </w:r>
      <w:r>
        <w:rPr>
          <w:rFonts w:hint="eastAsia"/>
        </w:rPr>
        <w:t>《管理学原理》（第</w:t>
      </w:r>
      <w:r>
        <w:rPr>
          <w:rFonts w:hint="eastAsia"/>
        </w:rPr>
        <w:t>6</w:t>
      </w:r>
      <w:r>
        <w:rPr>
          <w:rFonts w:hint="eastAsia"/>
        </w:rPr>
        <w:t>版）</w:t>
      </w:r>
      <w:r>
        <w:rPr>
          <w:rFonts w:hint="eastAsia"/>
        </w:rPr>
        <w:t>.</w:t>
      </w:r>
      <w:r>
        <w:rPr>
          <w:rFonts w:hint="eastAsia"/>
        </w:rPr>
        <w:t>复旦大学出版社，</w:t>
      </w:r>
      <w:r>
        <w:rPr>
          <w:rFonts w:hint="eastAsia"/>
        </w:rPr>
        <w:t>2014</w:t>
      </w:r>
      <w:r>
        <w:rPr>
          <w:rFonts w:hint="eastAsia"/>
        </w:rPr>
        <w:t>年</w:t>
      </w:r>
    </w:p>
    <w:p w:rsidR="0019178A" w:rsidRDefault="0019178A" w:rsidP="0019178A">
      <w:r>
        <w:rPr>
          <w:rFonts w:hint="eastAsia"/>
        </w:rPr>
        <w:t>（二）参考书目</w:t>
      </w:r>
    </w:p>
    <w:p w:rsidR="0019178A" w:rsidRDefault="0019178A" w:rsidP="0019178A">
      <w:r>
        <w:rPr>
          <w:rFonts w:hint="eastAsia"/>
        </w:rPr>
        <w:t>[1][</w:t>
      </w:r>
      <w:r>
        <w:rPr>
          <w:rFonts w:hint="eastAsia"/>
        </w:rPr>
        <w:t>美</w:t>
      </w:r>
      <w:r>
        <w:rPr>
          <w:rFonts w:hint="eastAsia"/>
        </w:rPr>
        <w:t>]</w:t>
      </w:r>
      <w:r>
        <w:rPr>
          <w:rFonts w:hint="eastAsia"/>
        </w:rPr>
        <w:t>泰罗</w:t>
      </w:r>
      <w:r>
        <w:rPr>
          <w:rFonts w:hint="eastAsia"/>
        </w:rPr>
        <w:t>.</w:t>
      </w:r>
      <w:r>
        <w:rPr>
          <w:rFonts w:hint="eastAsia"/>
        </w:rPr>
        <w:t>《科学管理原理》</w:t>
      </w:r>
      <w:r>
        <w:rPr>
          <w:rFonts w:hint="eastAsia"/>
        </w:rPr>
        <w:t xml:space="preserve">. </w:t>
      </w:r>
      <w:r>
        <w:rPr>
          <w:rFonts w:hint="eastAsia"/>
        </w:rPr>
        <w:t>机械工业出版社，</w:t>
      </w:r>
      <w:r>
        <w:rPr>
          <w:rFonts w:hint="eastAsia"/>
        </w:rPr>
        <w:t>2013</w:t>
      </w:r>
      <w:r>
        <w:rPr>
          <w:rFonts w:hint="eastAsia"/>
        </w:rPr>
        <w:t>年</w:t>
      </w:r>
    </w:p>
    <w:p w:rsidR="0019178A" w:rsidRDefault="0019178A" w:rsidP="0019178A">
      <w:r>
        <w:rPr>
          <w:rFonts w:hint="eastAsia"/>
        </w:rPr>
        <w:t>[2][</w:t>
      </w:r>
      <w:r>
        <w:rPr>
          <w:rFonts w:hint="eastAsia"/>
        </w:rPr>
        <w:t>法</w:t>
      </w:r>
      <w:r>
        <w:rPr>
          <w:rFonts w:hint="eastAsia"/>
        </w:rPr>
        <w:t>]</w:t>
      </w:r>
      <w:r>
        <w:rPr>
          <w:rFonts w:hint="eastAsia"/>
        </w:rPr>
        <w:t>法约尔</w:t>
      </w:r>
      <w:r>
        <w:rPr>
          <w:rFonts w:hint="eastAsia"/>
        </w:rPr>
        <w:t>.</w:t>
      </w:r>
      <w:r>
        <w:rPr>
          <w:rFonts w:hint="eastAsia"/>
        </w:rPr>
        <w:t>《工业管理与一般管理》，机械工业出版社，</w:t>
      </w:r>
      <w:r>
        <w:rPr>
          <w:rFonts w:hint="eastAsia"/>
        </w:rPr>
        <w:t>2007</w:t>
      </w:r>
      <w:r>
        <w:rPr>
          <w:rFonts w:hint="eastAsia"/>
        </w:rPr>
        <w:t>年</w:t>
      </w:r>
    </w:p>
    <w:p w:rsidR="0019178A" w:rsidRDefault="0019178A" w:rsidP="0019178A">
      <w:r>
        <w:rPr>
          <w:rFonts w:hint="eastAsia"/>
        </w:rPr>
        <w:t>[3][</w:t>
      </w:r>
      <w:r>
        <w:rPr>
          <w:rFonts w:hint="eastAsia"/>
        </w:rPr>
        <w:t>美</w:t>
      </w:r>
      <w:r>
        <w:rPr>
          <w:rFonts w:hint="eastAsia"/>
        </w:rPr>
        <w:t>]</w:t>
      </w:r>
      <w:r>
        <w:rPr>
          <w:rFonts w:hint="eastAsia"/>
        </w:rPr>
        <w:t>梅奥</w:t>
      </w:r>
      <w:r>
        <w:rPr>
          <w:rFonts w:hint="eastAsia"/>
        </w:rPr>
        <w:t>.</w:t>
      </w:r>
      <w:r>
        <w:rPr>
          <w:rFonts w:hint="eastAsia"/>
        </w:rPr>
        <w:t>《工业文明的社会问题》，群言出版社，</w:t>
      </w:r>
      <w:r>
        <w:rPr>
          <w:rFonts w:hint="eastAsia"/>
        </w:rPr>
        <w:t>2013</w:t>
      </w:r>
      <w:r>
        <w:rPr>
          <w:rFonts w:hint="eastAsia"/>
        </w:rPr>
        <w:t>年</w:t>
      </w:r>
    </w:p>
    <w:p w:rsidR="0019178A" w:rsidRDefault="0019178A" w:rsidP="0019178A">
      <w:r>
        <w:rPr>
          <w:rFonts w:hint="eastAsia"/>
        </w:rPr>
        <w:t>[4][</w:t>
      </w:r>
      <w:r>
        <w:rPr>
          <w:rFonts w:hint="eastAsia"/>
        </w:rPr>
        <w:t>美</w:t>
      </w:r>
      <w:r>
        <w:rPr>
          <w:rFonts w:hint="eastAsia"/>
        </w:rPr>
        <w:t>]</w:t>
      </w:r>
      <w:r>
        <w:rPr>
          <w:rFonts w:hint="eastAsia"/>
        </w:rPr>
        <w:t>马斯洛</w:t>
      </w:r>
      <w:r>
        <w:rPr>
          <w:rFonts w:hint="eastAsia"/>
        </w:rPr>
        <w:t>.</w:t>
      </w:r>
      <w:r>
        <w:rPr>
          <w:rFonts w:hint="eastAsia"/>
        </w:rPr>
        <w:t>《动机与人格》</w:t>
      </w:r>
      <w:r>
        <w:rPr>
          <w:rFonts w:hint="eastAsia"/>
        </w:rPr>
        <w:t xml:space="preserve">. </w:t>
      </w:r>
      <w:r>
        <w:rPr>
          <w:rFonts w:hint="eastAsia"/>
        </w:rPr>
        <w:t>陕西师范大学出版社，</w:t>
      </w:r>
      <w:r>
        <w:rPr>
          <w:rFonts w:hint="eastAsia"/>
        </w:rPr>
        <w:t>2010</w:t>
      </w:r>
      <w:r>
        <w:rPr>
          <w:rFonts w:hint="eastAsia"/>
        </w:rPr>
        <w:t>年</w:t>
      </w:r>
    </w:p>
    <w:p w:rsidR="0019178A" w:rsidRDefault="0019178A" w:rsidP="0019178A">
      <w:r>
        <w:rPr>
          <w:rFonts w:hint="eastAsia"/>
        </w:rPr>
        <w:t>[5][</w:t>
      </w:r>
      <w:r>
        <w:rPr>
          <w:rFonts w:hint="eastAsia"/>
        </w:rPr>
        <w:t>美</w:t>
      </w:r>
      <w:r>
        <w:rPr>
          <w:rFonts w:hint="eastAsia"/>
        </w:rPr>
        <w:t>]</w:t>
      </w:r>
      <w:r>
        <w:rPr>
          <w:rFonts w:hint="eastAsia"/>
        </w:rPr>
        <w:t>德鲁克</w:t>
      </w:r>
      <w:r>
        <w:rPr>
          <w:rFonts w:hint="eastAsia"/>
        </w:rPr>
        <w:t>.</w:t>
      </w:r>
      <w:r>
        <w:rPr>
          <w:rFonts w:hint="eastAsia"/>
        </w:rPr>
        <w:t>《有效的管理者》</w:t>
      </w:r>
      <w:r>
        <w:rPr>
          <w:rFonts w:hint="eastAsia"/>
        </w:rPr>
        <w:t>.</w:t>
      </w:r>
      <w:r>
        <w:rPr>
          <w:rFonts w:hint="eastAsia"/>
        </w:rPr>
        <w:t>工人出版社，</w:t>
      </w:r>
      <w:r>
        <w:rPr>
          <w:rFonts w:hint="eastAsia"/>
        </w:rPr>
        <w:t>1989</w:t>
      </w:r>
      <w:r>
        <w:rPr>
          <w:rFonts w:hint="eastAsia"/>
        </w:rPr>
        <w:t>年</w:t>
      </w:r>
    </w:p>
    <w:p w:rsidR="0019178A" w:rsidRDefault="0019178A" w:rsidP="0019178A">
      <w:r>
        <w:rPr>
          <w:rFonts w:hint="eastAsia"/>
        </w:rPr>
        <w:t>[6][</w:t>
      </w:r>
      <w:r>
        <w:rPr>
          <w:rFonts w:hint="eastAsia"/>
        </w:rPr>
        <w:t>美</w:t>
      </w:r>
      <w:r>
        <w:rPr>
          <w:rFonts w:hint="eastAsia"/>
        </w:rPr>
        <w:t>]</w:t>
      </w:r>
      <w:r>
        <w:rPr>
          <w:rFonts w:hint="eastAsia"/>
        </w:rPr>
        <w:t>德鲁克</w:t>
      </w:r>
      <w:r>
        <w:rPr>
          <w:rFonts w:hint="eastAsia"/>
        </w:rPr>
        <w:t>.</w:t>
      </w:r>
      <w:r>
        <w:rPr>
          <w:rFonts w:hint="eastAsia"/>
        </w:rPr>
        <w:t>《管理：任务、责任和实践》</w:t>
      </w:r>
      <w:r>
        <w:rPr>
          <w:rFonts w:hint="eastAsia"/>
        </w:rPr>
        <w:t>.</w:t>
      </w:r>
      <w:r>
        <w:rPr>
          <w:rFonts w:hint="eastAsia"/>
        </w:rPr>
        <w:t>华夏出版社，</w:t>
      </w:r>
      <w:r>
        <w:rPr>
          <w:rFonts w:hint="eastAsia"/>
        </w:rPr>
        <w:t>2008</w:t>
      </w:r>
      <w:r>
        <w:rPr>
          <w:rFonts w:hint="eastAsia"/>
        </w:rPr>
        <w:t>年</w:t>
      </w:r>
    </w:p>
    <w:p w:rsidR="0019178A" w:rsidRDefault="0019178A" w:rsidP="0019178A">
      <w:r>
        <w:rPr>
          <w:rFonts w:hint="eastAsia"/>
        </w:rPr>
        <w:t>[7][</w:t>
      </w:r>
      <w:r>
        <w:rPr>
          <w:rFonts w:hint="eastAsia"/>
        </w:rPr>
        <w:t>美</w:t>
      </w:r>
      <w:r>
        <w:rPr>
          <w:rFonts w:hint="eastAsia"/>
        </w:rPr>
        <w:t>]</w:t>
      </w:r>
      <w:r>
        <w:rPr>
          <w:rFonts w:hint="eastAsia"/>
        </w:rPr>
        <w:t>伯恩斯</w:t>
      </w:r>
      <w:r>
        <w:rPr>
          <w:rFonts w:hint="eastAsia"/>
        </w:rPr>
        <w:t>.</w:t>
      </w:r>
      <w:r>
        <w:rPr>
          <w:rFonts w:hint="eastAsia"/>
        </w:rPr>
        <w:t>《领袖论》</w:t>
      </w:r>
      <w:r>
        <w:rPr>
          <w:rFonts w:hint="eastAsia"/>
        </w:rPr>
        <w:t>.</w:t>
      </w:r>
      <w:r>
        <w:rPr>
          <w:rFonts w:hint="eastAsia"/>
        </w:rPr>
        <w:t>中国社会科学出版社，</w:t>
      </w:r>
      <w:r>
        <w:rPr>
          <w:rFonts w:hint="eastAsia"/>
        </w:rPr>
        <w:t>1996</w:t>
      </w:r>
      <w:r>
        <w:rPr>
          <w:rFonts w:hint="eastAsia"/>
        </w:rPr>
        <w:t>年</w:t>
      </w:r>
    </w:p>
    <w:p w:rsidR="0019178A" w:rsidRDefault="0019178A" w:rsidP="0019178A">
      <w:r>
        <w:rPr>
          <w:rFonts w:hint="eastAsia"/>
        </w:rPr>
        <w:t>[8][</w:t>
      </w:r>
      <w:r>
        <w:rPr>
          <w:rFonts w:hint="eastAsia"/>
        </w:rPr>
        <w:t>美</w:t>
      </w:r>
      <w:r>
        <w:rPr>
          <w:rFonts w:hint="eastAsia"/>
        </w:rPr>
        <w:t>]</w:t>
      </w:r>
      <w:r>
        <w:rPr>
          <w:rFonts w:hint="eastAsia"/>
        </w:rPr>
        <w:t>马克斯韦尔</w:t>
      </w:r>
      <w:r>
        <w:rPr>
          <w:rFonts w:hint="eastAsia"/>
        </w:rPr>
        <w:t>.</w:t>
      </w:r>
      <w:r>
        <w:rPr>
          <w:rFonts w:hint="eastAsia"/>
        </w:rPr>
        <w:t>《领导力</w:t>
      </w:r>
      <w:r>
        <w:rPr>
          <w:rFonts w:hint="eastAsia"/>
        </w:rPr>
        <w:t>21</w:t>
      </w:r>
      <w:r>
        <w:rPr>
          <w:rFonts w:hint="eastAsia"/>
        </w:rPr>
        <w:t>法则》</w:t>
      </w:r>
      <w:r>
        <w:rPr>
          <w:rFonts w:hint="eastAsia"/>
        </w:rPr>
        <w:t>.</w:t>
      </w:r>
      <w:r>
        <w:rPr>
          <w:rFonts w:hint="eastAsia"/>
        </w:rPr>
        <w:t>中国青年出版社，</w:t>
      </w:r>
      <w:r>
        <w:rPr>
          <w:rFonts w:hint="eastAsia"/>
        </w:rPr>
        <w:t>2010</w:t>
      </w:r>
      <w:r>
        <w:rPr>
          <w:rFonts w:hint="eastAsia"/>
        </w:rPr>
        <w:t>年</w:t>
      </w:r>
    </w:p>
    <w:p w:rsidR="0019178A" w:rsidRDefault="0019178A" w:rsidP="0019178A">
      <w:r>
        <w:rPr>
          <w:rFonts w:hint="eastAsia"/>
        </w:rPr>
        <w:t>[9][</w:t>
      </w:r>
      <w:r>
        <w:rPr>
          <w:rFonts w:hint="eastAsia"/>
        </w:rPr>
        <w:t>美</w:t>
      </w:r>
      <w:r>
        <w:rPr>
          <w:rFonts w:hint="eastAsia"/>
        </w:rPr>
        <w:t xml:space="preserve">] </w:t>
      </w:r>
      <w:r>
        <w:rPr>
          <w:rFonts w:hint="eastAsia"/>
        </w:rPr>
        <w:t>彼得·圣吉</w:t>
      </w:r>
      <w:r>
        <w:rPr>
          <w:rFonts w:hint="eastAsia"/>
        </w:rPr>
        <w:t>.</w:t>
      </w:r>
      <w:r>
        <w:rPr>
          <w:rFonts w:hint="eastAsia"/>
        </w:rPr>
        <w:t>《第五项修炼》</w:t>
      </w:r>
      <w:r>
        <w:rPr>
          <w:rFonts w:hint="eastAsia"/>
        </w:rPr>
        <w:t>.</w:t>
      </w:r>
      <w:r>
        <w:rPr>
          <w:rFonts w:hint="eastAsia"/>
        </w:rPr>
        <w:t>中信出版社，</w:t>
      </w:r>
      <w:r>
        <w:rPr>
          <w:rFonts w:hint="eastAsia"/>
        </w:rPr>
        <w:t>2009</w:t>
      </w:r>
      <w:r>
        <w:rPr>
          <w:rFonts w:hint="eastAsia"/>
        </w:rPr>
        <w:t>年</w:t>
      </w:r>
    </w:p>
    <w:p w:rsidR="0019178A" w:rsidRDefault="0019178A" w:rsidP="0019178A">
      <w:r>
        <w:rPr>
          <w:rFonts w:hint="eastAsia"/>
        </w:rPr>
        <w:t>[10][</w:t>
      </w:r>
      <w:r>
        <w:rPr>
          <w:rFonts w:hint="eastAsia"/>
        </w:rPr>
        <w:t>美</w:t>
      </w:r>
      <w:r>
        <w:rPr>
          <w:rFonts w:hint="eastAsia"/>
        </w:rPr>
        <w:t>]</w:t>
      </w:r>
      <w:r>
        <w:rPr>
          <w:rFonts w:hint="eastAsia"/>
        </w:rPr>
        <w:t>巴纳德</w:t>
      </w:r>
      <w:r>
        <w:rPr>
          <w:rFonts w:hint="eastAsia"/>
        </w:rPr>
        <w:t>.</w:t>
      </w:r>
      <w:r>
        <w:rPr>
          <w:rFonts w:hint="eastAsia"/>
        </w:rPr>
        <w:t>《经理人的职能》</w:t>
      </w:r>
      <w:r>
        <w:rPr>
          <w:rFonts w:hint="eastAsia"/>
        </w:rPr>
        <w:t>.</w:t>
      </w:r>
      <w:r>
        <w:rPr>
          <w:rFonts w:hint="eastAsia"/>
        </w:rPr>
        <w:t>机械工业出版社，</w:t>
      </w:r>
      <w:r>
        <w:rPr>
          <w:rFonts w:hint="eastAsia"/>
        </w:rPr>
        <w:t>2013</w:t>
      </w:r>
      <w:r>
        <w:rPr>
          <w:rFonts w:hint="eastAsia"/>
        </w:rPr>
        <w:t>年</w:t>
      </w:r>
    </w:p>
    <w:p w:rsidR="0019178A" w:rsidRDefault="0019178A" w:rsidP="0019178A">
      <w:r>
        <w:rPr>
          <w:rFonts w:hint="eastAsia"/>
        </w:rPr>
        <w:t>[11][</w:t>
      </w:r>
      <w:r>
        <w:rPr>
          <w:rFonts w:hint="eastAsia"/>
        </w:rPr>
        <w:t>美</w:t>
      </w:r>
      <w:r>
        <w:rPr>
          <w:rFonts w:hint="eastAsia"/>
        </w:rPr>
        <w:t>]</w:t>
      </w:r>
      <w:r>
        <w:rPr>
          <w:rFonts w:hint="eastAsia"/>
        </w:rPr>
        <w:t>柯林斯和波拉斯</w:t>
      </w:r>
      <w:r>
        <w:rPr>
          <w:rFonts w:hint="eastAsia"/>
        </w:rPr>
        <w:t>.</w:t>
      </w:r>
      <w:r>
        <w:rPr>
          <w:rFonts w:hint="eastAsia"/>
        </w:rPr>
        <w:t>《基业长青》</w:t>
      </w:r>
      <w:r>
        <w:rPr>
          <w:rFonts w:hint="eastAsia"/>
        </w:rPr>
        <w:t>.</w:t>
      </w:r>
      <w:r>
        <w:rPr>
          <w:rFonts w:hint="eastAsia"/>
        </w:rPr>
        <w:t>中信出版社，</w:t>
      </w:r>
      <w:r>
        <w:rPr>
          <w:rFonts w:hint="eastAsia"/>
        </w:rPr>
        <w:t>2002</w:t>
      </w:r>
      <w:r>
        <w:rPr>
          <w:rFonts w:hint="eastAsia"/>
        </w:rPr>
        <w:t>年</w:t>
      </w:r>
    </w:p>
    <w:p w:rsidR="0019178A" w:rsidRDefault="0019178A" w:rsidP="0019178A">
      <w:r>
        <w:rPr>
          <w:rFonts w:hint="eastAsia"/>
        </w:rPr>
        <w:t>[12][</w:t>
      </w:r>
      <w:r>
        <w:rPr>
          <w:rFonts w:hint="eastAsia"/>
        </w:rPr>
        <w:t>美</w:t>
      </w:r>
      <w:r>
        <w:rPr>
          <w:rFonts w:hint="eastAsia"/>
        </w:rPr>
        <w:t>]</w:t>
      </w:r>
      <w:r>
        <w:rPr>
          <w:rFonts w:hint="eastAsia"/>
        </w:rPr>
        <w:t>科特勒</w:t>
      </w:r>
      <w:r>
        <w:rPr>
          <w:rFonts w:hint="eastAsia"/>
        </w:rPr>
        <w:t>.</w:t>
      </w:r>
      <w:r>
        <w:rPr>
          <w:rFonts w:hint="eastAsia"/>
        </w:rPr>
        <w:t>《营销管理》（第</w:t>
      </w:r>
      <w:r>
        <w:rPr>
          <w:rFonts w:hint="eastAsia"/>
        </w:rPr>
        <w:t>13</w:t>
      </w:r>
      <w:r>
        <w:rPr>
          <w:rFonts w:hint="eastAsia"/>
        </w:rPr>
        <w:t>版）</w:t>
      </w:r>
      <w:r>
        <w:rPr>
          <w:rFonts w:hint="eastAsia"/>
        </w:rPr>
        <w:t>.</w:t>
      </w:r>
      <w:r>
        <w:rPr>
          <w:rFonts w:hint="eastAsia"/>
        </w:rPr>
        <w:t>中国人大出版社，</w:t>
      </w:r>
      <w:r>
        <w:rPr>
          <w:rFonts w:hint="eastAsia"/>
        </w:rPr>
        <w:t>2009</w:t>
      </w:r>
      <w:r>
        <w:rPr>
          <w:rFonts w:hint="eastAsia"/>
        </w:rPr>
        <w:t>年</w:t>
      </w:r>
    </w:p>
    <w:p w:rsidR="0019178A" w:rsidRDefault="0019178A" w:rsidP="0019178A">
      <w:r>
        <w:rPr>
          <w:rFonts w:hint="eastAsia"/>
        </w:rPr>
        <w:t>[13][</w:t>
      </w:r>
      <w:r>
        <w:rPr>
          <w:rFonts w:hint="eastAsia"/>
        </w:rPr>
        <w:t>美</w:t>
      </w:r>
      <w:r>
        <w:rPr>
          <w:rFonts w:hint="eastAsia"/>
        </w:rPr>
        <w:t>]</w:t>
      </w:r>
      <w:r>
        <w:rPr>
          <w:rFonts w:hint="eastAsia"/>
        </w:rPr>
        <w:t>波特</w:t>
      </w:r>
      <w:r>
        <w:rPr>
          <w:rFonts w:hint="eastAsia"/>
        </w:rPr>
        <w:t>.</w:t>
      </w:r>
      <w:r>
        <w:rPr>
          <w:rFonts w:hint="eastAsia"/>
        </w:rPr>
        <w:t>《竞争战略》</w:t>
      </w:r>
      <w:r>
        <w:rPr>
          <w:rFonts w:hint="eastAsia"/>
        </w:rPr>
        <w:t>.</w:t>
      </w:r>
      <w:r>
        <w:rPr>
          <w:rFonts w:hint="eastAsia"/>
        </w:rPr>
        <w:t>华夏出版社，</w:t>
      </w:r>
      <w:r>
        <w:rPr>
          <w:rFonts w:hint="eastAsia"/>
        </w:rPr>
        <w:t>2005</w:t>
      </w:r>
      <w:r>
        <w:rPr>
          <w:rFonts w:hint="eastAsia"/>
        </w:rPr>
        <w:t>年</w:t>
      </w:r>
    </w:p>
    <w:p w:rsidR="0019178A" w:rsidRDefault="0019178A" w:rsidP="0019178A">
      <w:r>
        <w:rPr>
          <w:rFonts w:hint="eastAsia"/>
        </w:rPr>
        <w:t>[14][</w:t>
      </w:r>
      <w:r>
        <w:rPr>
          <w:rFonts w:hint="eastAsia"/>
        </w:rPr>
        <w:t>美</w:t>
      </w:r>
      <w:r>
        <w:rPr>
          <w:rFonts w:hint="eastAsia"/>
        </w:rPr>
        <w:t>]</w:t>
      </w:r>
      <w:r>
        <w:rPr>
          <w:rFonts w:hint="eastAsia"/>
        </w:rPr>
        <w:t>科特</w:t>
      </w:r>
      <w:r>
        <w:rPr>
          <w:rFonts w:hint="eastAsia"/>
        </w:rPr>
        <w:t>.</w:t>
      </w:r>
      <w:r>
        <w:rPr>
          <w:rFonts w:hint="eastAsia"/>
        </w:rPr>
        <w:t>《变革的力量：领导与管理的差异》</w:t>
      </w:r>
      <w:r>
        <w:rPr>
          <w:rFonts w:hint="eastAsia"/>
        </w:rPr>
        <w:t>.</w:t>
      </w:r>
      <w:r>
        <w:rPr>
          <w:rFonts w:hint="eastAsia"/>
        </w:rPr>
        <w:t>华夏出版社，</w:t>
      </w:r>
      <w:r>
        <w:rPr>
          <w:rFonts w:hint="eastAsia"/>
        </w:rPr>
        <w:t>1998</w:t>
      </w:r>
      <w:r>
        <w:rPr>
          <w:rFonts w:hint="eastAsia"/>
        </w:rPr>
        <w:t>年</w:t>
      </w:r>
    </w:p>
    <w:p w:rsidR="0019178A" w:rsidRDefault="0019178A" w:rsidP="0019178A">
      <w:r>
        <w:rPr>
          <w:rFonts w:hint="eastAsia"/>
        </w:rPr>
        <w:t>[15][</w:t>
      </w:r>
      <w:r>
        <w:rPr>
          <w:rFonts w:hint="eastAsia"/>
        </w:rPr>
        <w:t>美</w:t>
      </w:r>
      <w:r>
        <w:rPr>
          <w:rFonts w:hint="eastAsia"/>
        </w:rPr>
        <w:t>]</w:t>
      </w:r>
      <w:r>
        <w:rPr>
          <w:rFonts w:hint="eastAsia"/>
        </w:rPr>
        <w:t>柯维</w:t>
      </w:r>
      <w:r>
        <w:rPr>
          <w:rFonts w:hint="eastAsia"/>
        </w:rPr>
        <w:t>.</w:t>
      </w:r>
      <w:r>
        <w:rPr>
          <w:rFonts w:hint="eastAsia"/>
        </w:rPr>
        <w:t>《高效能人士的七个习惯》</w:t>
      </w:r>
      <w:r>
        <w:rPr>
          <w:rFonts w:hint="eastAsia"/>
        </w:rPr>
        <w:t>.</w:t>
      </w:r>
      <w:r>
        <w:rPr>
          <w:rFonts w:hint="eastAsia"/>
        </w:rPr>
        <w:t>中国青年出版社，</w:t>
      </w:r>
      <w:r>
        <w:rPr>
          <w:rFonts w:hint="eastAsia"/>
        </w:rPr>
        <w:t>2013</w:t>
      </w:r>
      <w:r>
        <w:rPr>
          <w:rFonts w:hint="eastAsia"/>
        </w:rPr>
        <w:t>年</w:t>
      </w:r>
    </w:p>
    <w:p w:rsidR="0019178A" w:rsidRDefault="0019178A" w:rsidP="0019178A">
      <w:r>
        <w:rPr>
          <w:rFonts w:hint="eastAsia"/>
        </w:rPr>
        <w:t>[16][</w:t>
      </w:r>
      <w:r>
        <w:rPr>
          <w:rFonts w:hint="eastAsia"/>
        </w:rPr>
        <w:t>美</w:t>
      </w:r>
      <w:r>
        <w:rPr>
          <w:rFonts w:hint="eastAsia"/>
        </w:rPr>
        <w:t>]</w:t>
      </w:r>
      <w:r>
        <w:rPr>
          <w:rFonts w:hint="eastAsia"/>
        </w:rPr>
        <w:t>柯林斯</w:t>
      </w:r>
      <w:r>
        <w:rPr>
          <w:rFonts w:hint="eastAsia"/>
        </w:rPr>
        <w:t>.</w:t>
      </w:r>
      <w:r>
        <w:rPr>
          <w:rFonts w:hint="eastAsia"/>
        </w:rPr>
        <w:t>《从优秀到卓越》</w:t>
      </w:r>
      <w:r>
        <w:rPr>
          <w:rFonts w:hint="eastAsia"/>
        </w:rPr>
        <w:t>.</w:t>
      </w:r>
      <w:r>
        <w:rPr>
          <w:rFonts w:hint="eastAsia"/>
        </w:rPr>
        <w:t>中信出版社，</w:t>
      </w:r>
      <w:r>
        <w:rPr>
          <w:rFonts w:hint="eastAsia"/>
        </w:rPr>
        <w:t>2009</w:t>
      </w:r>
      <w:r>
        <w:rPr>
          <w:rFonts w:hint="eastAsia"/>
        </w:rPr>
        <w:t>年</w:t>
      </w:r>
    </w:p>
    <w:p w:rsidR="0019178A" w:rsidRDefault="0019178A" w:rsidP="0019178A">
      <w:r>
        <w:rPr>
          <w:rFonts w:hint="eastAsia"/>
        </w:rPr>
        <w:t>[17][</w:t>
      </w:r>
      <w:r>
        <w:rPr>
          <w:rFonts w:hint="eastAsia"/>
        </w:rPr>
        <w:t>美</w:t>
      </w:r>
      <w:r>
        <w:rPr>
          <w:rFonts w:hint="eastAsia"/>
        </w:rPr>
        <w:t>]</w:t>
      </w:r>
      <w:r>
        <w:rPr>
          <w:rFonts w:hint="eastAsia"/>
        </w:rPr>
        <w:t>卡内基</w:t>
      </w:r>
      <w:r>
        <w:rPr>
          <w:rFonts w:hint="eastAsia"/>
        </w:rPr>
        <w:t>.</w:t>
      </w:r>
      <w:r>
        <w:rPr>
          <w:rFonts w:hint="eastAsia"/>
        </w:rPr>
        <w:t>《处理人际关系的艺术》</w:t>
      </w:r>
      <w:r>
        <w:rPr>
          <w:rFonts w:hint="eastAsia"/>
        </w:rPr>
        <w:t>.</w:t>
      </w:r>
      <w:r>
        <w:rPr>
          <w:rFonts w:hint="eastAsia"/>
        </w:rPr>
        <w:t>北京出版社，</w:t>
      </w:r>
      <w:r>
        <w:rPr>
          <w:rFonts w:hint="eastAsia"/>
        </w:rPr>
        <w:t>1988</w:t>
      </w:r>
      <w:r>
        <w:rPr>
          <w:rFonts w:hint="eastAsia"/>
        </w:rPr>
        <w:t>年</w:t>
      </w:r>
    </w:p>
    <w:p w:rsidR="0019178A" w:rsidRDefault="0019178A" w:rsidP="0019178A">
      <w:r>
        <w:rPr>
          <w:rFonts w:hint="eastAsia"/>
        </w:rPr>
        <w:lastRenderedPageBreak/>
        <w:t>[18][</w:t>
      </w:r>
      <w:r>
        <w:rPr>
          <w:rFonts w:hint="eastAsia"/>
        </w:rPr>
        <w:t>美</w:t>
      </w:r>
      <w:r>
        <w:rPr>
          <w:rFonts w:hint="eastAsia"/>
        </w:rPr>
        <w:t>]</w:t>
      </w:r>
      <w:r>
        <w:rPr>
          <w:rFonts w:hint="eastAsia"/>
        </w:rPr>
        <w:t>哈默</w:t>
      </w:r>
      <w:r>
        <w:rPr>
          <w:rFonts w:hint="eastAsia"/>
        </w:rPr>
        <w:t>.</w:t>
      </w:r>
      <w:r>
        <w:rPr>
          <w:rFonts w:hint="eastAsia"/>
        </w:rPr>
        <w:t>《企业再造》</w:t>
      </w:r>
      <w:r>
        <w:rPr>
          <w:rFonts w:hint="eastAsia"/>
        </w:rPr>
        <w:t>.</w:t>
      </w:r>
      <w:r>
        <w:rPr>
          <w:rFonts w:hint="eastAsia"/>
        </w:rPr>
        <w:t>上海译文出版社，</w:t>
      </w:r>
      <w:r>
        <w:rPr>
          <w:rFonts w:hint="eastAsia"/>
        </w:rPr>
        <w:t>2007</w:t>
      </w:r>
      <w:r>
        <w:rPr>
          <w:rFonts w:hint="eastAsia"/>
        </w:rPr>
        <w:t>年</w:t>
      </w:r>
    </w:p>
    <w:p w:rsidR="0019178A" w:rsidRDefault="0019178A" w:rsidP="0019178A">
      <w:r>
        <w:rPr>
          <w:rFonts w:hint="eastAsia"/>
        </w:rPr>
        <w:t>[19][</w:t>
      </w:r>
      <w:r>
        <w:rPr>
          <w:rFonts w:hint="eastAsia"/>
        </w:rPr>
        <w:t>美</w:t>
      </w:r>
      <w:r>
        <w:rPr>
          <w:rFonts w:hint="eastAsia"/>
        </w:rPr>
        <w:t>]</w:t>
      </w:r>
      <w:r>
        <w:rPr>
          <w:rFonts w:hint="eastAsia"/>
        </w:rPr>
        <w:t>韦尔奇</w:t>
      </w:r>
      <w:r>
        <w:rPr>
          <w:rFonts w:hint="eastAsia"/>
        </w:rPr>
        <w:t>.</w:t>
      </w:r>
      <w:r>
        <w:rPr>
          <w:rFonts w:hint="eastAsia"/>
        </w:rPr>
        <w:t>《杰克·韦尔奇自传》</w:t>
      </w:r>
      <w:r>
        <w:rPr>
          <w:rFonts w:hint="eastAsia"/>
        </w:rPr>
        <w:t>.</w:t>
      </w:r>
      <w:r>
        <w:rPr>
          <w:rFonts w:hint="eastAsia"/>
        </w:rPr>
        <w:t>中信出版社，</w:t>
      </w:r>
      <w:r>
        <w:rPr>
          <w:rFonts w:hint="eastAsia"/>
        </w:rPr>
        <w:t>2001</w:t>
      </w:r>
      <w:r>
        <w:rPr>
          <w:rFonts w:hint="eastAsia"/>
        </w:rPr>
        <w:t>年</w:t>
      </w:r>
    </w:p>
    <w:p w:rsidR="0019178A" w:rsidRDefault="0019178A" w:rsidP="0019178A">
      <w:r>
        <w:rPr>
          <w:rFonts w:hint="eastAsia"/>
        </w:rPr>
        <w:t>[20][</w:t>
      </w:r>
      <w:r>
        <w:rPr>
          <w:rFonts w:hint="eastAsia"/>
        </w:rPr>
        <w:t>美</w:t>
      </w:r>
      <w:r>
        <w:rPr>
          <w:rFonts w:hint="eastAsia"/>
        </w:rPr>
        <w:t>]</w:t>
      </w:r>
      <w:r>
        <w:rPr>
          <w:rFonts w:hint="eastAsia"/>
        </w:rPr>
        <w:t>科特</w:t>
      </w:r>
      <w:r>
        <w:rPr>
          <w:rFonts w:hint="eastAsia"/>
        </w:rPr>
        <w:t>.</w:t>
      </w:r>
      <w:r>
        <w:rPr>
          <w:rFonts w:hint="eastAsia"/>
        </w:rPr>
        <w:t>《企业文化与经营业绩》</w:t>
      </w:r>
      <w:r>
        <w:rPr>
          <w:rFonts w:hint="eastAsia"/>
        </w:rPr>
        <w:t>.</w:t>
      </w:r>
      <w:r>
        <w:rPr>
          <w:rFonts w:hint="eastAsia"/>
        </w:rPr>
        <w:t>华夏出版社，</w:t>
      </w:r>
      <w:r>
        <w:rPr>
          <w:rFonts w:hint="eastAsia"/>
        </w:rPr>
        <w:t>1997</w:t>
      </w:r>
      <w:r>
        <w:rPr>
          <w:rFonts w:hint="eastAsia"/>
        </w:rPr>
        <w:t>年</w:t>
      </w:r>
    </w:p>
    <w:p w:rsidR="0019178A" w:rsidRDefault="0019178A" w:rsidP="0019178A"/>
    <w:p w:rsidR="0019178A" w:rsidRDefault="0019178A" w:rsidP="0019178A">
      <w:r>
        <w:rPr>
          <w:rFonts w:hint="eastAsia"/>
        </w:rPr>
        <w:t>课程教学和参考网站</w:t>
      </w:r>
    </w:p>
    <w:p w:rsidR="0019178A" w:rsidRDefault="0019178A" w:rsidP="0019178A">
      <w:r>
        <w:rPr>
          <w:rFonts w:hint="eastAsia"/>
        </w:rPr>
        <w:t>[1]</w:t>
      </w:r>
      <w:r>
        <w:rPr>
          <w:rFonts w:hint="eastAsia"/>
        </w:rPr>
        <w:t>世界经理人</w:t>
      </w:r>
    </w:p>
    <w:p w:rsidR="0019178A" w:rsidRDefault="0019178A" w:rsidP="0019178A">
      <w:r>
        <w:rPr>
          <w:rFonts w:hint="eastAsia"/>
        </w:rPr>
        <w:t>[2]</w:t>
      </w:r>
      <w:r>
        <w:rPr>
          <w:rFonts w:hint="eastAsia"/>
        </w:rPr>
        <w:t>哈佛商业评论</w:t>
      </w:r>
    </w:p>
    <w:p w:rsidR="0019178A" w:rsidRPr="00F05BD8" w:rsidRDefault="0019178A" w:rsidP="0019178A">
      <w:r>
        <w:rPr>
          <w:rFonts w:hint="eastAsia"/>
        </w:rPr>
        <w:t>[3]</w:t>
      </w:r>
      <w:r>
        <w:rPr>
          <w:rFonts w:hint="eastAsia"/>
        </w:rPr>
        <w:t>中华管理网</w:t>
      </w:r>
    </w:p>
    <w:p w:rsidR="0019178A" w:rsidRPr="006A233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Pr>
          <w:rFonts w:hint="eastAsia"/>
          <w:b/>
          <w:sz w:val="32"/>
          <w:szCs w:val="32"/>
        </w:rPr>
        <w:lastRenderedPageBreak/>
        <w:t>《旅行社经营与管理》课程简介</w:t>
      </w:r>
    </w:p>
    <w:p w:rsidR="0019178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1312041  </w:t>
      </w:r>
    </w:p>
    <w:p w:rsidR="0019178A" w:rsidRDefault="0019178A" w:rsidP="0019178A">
      <w:pPr>
        <w:spacing w:line="360" w:lineRule="auto"/>
        <w:rPr>
          <w:sz w:val="24"/>
        </w:rPr>
      </w:pPr>
      <w:r w:rsidRPr="00992E4A">
        <w:rPr>
          <w:rFonts w:ascii="黑体" w:eastAsia="黑体" w:hint="eastAsia"/>
          <w:sz w:val="24"/>
        </w:rPr>
        <w:t>课程名称</w:t>
      </w:r>
      <w:r w:rsidRPr="00992E4A">
        <w:rPr>
          <w:rFonts w:hint="eastAsia"/>
          <w:sz w:val="24"/>
        </w:rPr>
        <w:t>：《</w:t>
      </w:r>
      <w:r>
        <w:rPr>
          <w:rFonts w:hint="eastAsia"/>
          <w:sz w:val="24"/>
        </w:rPr>
        <w:t>旅行社经营与管理</w:t>
      </w:r>
      <w:r w:rsidRPr="00992E4A">
        <w:rPr>
          <w:rFonts w:hint="eastAsia"/>
          <w:sz w:val="24"/>
        </w:rPr>
        <w:t>》（</w:t>
      </w:r>
      <w:r>
        <w:rPr>
          <w:rFonts w:hAnsi="宋体" w:hint="eastAsia"/>
          <w:bCs/>
          <w:sz w:val="24"/>
        </w:rPr>
        <w:t>Operation and management of tourist agencies</w:t>
      </w:r>
      <w:r w:rsidRPr="00992E4A">
        <w:rPr>
          <w:rFonts w:hint="eastAsia"/>
          <w:sz w:val="24"/>
        </w:rPr>
        <w:t>）</w:t>
      </w:r>
    </w:p>
    <w:p w:rsidR="0019178A" w:rsidRPr="00992E4A" w:rsidRDefault="0019178A" w:rsidP="0019178A">
      <w:pPr>
        <w:spacing w:line="360" w:lineRule="auto"/>
        <w:rPr>
          <w:sz w:val="24"/>
        </w:rPr>
      </w:pPr>
      <w:r w:rsidRPr="00C57703">
        <w:rPr>
          <w:rFonts w:hint="eastAsia"/>
          <w:b/>
          <w:sz w:val="24"/>
        </w:rPr>
        <w:t>课时：</w:t>
      </w:r>
      <w:r>
        <w:rPr>
          <w:rFonts w:hint="eastAsia"/>
          <w:sz w:val="24"/>
        </w:rPr>
        <w:t>36</w:t>
      </w:r>
      <w:r w:rsidRPr="00992E4A">
        <w:rPr>
          <w:rFonts w:hint="eastAsia"/>
          <w:sz w:val="24"/>
        </w:rPr>
        <w:t xml:space="preserve"> </w:t>
      </w:r>
    </w:p>
    <w:p w:rsidR="0019178A" w:rsidRPr="00270D2C" w:rsidRDefault="0019178A" w:rsidP="0019178A">
      <w:pPr>
        <w:spacing w:line="360" w:lineRule="auto"/>
        <w:rPr>
          <w:rFonts w:ascii="黑体" w:eastAsia="黑体"/>
          <w:sz w:val="24"/>
        </w:rPr>
      </w:pPr>
      <w:r w:rsidRPr="00992E4A">
        <w:rPr>
          <w:rFonts w:ascii="黑体" w:eastAsia="黑体" w:hint="eastAsia"/>
          <w:sz w:val="24"/>
        </w:rPr>
        <w:t>主讲教师</w:t>
      </w:r>
      <w:r w:rsidRPr="00992E4A">
        <w:rPr>
          <w:rFonts w:hint="eastAsia"/>
          <w:sz w:val="24"/>
        </w:rPr>
        <w:t>：</w:t>
      </w:r>
      <w:r>
        <w:rPr>
          <w:rFonts w:hint="eastAsia"/>
          <w:sz w:val="24"/>
        </w:rPr>
        <w:t>徐春波</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270D2C">
        <w:rPr>
          <w:rFonts w:ascii="黑体" w:eastAsia="黑体" w:hint="eastAsia"/>
          <w:sz w:val="24"/>
        </w:rPr>
        <w:t>联系方式：</w:t>
      </w:r>
      <w:r>
        <w:rPr>
          <w:rFonts w:ascii="黑体" w:eastAsia="黑体" w:hint="eastAsia"/>
          <w:sz w:val="24"/>
        </w:rPr>
        <w:t>8785282</w:t>
      </w:r>
    </w:p>
    <w:p w:rsidR="0019178A" w:rsidRDefault="0019178A" w:rsidP="0019178A">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19178A" w:rsidRPr="00992E4A" w:rsidRDefault="0019178A" w:rsidP="0019178A">
      <w:pPr>
        <w:spacing w:line="360" w:lineRule="auto"/>
        <w:ind w:firstLineChars="200" w:firstLine="420"/>
        <w:rPr>
          <w:sz w:val="24"/>
        </w:rPr>
      </w:pPr>
      <w:r>
        <w:rPr>
          <w:rFonts w:hint="eastAsia"/>
        </w:rPr>
        <w:t>旅行社经营管理</w:t>
      </w:r>
      <w:r w:rsidRPr="00EF3BD8">
        <w:t>主要研究旅行社管理中的组织结构、</w:t>
      </w:r>
      <w:r>
        <w:t>经营战略、产品设计、营销策略、接待管理等理论知识和实践操作技能</w:t>
      </w:r>
      <w:r w:rsidRPr="00EF3BD8">
        <w:t>。对于旅游管理专业的学生来说，通过该课程的学习，可以掌握旅行社业务的基本理论，实务和方法。随着电子商务对传统旅行社的挑战和加入</w:t>
      </w:r>
      <w:r w:rsidRPr="00EF3BD8">
        <w:t>WTO</w:t>
      </w:r>
      <w:r w:rsidRPr="00EF3BD8">
        <w:t>，我国旅行社将面临更为复杂的经营环境。作为旅游专业的学生应在理论学习的基础上，进行一些创新性思维。使旅行社经营管理有一些新的突破。</w:t>
      </w:r>
    </w:p>
    <w:p w:rsidR="0019178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p>
    <w:p w:rsidR="0019178A" w:rsidRPr="00FD22E5" w:rsidRDefault="0019178A" w:rsidP="0019178A">
      <w:pPr>
        <w:widowControl/>
        <w:spacing w:line="380" w:lineRule="exact"/>
        <w:jc w:val="left"/>
      </w:pPr>
      <w:r w:rsidRPr="00FD22E5">
        <w:rPr>
          <w:rFonts w:hint="eastAsia"/>
        </w:rPr>
        <w:t>《旅行社经营管理》丁力主编</w:t>
      </w:r>
      <w:r w:rsidRPr="00FD22E5">
        <w:rPr>
          <w:rFonts w:hint="eastAsia"/>
        </w:rPr>
        <w:t xml:space="preserve">   </w:t>
      </w:r>
      <w:r w:rsidRPr="00FD22E5">
        <w:rPr>
          <w:rFonts w:hint="eastAsia"/>
        </w:rPr>
        <w:t>高等教育出版社出版</w:t>
      </w:r>
    </w:p>
    <w:p w:rsidR="0019178A" w:rsidRPr="00FD22E5" w:rsidRDefault="0019178A" w:rsidP="0019178A">
      <w:pPr>
        <w:widowControl/>
        <w:spacing w:line="380" w:lineRule="exact"/>
        <w:jc w:val="left"/>
      </w:pPr>
      <w:proofErr w:type="gramStart"/>
      <w:r w:rsidRPr="00FD22E5">
        <w:rPr>
          <w:rFonts w:hint="eastAsia"/>
        </w:rPr>
        <w:t>《旅行社经营管理》马爱萍</w:t>
      </w:r>
      <w:proofErr w:type="gramEnd"/>
      <w:r w:rsidRPr="00FD22E5">
        <w:rPr>
          <w:rFonts w:hint="eastAsia"/>
        </w:rPr>
        <w:t>编著</w:t>
      </w:r>
      <w:r w:rsidRPr="00FD22E5">
        <w:rPr>
          <w:rFonts w:hint="eastAsia"/>
        </w:rPr>
        <w:t xml:space="preserve">  </w:t>
      </w:r>
      <w:r w:rsidRPr="00FD22E5">
        <w:rPr>
          <w:rFonts w:hint="eastAsia"/>
        </w:rPr>
        <w:t>广东旅游出版社出版</w:t>
      </w:r>
    </w:p>
    <w:p w:rsidR="0019178A" w:rsidRPr="00FD22E5" w:rsidRDefault="0019178A" w:rsidP="0019178A">
      <w:pPr>
        <w:widowControl/>
        <w:spacing w:line="380" w:lineRule="exact"/>
        <w:jc w:val="left"/>
      </w:pPr>
      <w:r w:rsidRPr="00FD22E5">
        <w:rPr>
          <w:rFonts w:hint="eastAsia"/>
        </w:rPr>
        <w:t>《中国旅行社发展现状与对策研究》旅游教育出版社出版</w:t>
      </w:r>
    </w:p>
    <w:p w:rsidR="0019178A" w:rsidRPr="00FD22E5" w:rsidRDefault="0019178A" w:rsidP="0019178A">
      <w:pPr>
        <w:widowControl/>
        <w:spacing w:line="380" w:lineRule="exact"/>
        <w:jc w:val="left"/>
      </w:pPr>
      <w:r w:rsidRPr="00FD22E5">
        <w:rPr>
          <w:rFonts w:hint="eastAsia"/>
        </w:rPr>
        <w:t>《旅行社管理比较研究》杜江</w:t>
      </w:r>
      <w:r w:rsidRPr="00FD22E5">
        <w:rPr>
          <w:rFonts w:hint="eastAsia"/>
        </w:rPr>
        <w:t xml:space="preserve"> </w:t>
      </w:r>
      <w:r w:rsidRPr="00FD22E5">
        <w:rPr>
          <w:rFonts w:hint="eastAsia"/>
        </w:rPr>
        <w:t>戴斌著</w:t>
      </w:r>
      <w:r w:rsidRPr="00FD22E5">
        <w:rPr>
          <w:rFonts w:hint="eastAsia"/>
        </w:rPr>
        <w:t xml:space="preserve">  </w:t>
      </w:r>
      <w:r w:rsidRPr="00FD22E5">
        <w:rPr>
          <w:rFonts w:hint="eastAsia"/>
        </w:rPr>
        <w:t>旅游教育出版社出版</w:t>
      </w:r>
    </w:p>
    <w:p w:rsidR="0019178A" w:rsidRPr="00FD22E5" w:rsidRDefault="0019178A" w:rsidP="0019178A">
      <w:pPr>
        <w:widowControl/>
        <w:spacing w:line="380" w:lineRule="exact"/>
        <w:jc w:val="left"/>
      </w:pPr>
      <w:r w:rsidRPr="00FD22E5">
        <w:rPr>
          <w:rFonts w:hint="eastAsia"/>
        </w:rPr>
        <w:t>《现代旅行社运行及管理实务全书》上下</w:t>
      </w:r>
      <w:proofErr w:type="gramStart"/>
      <w:r w:rsidRPr="00FD22E5">
        <w:rPr>
          <w:rFonts w:hint="eastAsia"/>
        </w:rPr>
        <w:t>册</w:t>
      </w:r>
      <w:proofErr w:type="gramEnd"/>
      <w:r w:rsidRPr="00FD22E5">
        <w:rPr>
          <w:rFonts w:hint="eastAsia"/>
        </w:rPr>
        <w:t xml:space="preserve">  </w:t>
      </w:r>
      <w:r w:rsidRPr="00FD22E5">
        <w:rPr>
          <w:rFonts w:hint="eastAsia"/>
        </w:rPr>
        <w:t>北京燕山出版社出版</w:t>
      </w:r>
    </w:p>
    <w:p w:rsidR="0019178A" w:rsidRPr="00FD22E5" w:rsidRDefault="0019178A" w:rsidP="0019178A">
      <w:pPr>
        <w:widowControl/>
        <w:spacing w:line="380" w:lineRule="exact"/>
        <w:jc w:val="left"/>
      </w:pPr>
      <w:proofErr w:type="gramStart"/>
      <w:r w:rsidRPr="00FD22E5">
        <w:rPr>
          <w:rFonts w:hint="eastAsia"/>
        </w:rPr>
        <w:t>《香港旅行社管理与运作》郑双庆</w:t>
      </w:r>
      <w:proofErr w:type="gramEnd"/>
      <w:r w:rsidRPr="00FD22E5">
        <w:rPr>
          <w:rFonts w:hint="eastAsia"/>
        </w:rPr>
        <w:t>编著</w:t>
      </w:r>
      <w:r w:rsidRPr="00FD22E5">
        <w:rPr>
          <w:rFonts w:hint="eastAsia"/>
        </w:rPr>
        <w:t xml:space="preserve"> </w:t>
      </w:r>
      <w:r w:rsidRPr="00FD22E5">
        <w:rPr>
          <w:rFonts w:hint="eastAsia"/>
        </w:rPr>
        <w:t>旅游教育出版社出版</w:t>
      </w: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Pr>
          <w:rFonts w:hint="eastAsia"/>
          <w:b/>
          <w:sz w:val="32"/>
          <w:szCs w:val="32"/>
        </w:rPr>
        <w:lastRenderedPageBreak/>
        <w:t>《财务管理》课程简介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1302019  </w:t>
      </w:r>
      <w:r>
        <w:rPr>
          <w:rFonts w:ascii="黑体" w:eastAsia="黑体" w:hint="eastAsia"/>
          <w:sz w:val="24"/>
        </w:rPr>
        <w:t>课程名称</w:t>
      </w:r>
      <w:r>
        <w:rPr>
          <w:rFonts w:hint="eastAsia"/>
          <w:sz w:val="24"/>
        </w:rPr>
        <w:t>：《财务管理》（</w:t>
      </w:r>
      <w:r>
        <w:rPr>
          <w:sz w:val="24"/>
        </w:rPr>
        <w:t>Financial Managemen</w:t>
      </w:r>
      <w:r>
        <w:rPr>
          <w:rFonts w:hint="eastAsia"/>
          <w:sz w:val="24"/>
        </w:rPr>
        <w:t>t</w:t>
      </w:r>
      <w:r>
        <w:rPr>
          <w:rFonts w:hint="eastAsia"/>
          <w:sz w:val="24"/>
        </w:rPr>
        <w:t>）</w:t>
      </w:r>
      <w:r>
        <w:rPr>
          <w:rFonts w:hint="eastAsia"/>
          <w:b/>
          <w:sz w:val="24"/>
        </w:rPr>
        <w:t>课时：</w:t>
      </w:r>
      <w:r>
        <w:rPr>
          <w:rFonts w:hint="eastAsia"/>
          <w:sz w:val="24"/>
        </w:rPr>
        <w:t>54</w:t>
      </w:r>
    </w:p>
    <w:p w:rsidR="0019178A" w:rsidRDefault="0019178A" w:rsidP="0019178A">
      <w:pPr>
        <w:spacing w:line="360" w:lineRule="auto"/>
        <w:rPr>
          <w:sz w:val="24"/>
        </w:rPr>
      </w:pPr>
      <w:r>
        <w:rPr>
          <w:rFonts w:ascii="黑体" w:eastAsia="黑体" w:hint="eastAsia"/>
          <w:sz w:val="24"/>
        </w:rPr>
        <w:t>主讲教师</w:t>
      </w:r>
      <w:r>
        <w:rPr>
          <w:rFonts w:hint="eastAsia"/>
          <w:sz w:val="24"/>
        </w:rPr>
        <w:t>：田晓华</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ascii="黑体" w:eastAsia="黑体" w:hint="eastAsia"/>
          <w:sz w:val="24"/>
        </w:rPr>
        <w:t>8785282</w:t>
      </w:r>
    </w:p>
    <w:p w:rsidR="0019178A" w:rsidRDefault="0019178A" w:rsidP="0019178A">
      <w:pPr>
        <w:spacing w:line="360" w:lineRule="auto"/>
        <w:rPr>
          <w:sz w:val="24"/>
        </w:rPr>
      </w:pPr>
      <w:r>
        <w:rPr>
          <w:rFonts w:ascii="黑体" w:eastAsia="黑体" w:hint="eastAsia"/>
          <w:sz w:val="24"/>
        </w:rPr>
        <w:t>课程的目的、内容与要求：（200字）</w:t>
      </w:r>
      <w:r>
        <w:rPr>
          <w:rFonts w:hint="eastAsia"/>
          <w:sz w:val="24"/>
        </w:rPr>
        <w:t xml:space="preserve"> </w:t>
      </w:r>
    </w:p>
    <w:p w:rsidR="0019178A" w:rsidRDefault="0019178A" w:rsidP="0019178A">
      <w:pPr>
        <w:spacing w:line="400" w:lineRule="exact"/>
        <w:rPr>
          <w:rFonts w:hAnsi="宋体"/>
          <w:sz w:val="24"/>
        </w:rPr>
      </w:pPr>
      <w:r>
        <w:rPr>
          <w:rFonts w:hAnsi="宋体"/>
          <w:b/>
          <w:bCs/>
          <w:sz w:val="24"/>
        </w:rPr>
        <w:t>教学目的和</w:t>
      </w:r>
      <w:r>
        <w:rPr>
          <w:rFonts w:hAnsi="宋体" w:hint="eastAsia"/>
          <w:b/>
          <w:bCs/>
          <w:sz w:val="24"/>
        </w:rPr>
        <w:t>内容</w:t>
      </w:r>
      <w:r>
        <w:rPr>
          <w:rFonts w:hAnsi="宋体"/>
          <w:b/>
          <w:bCs/>
          <w:sz w:val="24"/>
        </w:rPr>
        <w:t>：</w:t>
      </w:r>
      <w:r>
        <w:rPr>
          <w:rFonts w:hAnsi="宋体"/>
          <w:sz w:val="24"/>
        </w:rPr>
        <w:t>本课程是管理专业学生必修的主干课程。通过本课程的学习，使学生明确财务管理的概念、理解财务管理的基本内容，掌握现代基本理论，掌握财务管理的各种业务方法。培养学生从事企业财务管理工作应具备的基本知识、基本技能和操作能力。</w:t>
      </w:r>
    </w:p>
    <w:p w:rsidR="0019178A" w:rsidRDefault="0019178A" w:rsidP="0019178A">
      <w:pPr>
        <w:spacing w:line="400" w:lineRule="exact"/>
        <w:rPr>
          <w:sz w:val="24"/>
        </w:rPr>
      </w:pPr>
      <w:r>
        <w:rPr>
          <w:rFonts w:ascii="黑体" w:eastAsia="黑体" w:hAnsi="宋体" w:hint="eastAsia"/>
          <w:snapToGrid w:val="0"/>
          <w:color w:val="000000"/>
          <w:kern w:val="0"/>
          <w:sz w:val="24"/>
        </w:rPr>
        <w:t>基本要求：</w:t>
      </w:r>
      <w:r>
        <w:rPr>
          <w:rFonts w:hAnsi="宋体"/>
          <w:sz w:val="24"/>
        </w:rPr>
        <w:t>掌握财务分析的基本方法，正确评价一个企业的财务状况及其成因，科学预测企业的未来。熟知各种融资渠道的特点</w:t>
      </w:r>
      <w:r>
        <w:rPr>
          <w:rFonts w:hAnsi="宋体" w:hint="eastAsia"/>
          <w:sz w:val="24"/>
        </w:rPr>
        <w:t>；根</w:t>
      </w:r>
      <w:r>
        <w:rPr>
          <w:rFonts w:hAnsi="宋体"/>
          <w:sz w:val="24"/>
        </w:rPr>
        <w:t>据投资的目的选择合理的融资方式</w:t>
      </w:r>
      <w:r>
        <w:rPr>
          <w:rFonts w:hAnsi="宋体" w:hint="eastAsia"/>
          <w:sz w:val="24"/>
        </w:rPr>
        <w:t>；</w:t>
      </w:r>
      <w:r>
        <w:rPr>
          <w:rFonts w:hAnsi="宋体"/>
          <w:sz w:val="24"/>
        </w:rPr>
        <w:t>掌握对内、对外长期投资的决策方法</w:t>
      </w:r>
      <w:r>
        <w:rPr>
          <w:rFonts w:hAnsi="宋体" w:hint="eastAsia"/>
          <w:sz w:val="24"/>
        </w:rPr>
        <w:t>；</w:t>
      </w:r>
      <w:r>
        <w:rPr>
          <w:rFonts w:hAnsi="宋体"/>
          <w:sz w:val="24"/>
        </w:rPr>
        <w:t>掌握有关流动资产、流动负债管理的短期财务决策。熟知利润、股利分配的理论，掌握分配的方法。</w:t>
      </w:r>
    </w:p>
    <w:p w:rsidR="0019178A" w:rsidRDefault="0019178A" w:rsidP="0019178A">
      <w:pPr>
        <w:spacing w:line="400" w:lineRule="exact"/>
        <w:jc w:val="left"/>
        <w:rPr>
          <w:sz w:val="24"/>
        </w:rPr>
      </w:pPr>
      <w:r>
        <w:rPr>
          <w:rFonts w:ascii="黑体" w:eastAsia="黑体" w:hint="eastAsia"/>
          <w:sz w:val="24"/>
        </w:rPr>
        <w:t>推荐参考书</w:t>
      </w:r>
      <w:r>
        <w:rPr>
          <w:rFonts w:hint="eastAsia"/>
          <w:sz w:val="24"/>
        </w:rPr>
        <w:t>：</w:t>
      </w:r>
    </w:p>
    <w:p w:rsidR="0019178A" w:rsidRDefault="0019178A" w:rsidP="0019178A">
      <w:pPr>
        <w:pStyle w:val="a9"/>
      </w:pPr>
      <w:r>
        <w:t>《财务管理》</w:t>
      </w:r>
      <w:r>
        <w:rPr>
          <w:rFonts w:hint="eastAsia"/>
        </w:rPr>
        <w:t>：全国中级会计专业技术资格考试教材，中国财政经济出版社，2016年4月版</w:t>
      </w: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Pr="00594CB9"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color w:val="000000" w:themeColor="text1"/>
          <w:sz w:val="32"/>
          <w:szCs w:val="32"/>
        </w:rPr>
      </w:pPr>
      <w:r>
        <w:rPr>
          <w:rFonts w:hint="eastAsia"/>
          <w:b/>
          <w:color w:val="000000" w:themeColor="text1"/>
          <w:sz w:val="32"/>
          <w:szCs w:val="32"/>
        </w:rPr>
        <w:lastRenderedPageBreak/>
        <w:t>《公共关系学》课程简介</w:t>
      </w:r>
    </w:p>
    <w:p w:rsidR="0019178A" w:rsidRDefault="0019178A" w:rsidP="0019178A">
      <w:pPr>
        <w:spacing w:line="360" w:lineRule="auto"/>
        <w:rPr>
          <w:color w:val="000000" w:themeColor="text1"/>
          <w:sz w:val="24"/>
        </w:rPr>
      </w:pPr>
      <w:r>
        <w:rPr>
          <w:rFonts w:ascii="黑体" w:eastAsia="黑体" w:hint="eastAsia"/>
          <w:color w:val="000000" w:themeColor="text1"/>
          <w:sz w:val="24"/>
        </w:rPr>
        <w:t>课程代码</w:t>
      </w:r>
      <w:r>
        <w:rPr>
          <w:rFonts w:hint="eastAsia"/>
          <w:color w:val="000000" w:themeColor="text1"/>
          <w:sz w:val="24"/>
        </w:rPr>
        <w:t>：</w:t>
      </w:r>
      <w:r>
        <w:rPr>
          <w:rFonts w:hint="eastAsia"/>
          <w:color w:val="000000" w:themeColor="text1"/>
          <w:sz w:val="24"/>
        </w:rPr>
        <w:t xml:space="preserve">1302019  </w:t>
      </w:r>
      <w:r>
        <w:rPr>
          <w:rFonts w:ascii="黑体" w:eastAsia="黑体" w:hint="eastAsia"/>
          <w:color w:val="000000" w:themeColor="text1"/>
          <w:sz w:val="24"/>
        </w:rPr>
        <w:t>课程名称</w:t>
      </w:r>
      <w:r>
        <w:rPr>
          <w:rFonts w:hint="eastAsia"/>
          <w:color w:val="000000" w:themeColor="text1"/>
          <w:sz w:val="24"/>
        </w:rPr>
        <w:t>：《公共关系学》（</w:t>
      </w:r>
      <w:r>
        <w:rPr>
          <w:rFonts w:ascii="Arial" w:hAnsi="Arial" w:cs="Arial"/>
          <w:color w:val="000000" w:themeColor="text1"/>
          <w:szCs w:val="21"/>
          <w:shd w:val="clear" w:color="auto" w:fill="FFFFFF"/>
        </w:rPr>
        <w:t>Public </w:t>
      </w:r>
      <w:hyperlink r:id="rId14" w:tgtFrame="http://baike.sogou.com/_blank" w:history="1">
        <w:r>
          <w:rPr>
            <w:rStyle w:val="aa"/>
            <w:rFonts w:ascii="Arial" w:hAnsi="Arial" w:cs="Arial"/>
            <w:color w:val="000000" w:themeColor="text1"/>
            <w:szCs w:val="21"/>
            <w:shd w:val="clear" w:color="auto" w:fill="FFFFFF"/>
          </w:rPr>
          <w:t>Relations</w:t>
        </w:r>
      </w:hyperlink>
      <w:r>
        <w:rPr>
          <w:rFonts w:hint="eastAsia"/>
          <w:color w:val="000000" w:themeColor="text1"/>
          <w:sz w:val="24"/>
        </w:rPr>
        <w:t>）</w:t>
      </w:r>
      <w:r>
        <w:rPr>
          <w:rFonts w:hint="eastAsia"/>
          <w:b/>
          <w:color w:val="000000" w:themeColor="text1"/>
          <w:sz w:val="24"/>
        </w:rPr>
        <w:t>课时：</w:t>
      </w:r>
      <w:r>
        <w:rPr>
          <w:rFonts w:hint="eastAsia"/>
          <w:b/>
          <w:color w:val="000000" w:themeColor="text1"/>
          <w:sz w:val="24"/>
        </w:rPr>
        <w:t>36</w:t>
      </w:r>
    </w:p>
    <w:p w:rsidR="0019178A" w:rsidRDefault="0019178A" w:rsidP="0019178A">
      <w:pPr>
        <w:spacing w:line="360" w:lineRule="auto"/>
        <w:rPr>
          <w:color w:val="000000" w:themeColor="text1"/>
          <w:sz w:val="24"/>
        </w:rPr>
      </w:pPr>
      <w:r>
        <w:rPr>
          <w:rFonts w:ascii="黑体" w:eastAsia="黑体" w:hint="eastAsia"/>
          <w:color w:val="000000" w:themeColor="text1"/>
          <w:sz w:val="24"/>
        </w:rPr>
        <w:t>主讲教师</w:t>
      </w:r>
      <w:r>
        <w:rPr>
          <w:rFonts w:hint="eastAsia"/>
          <w:color w:val="000000" w:themeColor="text1"/>
          <w:sz w:val="24"/>
        </w:rPr>
        <w:t>：郭文康</w:t>
      </w:r>
      <w:r>
        <w:rPr>
          <w:rFonts w:hint="eastAsia"/>
          <w:color w:val="000000" w:themeColor="text1"/>
          <w:sz w:val="24"/>
        </w:rPr>
        <w:t xml:space="preserve">      </w:t>
      </w:r>
      <w:r>
        <w:rPr>
          <w:rFonts w:ascii="黑体" w:eastAsia="黑体" w:hint="eastAsia"/>
          <w:color w:val="000000" w:themeColor="text1"/>
          <w:sz w:val="24"/>
        </w:rPr>
        <w:t>职称</w:t>
      </w:r>
      <w:r>
        <w:rPr>
          <w:rFonts w:hint="eastAsia"/>
          <w:color w:val="000000" w:themeColor="text1"/>
          <w:sz w:val="24"/>
        </w:rPr>
        <w:t>：讲师</w:t>
      </w:r>
      <w:r>
        <w:rPr>
          <w:rFonts w:hint="eastAsia"/>
          <w:color w:val="000000" w:themeColor="text1"/>
          <w:sz w:val="24"/>
        </w:rPr>
        <w:t xml:space="preserve">       </w:t>
      </w:r>
      <w:r>
        <w:rPr>
          <w:rFonts w:hint="eastAsia"/>
          <w:b/>
          <w:color w:val="000000" w:themeColor="text1"/>
          <w:szCs w:val="21"/>
        </w:rPr>
        <w:t>联系方式</w:t>
      </w:r>
      <w:r>
        <w:rPr>
          <w:rFonts w:hint="eastAsia"/>
          <w:color w:val="000000" w:themeColor="text1"/>
          <w:sz w:val="24"/>
        </w:rPr>
        <w:t>：</w:t>
      </w:r>
      <w:r>
        <w:rPr>
          <w:rFonts w:ascii="黑体" w:eastAsia="黑体" w:hint="eastAsia"/>
          <w:sz w:val="24"/>
        </w:rPr>
        <w:t>8785282</w:t>
      </w:r>
    </w:p>
    <w:p w:rsidR="0019178A" w:rsidRDefault="0019178A" w:rsidP="0019178A">
      <w:pPr>
        <w:spacing w:line="360" w:lineRule="auto"/>
        <w:rPr>
          <w:color w:val="000000" w:themeColor="text1"/>
          <w:sz w:val="24"/>
        </w:rPr>
      </w:pPr>
      <w:r>
        <w:rPr>
          <w:rFonts w:ascii="黑体" w:eastAsia="黑体" w:hint="eastAsia"/>
          <w:color w:val="000000" w:themeColor="text1"/>
          <w:sz w:val="24"/>
        </w:rPr>
        <w:t>课程的目的、内容与要求：（200字）</w:t>
      </w:r>
      <w:r>
        <w:rPr>
          <w:rFonts w:hint="eastAsia"/>
          <w:color w:val="000000" w:themeColor="text1"/>
          <w:sz w:val="24"/>
        </w:rPr>
        <w:t xml:space="preserve"> </w:t>
      </w:r>
    </w:p>
    <w:p w:rsidR="0019178A" w:rsidRDefault="0019178A" w:rsidP="0019178A">
      <w:pPr>
        <w:spacing w:line="400" w:lineRule="exact"/>
        <w:rPr>
          <w:rFonts w:hAnsi="宋体"/>
          <w:color w:val="000000" w:themeColor="text1"/>
          <w:sz w:val="24"/>
        </w:rPr>
      </w:pPr>
      <w:r>
        <w:rPr>
          <w:rFonts w:hAnsi="宋体"/>
          <w:b/>
          <w:bCs/>
          <w:color w:val="000000" w:themeColor="text1"/>
          <w:sz w:val="24"/>
        </w:rPr>
        <w:t>教学目的和</w:t>
      </w:r>
      <w:r>
        <w:rPr>
          <w:rFonts w:hAnsi="宋体" w:hint="eastAsia"/>
          <w:b/>
          <w:bCs/>
          <w:color w:val="000000" w:themeColor="text1"/>
          <w:sz w:val="24"/>
        </w:rPr>
        <w:t>内容</w:t>
      </w:r>
      <w:r>
        <w:rPr>
          <w:rFonts w:hAnsi="宋体" w:hint="eastAsia"/>
          <w:b/>
          <w:bCs/>
          <w:color w:val="000000" w:themeColor="text1"/>
          <w:sz w:val="24"/>
        </w:rPr>
        <w:t xml:space="preserve">: </w:t>
      </w:r>
      <w:r>
        <w:rPr>
          <w:rFonts w:ascii="Arial" w:hAnsi="Arial" w:cs="Arial"/>
          <w:color w:val="000000" w:themeColor="text1"/>
          <w:sz w:val="19"/>
          <w:szCs w:val="19"/>
        </w:rPr>
        <w:t>本课程开设的</w:t>
      </w:r>
      <w:r>
        <w:rPr>
          <w:rStyle w:val="af3"/>
          <w:rFonts w:ascii="Arial" w:hAnsi="Arial" w:cs="Arial"/>
          <w:color w:val="000000" w:themeColor="text1"/>
          <w:sz w:val="19"/>
          <w:szCs w:val="19"/>
        </w:rPr>
        <w:t>目的</w:t>
      </w:r>
      <w:r>
        <w:rPr>
          <w:rFonts w:ascii="Arial" w:hAnsi="Arial" w:cs="Arial"/>
          <w:color w:val="000000" w:themeColor="text1"/>
          <w:sz w:val="19"/>
          <w:szCs w:val="19"/>
        </w:rPr>
        <w:t>是通过系统的</w:t>
      </w:r>
      <w:r>
        <w:rPr>
          <w:rStyle w:val="af3"/>
          <w:rFonts w:ascii="Arial" w:hAnsi="Arial" w:cs="Arial"/>
          <w:color w:val="000000" w:themeColor="text1"/>
          <w:sz w:val="19"/>
          <w:szCs w:val="19"/>
        </w:rPr>
        <w:t>公共关系</w:t>
      </w:r>
      <w:r>
        <w:rPr>
          <w:rFonts w:ascii="Arial" w:hAnsi="Arial" w:cs="Arial"/>
          <w:color w:val="000000" w:themeColor="text1"/>
          <w:sz w:val="19"/>
          <w:szCs w:val="19"/>
        </w:rPr>
        <w:t>理论和实务的学习</w:t>
      </w:r>
      <w:r>
        <w:rPr>
          <w:rFonts w:ascii="Arial" w:hAnsi="Arial" w:cs="Arial" w:hint="eastAsia"/>
          <w:color w:val="000000" w:themeColor="text1"/>
          <w:sz w:val="19"/>
          <w:szCs w:val="19"/>
        </w:rPr>
        <w:t>，</w:t>
      </w:r>
      <w:r>
        <w:rPr>
          <w:rFonts w:ascii="Arial" w:hAnsi="Arial" w:cs="Arial"/>
          <w:color w:val="000000" w:themeColor="text1"/>
          <w:sz w:val="19"/>
          <w:szCs w:val="19"/>
        </w:rPr>
        <w:t>让学生掌握</w:t>
      </w:r>
      <w:r>
        <w:rPr>
          <w:rStyle w:val="af3"/>
          <w:rFonts w:ascii="Arial" w:hAnsi="Arial" w:cs="Arial"/>
          <w:color w:val="000000" w:themeColor="text1"/>
          <w:sz w:val="19"/>
          <w:szCs w:val="19"/>
        </w:rPr>
        <w:t>公共关系</w:t>
      </w:r>
      <w:r>
        <w:rPr>
          <w:rFonts w:ascii="Arial" w:hAnsi="Arial" w:cs="Arial"/>
          <w:color w:val="000000" w:themeColor="text1"/>
          <w:sz w:val="19"/>
          <w:szCs w:val="19"/>
        </w:rPr>
        <w:t>的基本原理和实务</w:t>
      </w:r>
      <w:r>
        <w:rPr>
          <w:rFonts w:ascii="Arial" w:hAnsi="Arial" w:cs="Arial" w:hint="eastAsia"/>
          <w:color w:val="000000" w:themeColor="text1"/>
          <w:sz w:val="19"/>
          <w:szCs w:val="19"/>
        </w:rPr>
        <w:t>，</w:t>
      </w:r>
      <w:r>
        <w:rPr>
          <w:rFonts w:ascii="Arial" w:hAnsi="Arial" w:cs="Arial"/>
          <w:color w:val="000000" w:themeColor="text1"/>
          <w:sz w:val="19"/>
          <w:szCs w:val="19"/>
        </w:rPr>
        <w:t>扩大知识面</w:t>
      </w:r>
      <w:r>
        <w:rPr>
          <w:rFonts w:ascii="Arial" w:hAnsi="Arial" w:cs="Arial"/>
          <w:color w:val="000000" w:themeColor="text1"/>
          <w:sz w:val="19"/>
          <w:szCs w:val="19"/>
        </w:rPr>
        <w:t>,</w:t>
      </w:r>
      <w:r>
        <w:rPr>
          <w:rFonts w:ascii="Arial" w:hAnsi="Arial" w:cs="Arial"/>
          <w:color w:val="000000" w:themeColor="text1"/>
          <w:sz w:val="19"/>
          <w:szCs w:val="19"/>
        </w:rPr>
        <w:t>以适应当前改革开放的需要。</w:t>
      </w:r>
      <w:r>
        <w:rPr>
          <w:rFonts w:ascii="Arial" w:hAnsi="Arial" w:cs="Arial" w:hint="eastAsia"/>
          <w:color w:val="000000" w:themeColor="text1"/>
          <w:sz w:val="19"/>
          <w:szCs w:val="19"/>
        </w:rPr>
        <w:t>教学内容是学习</w:t>
      </w:r>
      <w:r>
        <w:rPr>
          <w:rFonts w:ascii="Arial" w:hAnsi="Arial" w:cs="Arial"/>
          <w:color w:val="000000" w:themeColor="text1"/>
          <w:szCs w:val="21"/>
          <w:shd w:val="clear" w:color="auto" w:fill="FFFFFF"/>
        </w:rPr>
        <w:t>公关学的概念、范畴及其本质</w:t>
      </w:r>
      <w:r>
        <w:rPr>
          <w:rFonts w:ascii="Arial" w:hAnsi="Arial" w:cs="Arial" w:hint="eastAsia"/>
          <w:color w:val="000000" w:themeColor="text1"/>
          <w:szCs w:val="21"/>
          <w:shd w:val="clear" w:color="auto" w:fill="FFFFFF"/>
        </w:rPr>
        <w:t>，</w:t>
      </w:r>
      <w:r>
        <w:rPr>
          <w:rFonts w:ascii="Arial" w:hAnsi="Arial" w:cs="Arial"/>
          <w:color w:val="000000" w:themeColor="text1"/>
          <w:szCs w:val="21"/>
          <w:shd w:val="clear" w:color="auto" w:fill="FFFFFF"/>
        </w:rPr>
        <w:t>公共关系的起源和发展的历史；公共关系的行为主体及其功能；公众对象分析；公共关系的管理过程；公共关系的媒介及其应用方法；</w:t>
      </w:r>
      <w:hyperlink r:id="rId15" w:tgtFrame="http://baike.sogou.com/_blank" w:history="1">
        <w:r>
          <w:rPr>
            <w:rStyle w:val="aa"/>
            <w:rFonts w:ascii="Arial" w:hAnsi="Arial" w:cs="Arial"/>
            <w:color w:val="000000" w:themeColor="text1"/>
            <w:szCs w:val="21"/>
            <w:shd w:val="clear" w:color="auto" w:fill="FFFFFF"/>
          </w:rPr>
          <w:t>公共关系实务</w:t>
        </w:r>
      </w:hyperlink>
      <w:r>
        <w:rPr>
          <w:rFonts w:ascii="Arial" w:hAnsi="Arial" w:cs="Arial"/>
          <w:color w:val="000000" w:themeColor="text1"/>
          <w:szCs w:val="21"/>
          <w:shd w:val="clear" w:color="auto" w:fill="FFFFFF"/>
        </w:rPr>
        <w:t>活动；公共关系的职业道德和法律制约；公共关系在中国应用和研究的国情和特色</w:t>
      </w:r>
      <w:r>
        <w:rPr>
          <w:rFonts w:hAnsi="宋体"/>
          <w:color w:val="000000" w:themeColor="text1"/>
          <w:sz w:val="24"/>
        </w:rPr>
        <w:t>。</w:t>
      </w:r>
    </w:p>
    <w:p w:rsidR="0019178A" w:rsidRDefault="0019178A" w:rsidP="0019178A">
      <w:pPr>
        <w:spacing w:line="400" w:lineRule="exact"/>
        <w:jc w:val="left"/>
        <w:rPr>
          <w:rFonts w:ascii="Arial" w:hAnsi="Arial" w:cs="Arial"/>
          <w:color w:val="333333"/>
          <w:szCs w:val="21"/>
          <w:shd w:val="clear" w:color="auto" w:fill="FFFFFF"/>
        </w:rPr>
      </w:pPr>
      <w:r>
        <w:rPr>
          <w:rFonts w:ascii="黑体" w:eastAsia="黑体" w:hAnsi="宋体" w:hint="eastAsia"/>
          <w:snapToGrid w:val="0"/>
          <w:color w:val="000000" w:themeColor="text1"/>
          <w:kern w:val="0"/>
          <w:sz w:val="24"/>
        </w:rPr>
        <w:t>基本要求：</w:t>
      </w:r>
      <w:r>
        <w:rPr>
          <w:rFonts w:ascii="Arial" w:hAnsi="Arial" w:cs="Arial"/>
          <w:color w:val="333333"/>
          <w:szCs w:val="21"/>
          <w:shd w:val="clear" w:color="auto" w:fill="FFFFFF"/>
        </w:rPr>
        <w:t>本专业学生主要学习公共关系学的基本知识和基本理论，受到专业技能的训练，具有从事政府部门、企事业单位或社会团体的信息咨询传播管理工作，以及教学科研工作的能力。</w:t>
      </w:r>
    </w:p>
    <w:p w:rsidR="0019178A" w:rsidRDefault="0019178A" w:rsidP="0019178A">
      <w:pPr>
        <w:spacing w:line="400" w:lineRule="exact"/>
        <w:jc w:val="left"/>
        <w:rPr>
          <w:rFonts w:ascii="Arial" w:hAnsi="Arial" w:cs="Arial"/>
          <w:color w:val="000000" w:themeColor="text1"/>
          <w:szCs w:val="21"/>
        </w:rPr>
      </w:pPr>
      <w:r>
        <w:rPr>
          <w:rFonts w:ascii="黑体" w:eastAsia="黑体" w:hint="eastAsia"/>
          <w:color w:val="000000" w:themeColor="text1"/>
          <w:sz w:val="24"/>
        </w:rPr>
        <w:t>推荐参考书</w:t>
      </w:r>
      <w:r>
        <w:rPr>
          <w:rFonts w:hint="eastAsia"/>
          <w:color w:val="000000" w:themeColor="text1"/>
          <w:sz w:val="24"/>
        </w:rPr>
        <w:t>：</w:t>
      </w:r>
    </w:p>
    <w:p w:rsidR="0019178A" w:rsidRDefault="0019178A" w:rsidP="0019178A">
      <w:pPr>
        <w:spacing w:line="300" w:lineRule="exact"/>
        <w:rPr>
          <w:color w:val="000000" w:themeColor="text1"/>
        </w:rPr>
      </w:pP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美</w:t>
      </w: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斯科特</w:t>
      </w: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卡特李普等著，明安香译：《公共关系教程》，华夏出版社</w:t>
      </w:r>
      <w:r>
        <w:rPr>
          <w:rFonts w:ascii="Hiragino Sans GB W3" w:hAnsi="Hiragino Sans GB W3" w:cs="Hiragino Sans GB W3" w:hint="eastAsia"/>
          <w:color w:val="333333"/>
          <w:shd w:val="clear" w:color="auto" w:fill="FFFFFF"/>
        </w:rPr>
        <w:t>2001</w:t>
      </w:r>
      <w:r>
        <w:rPr>
          <w:rFonts w:ascii="Hiragino Sans GB W3" w:hAnsi="Hiragino Sans GB W3" w:cs="Hiragino Sans GB W3"/>
          <w:color w:val="333333"/>
          <w:shd w:val="clear" w:color="auto" w:fill="FFFFFF"/>
        </w:rPr>
        <w:t>年版。</w:t>
      </w:r>
      <w:r>
        <w:rPr>
          <w:rFonts w:ascii="Hiragino Sans GB W3" w:hAnsi="Hiragino Sans GB W3" w:cs="Hiragino Sans GB W3"/>
          <w:color w:val="333333"/>
          <w:shd w:val="clear" w:color="auto" w:fill="FFFFFF"/>
        </w:rPr>
        <w:br/>
      </w:r>
      <w:r>
        <w:rPr>
          <w:rFonts w:ascii="Hiragino Sans GB W3" w:hAnsi="Hiragino Sans GB W3" w:cs="Hiragino Sans GB W3"/>
          <w:color w:val="333333"/>
          <w:shd w:val="clear" w:color="auto" w:fill="FFFFFF"/>
        </w:rPr>
        <w:t>张践主编：《公共关系：从理论到实践》，人民出版社</w:t>
      </w:r>
      <w:r>
        <w:rPr>
          <w:rFonts w:ascii="Hiragino Sans GB W3" w:hAnsi="Hiragino Sans GB W3" w:cs="Hiragino Sans GB W3"/>
          <w:color w:val="333333"/>
          <w:shd w:val="clear" w:color="auto" w:fill="FFFFFF"/>
        </w:rPr>
        <w:t>2003</w:t>
      </w:r>
      <w:r>
        <w:rPr>
          <w:rFonts w:ascii="Hiragino Sans GB W3" w:hAnsi="Hiragino Sans GB W3" w:cs="Hiragino Sans GB W3"/>
          <w:color w:val="333333"/>
          <w:shd w:val="clear" w:color="auto" w:fill="FFFFFF"/>
        </w:rPr>
        <w:t>年版。</w:t>
      </w:r>
      <w:r>
        <w:rPr>
          <w:rFonts w:ascii="Hiragino Sans GB W3" w:hAnsi="Hiragino Sans GB W3" w:cs="Hiragino Sans GB W3"/>
          <w:color w:val="333333"/>
          <w:shd w:val="clear" w:color="auto" w:fill="FFFFFF"/>
        </w:rPr>
        <w:br/>
      </w:r>
      <w:r>
        <w:rPr>
          <w:rFonts w:ascii="Hiragino Sans GB W3" w:hAnsi="Hiragino Sans GB W3" w:cs="Hiragino Sans GB W3"/>
          <w:color w:val="333333"/>
          <w:shd w:val="clear" w:color="auto" w:fill="FFFFFF"/>
        </w:rPr>
        <w:t>纪华强编著：《公共关系的基本原理与实务》，高等教育出版社</w:t>
      </w:r>
      <w:r>
        <w:rPr>
          <w:rFonts w:ascii="Hiragino Sans GB W3" w:hAnsi="Hiragino Sans GB W3" w:cs="Hiragino Sans GB W3"/>
          <w:color w:val="333333"/>
          <w:shd w:val="clear" w:color="auto" w:fill="FFFFFF"/>
        </w:rPr>
        <w:t>2006</w:t>
      </w:r>
      <w:r>
        <w:rPr>
          <w:rFonts w:ascii="Hiragino Sans GB W3" w:hAnsi="Hiragino Sans GB W3" w:cs="Hiragino Sans GB W3"/>
          <w:color w:val="333333"/>
          <w:shd w:val="clear" w:color="auto" w:fill="FFFFFF"/>
        </w:rPr>
        <w:t>年版。</w:t>
      </w:r>
      <w:r>
        <w:rPr>
          <w:rFonts w:ascii="Hiragino Sans GB W3" w:hAnsi="Hiragino Sans GB W3" w:cs="Hiragino Sans GB W3"/>
          <w:color w:val="333333"/>
          <w:shd w:val="clear" w:color="auto" w:fill="FFFFFF"/>
        </w:rPr>
        <w:br/>
        <w:t>[</w:t>
      </w:r>
      <w:r>
        <w:rPr>
          <w:rFonts w:ascii="Hiragino Sans GB W3" w:hAnsi="Hiragino Sans GB W3" w:cs="Hiragino Sans GB W3"/>
          <w:color w:val="333333"/>
          <w:shd w:val="clear" w:color="auto" w:fill="FFFFFF"/>
        </w:rPr>
        <w:t>美</w:t>
      </w: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理查德</w:t>
      </w: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拉尔默著，邢伟译：《公关前沿》，中信出版社</w:t>
      </w:r>
      <w:r>
        <w:rPr>
          <w:rFonts w:ascii="Hiragino Sans GB W3" w:hAnsi="Hiragino Sans GB W3" w:cs="Hiragino Sans GB W3"/>
          <w:color w:val="333333"/>
          <w:shd w:val="clear" w:color="auto" w:fill="FFFFFF"/>
        </w:rPr>
        <w:t>2006</w:t>
      </w:r>
      <w:r>
        <w:rPr>
          <w:rFonts w:ascii="Hiragino Sans GB W3" w:hAnsi="Hiragino Sans GB W3" w:cs="Hiragino Sans GB W3"/>
          <w:color w:val="333333"/>
          <w:shd w:val="clear" w:color="auto" w:fill="FFFFFF"/>
        </w:rPr>
        <w:t>年版。</w:t>
      </w:r>
      <w:r>
        <w:rPr>
          <w:rFonts w:ascii="Hiragino Sans GB W3" w:hAnsi="Hiragino Sans GB W3" w:cs="Hiragino Sans GB W3"/>
          <w:color w:val="333333"/>
          <w:shd w:val="clear" w:color="auto" w:fill="FFFFFF"/>
        </w:rPr>
        <w:br/>
        <w:t>[</w:t>
      </w:r>
      <w:r>
        <w:rPr>
          <w:rFonts w:ascii="Hiragino Sans GB W3" w:hAnsi="Hiragino Sans GB W3" w:cs="Hiragino Sans GB W3"/>
          <w:color w:val="333333"/>
          <w:shd w:val="clear" w:color="auto" w:fill="FFFFFF"/>
        </w:rPr>
        <w:t>美</w:t>
      </w:r>
      <w:r>
        <w:rPr>
          <w:rFonts w:ascii="Hiragino Sans GB W3" w:hAnsi="Hiragino Sans GB W3" w:cs="Hiragino Sans GB W3"/>
          <w:color w:val="333333"/>
          <w:shd w:val="clear" w:color="auto" w:fill="FFFFFF"/>
        </w:rPr>
        <w:t>]</w:t>
      </w:r>
      <w:r>
        <w:rPr>
          <w:rFonts w:ascii="Hiragino Sans GB W3" w:hAnsi="Hiragino Sans GB W3" w:cs="Hiragino Sans GB W3"/>
          <w:color w:val="333333"/>
          <w:shd w:val="clear" w:color="auto" w:fill="FFFFFF"/>
        </w:rPr>
        <w:t>弗雷泽</w:t>
      </w:r>
      <w:r>
        <w:rPr>
          <w:rFonts w:ascii="Hiragino Sans GB W3" w:hAnsi="Hiragino Sans GB W3" w:cs="Hiragino Sans GB W3"/>
          <w:color w:val="333333"/>
          <w:shd w:val="clear" w:color="auto" w:fill="FFFFFF"/>
        </w:rPr>
        <w:t>·P.</w:t>
      </w:r>
      <w:proofErr w:type="gramStart"/>
      <w:r>
        <w:rPr>
          <w:rFonts w:ascii="Hiragino Sans GB W3" w:hAnsi="Hiragino Sans GB W3" w:cs="Hiragino Sans GB W3"/>
          <w:color w:val="333333"/>
          <w:shd w:val="clear" w:color="auto" w:fill="FFFFFF"/>
        </w:rPr>
        <w:t>西泰尔</w:t>
      </w:r>
      <w:proofErr w:type="gramEnd"/>
      <w:r>
        <w:rPr>
          <w:rFonts w:ascii="Hiragino Sans GB W3" w:hAnsi="Hiragino Sans GB W3" w:cs="Hiragino Sans GB W3"/>
          <w:color w:val="333333"/>
          <w:shd w:val="clear" w:color="auto" w:fill="FFFFFF"/>
        </w:rPr>
        <w:t>著，梁皎洁等译：《公共关系实务》，机械工业出版社</w:t>
      </w:r>
      <w:r>
        <w:rPr>
          <w:rFonts w:ascii="Hiragino Sans GB W3" w:hAnsi="Hiragino Sans GB W3" w:cs="Hiragino Sans GB W3"/>
          <w:color w:val="333333"/>
          <w:shd w:val="clear" w:color="auto" w:fill="FFFFFF"/>
        </w:rPr>
        <w:t>2004</w:t>
      </w:r>
      <w:r>
        <w:rPr>
          <w:rFonts w:ascii="Hiragino Sans GB W3" w:hAnsi="Hiragino Sans GB W3" w:cs="Hiragino Sans GB W3"/>
          <w:color w:val="333333"/>
          <w:shd w:val="clear" w:color="auto" w:fill="FFFFFF"/>
        </w:rPr>
        <w:t>年版。</w:t>
      </w:r>
      <w:r>
        <w:rPr>
          <w:rFonts w:ascii="Hiragino Sans GB W3" w:hAnsi="Hiragino Sans GB W3" w:cs="Hiragino Sans GB W3"/>
          <w:color w:val="333333"/>
          <w:shd w:val="clear" w:color="auto" w:fill="FFFFFF"/>
        </w:rPr>
        <w:br/>
      </w:r>
      <w:r>
        <w:rPr>
          <w:rFonts w:ascii="Hiragino Sans GB W3" w:hAnsi="Hiragino Sans GB W3" w:cs="Hiragino Sans GB W3"/>
          <w:color w:val="333333"/>
          <w:shd w:val="clear" w:color="auto" w:fill="FFFFFF"/>
        </w:rPr>
        <w:t>居延安主著：《公共关系学》，复旦大学出版社</w:t>
      </w:r>
      <w:r>
        <w:rPr>
          <w:rFonts w:ascii="Hiragino Sans GB W3" w:hAnsi="Hiragino Sans GB W3" w:cs="Hiragino Sans GB W3"/>
          <w:color w:val="333333"/>
          <w:shd w:val="clear" w:color="auto" w:fill="FFFFFF"/>
        </w:rPr>
        <w:t>2005</w:t>
      </w:r>
      <w:r>
        <w:rPr>
          <w:rFonts w:ascii="Hiragino Sans GB W3" w:hAnsi="Hiragino Sans GB W3" w:cs="Hiragino Sans GB W3"/>
          <w:color w:val="333333"/>
          <w:shd w:val="clear" w:color="auto" w:fill="FFFFFF"/>
        </w:rPr>
        <w:t>年版。</w:t>
      </w:r>
    </w:p>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Pr>
        <w:jc w:val="center"/>
        <w:rPr>
          <w:b/>
          <w:sz w:val="32"/>
          <w:szCs w:val="32"/>
        </w:rPr>
      </w:pPr>
      <w:r w:rsidRPr="0020720F">
        <w:rPr>
          <w:rFonts w:hint="eastAsia"/>
          <w:sz w:val="32"/>
          <w:szCs w:val="32"/>
        </w:rPr>
        <w:lastRenderedPageBreak/>
        <w:t>《国家公务员制度》</w:t>
      </w:r>
      <w:r>
        <w:rPr>
          <w:rFonts w:hint="eastAsia"/>
          <w:b/>
          <w:sz w:val="32"/>
          <w:szCs w:val="32"/>
        </w:rPr>
        <w:t>课程简介</w:t>
      </w:r>
    </w:p>
    <w:p w:rsidR="0019178A" w:rsidRPr="00992E4A" w:rsidRDefault="0019178A" w:rsidP="0019178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1313014</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国家公务员制度</w:t>
      </w:r>
      <w:r w:rsidRPr="00992E4A">
        <w:rPr>
          <w:rFonts w:hint="eastAsia"/>
          <w:sz w:val="24"/>
        </w:rPr>
        <w:t>》（</w:t>
      </w:r>
      <w:r w:rsidRPr="0020720F">
        <w:rPr>
          <w:sz w:val="24"/>
        </w:rPr>
        <w:t>National Civil Servant System</w:t>
      </w:r>
      <w:r w:rsidRPr="00992E4A">
        <w:rPr>
          <w:rFonts w:hint="eastAsia"/>
          <w:sz w:val="24"/>
        </w:rPr>
        <w:t>）</w:t>
      </w:r>
      <w:r w:rsidRPr="00C57703">
        <w:rPr>
          <w:rFonts w:hint="eastAsia"/>
          <w:b/>
          <w:sz w:val="24"/>
        </w:rPr>
        <w:t>课时：</w:t>
      </w:r>
      <w:r>
        <w:rPr>
          <w:rFonts w:hint="eastAsia"/>
          <w:sz w:val="24"/>
        </w:rPr>
        <w:t>36</w:t>
      </w:r>
      <w:r w:rsidRPr="00992E4A">
        <w:rPr>
          <w:sz w:val="24"/>
        </w:rPr>
        <w:t xml:space="preserve"> </w:t>
      </w:r>
    </w:p>
    <w:p w:rsidR="0019178A" w:rsidRDefault="0019178A" w:rsidP="0019178A">
      <w:pPr>
        <w:spacing w:line="360" w:lineRule="auto"/>
        <w:rPr>
          <w:rFonts w:ascii="黑体" w:eastAsia="黑体"/>
          <w:sz w:val="24"/>
        </w:rPr>
      </w:pPr>
      <w:r w:rsidRPr="00992E4A">
        <w:rPr>
          <w:rFonts w:ascii="黑体" w:eastAsia="黑体" w:hint="eastAsia"/>
          <w:sz w:val="24"/>
        </w:rPr>
        <w:t>主讲教师</w:t>
      </w:r>
      <w:r w:rsidRPr="00992E4A">
        <w:rPr>
          <w:rFonts w:hint="eastAsia"/>
          <w:sz w:val="24"/>
        </w:rPr>
        <w:t>：</w:t>
      </w:r>
      <w:r>
        <w:rPr>
          <w:rFonts w:hint="eastAsia"/>
          <w:sz w:val="24"/>
        </w:rPr>
        <w:t>傅东方</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r w:rsidRPr="0085384B">
        <w:rPr>
          <w:rFonts w:hint="eastAsia"/>
          <w:b/>
          <w:szCs w:val="21"/>
        </w:rPr>
        <w:t>联系方式</w:t>
      </w:r>
      <w:r>
        <w:rPr>
          <w:rFonts w:hint="eastAsia"/>
          <w:sz w:val="24"/>
        </w:rPr>
        <w:t>：</w:t>
      </w:r>
      <w:r>
        <w:rPr>
          <w:rFonts w:ascii="黑体" w:eastAsia="黑体" w:hint="eastAsia"/>
          <w:sz w:val="24"/>
        </w:rPr>
        <w:t>8785282</w:t>
      </w:r>
    </w:p>
    <w:p w:rsidR="0019178A" w:rsidRDefault="0019178A" w:rsidP="0019178A">
      <w:pPr>
        <w:spacing w:line="360" w:lineRule="auto"/>
        <w:rPr>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r w:rsidRPr="00992E4A">
        <w:rPr>
          <w:sz w:val="24"/>
        </w:rPr>
        <w:t xml:space="preserve"> </w:t>
      </w:r>
    </w:p>
    <w:p w:rsidR="0019178A" w:rsidRDefault="0019178A" w:rsidP="0019178A">
      <w:pPr>
        <w:spacing w:line="360" w:lineRule="auto"/>
        <w:rPr>
          <w:sz w:val="24"/>
        </w:rPr>
      </w:pPr>
      <w:r w:rsidRPr="00992E4A">
        <w:rPr>
          <w:rFonts w:ascii="黑体" w:eastAsia="黑体" w:hint="eastAsia"/>
          <w:sz w:val="24"/>
        </w:rPr>
        <w:t>目的</w:t>
      </w:r>
      <w:r>
        <w:rPr>
          <w:rFonts w:ascii="黑体" w:eastAsia="黑体" w:hint="eastAsia"/>
          <w:sz w:val="24"/>
        </w:rPr>
        <w:t>：</w:t>
      </w:r>
      <w:r w:rsidRPr="00BD42F3">
        <w:rPr>
          <w:rFonts w:hint="eastAsia"/>
          <w:sz w:val="24"/>
        </w:rPr>
        <w:t>1. </w:t>
      </w:r>
      <w:r w:rsidRPr="00BD42F3">
        <w:rPr>
          <w:rFonts w:hint="eastAsia"/>
          <w:sz w:val="24"/>
        </w:rPr>
        <w:t>使学生深入理解我国现行公务员制度设计的基本原理、作用机制等；</w:t>
      </w:r>
      <w:r w:rsidRPr="00BD42F3">
        <w:rPr>
          <w:rFonts w:hint="eastAsia"/>
          <w:sz w:val="24"/>
        </w:rPr>
        <w:t> 2</w:t>
      </w:r>
      <w:r w:rsidRPr="00BD42F3">
        <w:rPr>
          <w:rFonts w:hint="eastAsia"/>
          <w:sz w:val="24"/>
        </w:rPr>
        <w:t>．培养学生审视我国公务员制度发展相关现象及其原因后果的能力；</w:t>
      </w:r>
      <w:r w:rsidRPr="00BD42F3">
        <w:rPr>
          <w:rFonts w:hint="eastAsia"/>
          <w:sz w:val="24"/>
        </w:rPr>
        <w:t> 3</w:t>
      </w:r>
      <w:r w:rsidRPr="00BD42F3">
        <w:rPr>
          <w:rFonts w:hint="eastAsia"/>
          <w:sz w:val="24"/>
        </w:rPr>
        <w:t>．培养学生成为公务员、特别是进行公务员管理的基本知识储备和能力。</w:t>
      </w:r>
    </w:p>
    <w:p w:rsidR="0019178A" w:rsidRDefault="0019178A" w:rsidP="0019178A">
      <w:pPr>
        <w:spacing w:line="360" w:lineRule="auto"/>
        <w:rPr>
          <w:rFonts w:ascii="黑体" w:eastAsia="黑体"/>
          <w:sz w:val="24"/>
        </w:rPr>
      </w:pPr>
      <w:r w:rsidRPr="00992E4A">
        <w:rPr>
          <w:rFonts w:ascii="黑体" w:eastAsia="黑体" w:hint="eastAsia"/>
          <w:sz w:val="24"/>
        </w:rPr>
        <w:t>内容</w:t>
      </w:r>
      <w:r>
        <w:rPr>
          <w:rFonts w:ascii="黑体" w:eastAsia="黑体" w:hint="eastAsia"/>
          <w:sz w:val="24"/>
        </w:rPr>
        <w:t>：</w:t>
      </w:r>
      <w:r w:rsidRPr="00BD42F3">
        <w:rPr>
          <w:rFonts w:ascii="宋体" w:hAnsi="宋体" w:hint="eastAsia"/>
          <w:sz w:val="24"/>
        </w:rPr>
        <w:t>国家公务员制度是行政管理专业高年级的专业课程。公务员制度使国家行政制度的重要组成部分，课程内容覆盖了公务员的录用至公务员退出的全过程的制度发展历史、发展趋势和我国现行的制度内容。通过中西对比、历史比较和案例分析，使学生能够深入理解我国现行公务员制度设计的基本原理、运行机制以及改革方向等。</w:t>
      </w:r>
    </w:p>
    <w:p w:rsidR="0019178A" w:rsidRPr="00BD42F3" w:rsidRDefault="0019178A" w:rsidP="0019178A">
      <w:pPr>
        <w:spacing w:line="360" w:lineRule="auto"/>
        <w:rPr>
          <w:rFonts w:ascii="黑体" w:eastAsia="黑体"/>
          <w:sz w:val="24"/>
        </w:rPr>
      </w:pPr>
      <w:r w:rsidRPr="00992E4A">
        <w:rPr>
          <w:rFonts w:ascii="黑体" w:eastAsia="黑体" w:hint="eastAsia"/>
          <w:sz w:val="24"/>
        </w:rPr>
        <w:t>要求：</w:t>
      </w:r>
      <w:r w:rsidRPr="00BD42F3">
        <w:rPr>
          <w:rFonts w:ascii="宋体" w:hAnsi="宋体" w:hint="eastAsia"/>
          <w:sz w:val="24"/>
        </w:rPr>
        <w:t>1.认识公务员制度发展对我国行政改革的重要意义；  2.掌握西方国家和我国主要的公务员管理体制和公务员分类方式；  3.掌握我国公务员体系的主要进入方式和管理制度设计； 4.掌握我国公务员的考核激励制度；  5.掌握我国公务员的职务管理、特别是职务任免、升降和交流回避制度；  6.掌握我国公务员体系的主要退出方式和管理制度设计； 7.理解我国公务员制度存在的问题和发展的趋势。</w:t>
      </w:r>
    </w:p>
    <w:p w:rsidR="0019178A" w:rsidRPr="00992E4A" w:rsidRDefault="0019178A" w:rsidP="0019178A">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19178A" w:rsidRDefault="0019178A" w:rsidP="0019178A">
      <w:pPr>
        <w:rPr>
          <w:sz w:val="24"/>
        </w:rPr>
      </w:pPr>
      <w:r w:rsidRPr="0020720F">
        <w:rPr>
          <w:rFonts w:hint="eastAsia"/>
          <w:sz w:val="24"/>
        </w:rPr>
        <w:t>1.</w:t>
      </w:r>
      <w:r w:rsidRPr="0020720F">
        <w:rPr>
          <w:rFonts w:hint="eastAsia"/>
          <w:sz w:val="24"/>
        </w:rPr>
        <w:t>《新编国家公务员制度教程》，徐颂陶</w:t>
      </w:r>
      <w:r w:rsidRPr="0020720F">
        <w:rPr>
          <w:rFonts w:hint="eastAsia"/>
          <w:sz w:val="24"/>
        </w:rPr>
        <w:t xml:space="preserve"> </w:t>
      </w:r>
      <w:r w:rsidRPr="0020720F">
        <w:rPr>
          <w:rFonts w:hint="eastAsia"/>
          <w:sz w:val="24"/>
        </w:rPr>
        <w:t>侯建良编著，中国人事出版社出版社，（第</w:t>
      </w:r>
      <w:r w:rsidRPr="0020720F">
        <w:rPr>
          <w:rFonts w:hint="eastAsia"/>
          <w:sz w:val="24"/>
        </w:rPr>
        <w:t>2</w:t>
      </w:r>
      <w:r w:rsidRPr="0020720F">
        <w:rPr>
          <w:rFonts w:hint="eastAsia"/>
          <w:sz w:val="24"/>
        </w:rPr>
        <w:t>版）；</w:t>
      </w:r>
    </w:p>
    <w:p w:rsidR="0019178A" w:rsidRDefault="0019178A" w:rsidP="0019178A">
      <w:pPr>
        <w:rPr>
          <w:sz w:val="24"/>
        </w:rPr>
      </w:pPr>
      <w:r w:rsidRPr="0020720F">
        <w:rPr>
          <w:rFonts w:hint="eastAsia"/>
          <w:sz w:val="24"/>
        </w:rPr>
        <w:t>2</w:t>
      </w:r>
      <w:r w:rsidRPr="0020720F">
        <w:rPr>
          <w:rFonts w:hint="eastAsia"/>
          <w:sz w:val="24"/>
        </w:rPr>
        <w:t>、《公务员制度概论》，谭功荣编著，北京大学出版社，</w:t>
      </w:r>
      <w:r w:rsidRPr="0020720F">
        <w:rPr>
          <w:rFonts w:hint="eastAsia"/>
          <w:sz w:val="24"/>
        </w:rPr>
        <w:t>2007</w:t>
      </w:r>
      <w:r w:rsidRPr="0020720F">
        <w:rPr>
          <w:rFonts w:hint="eastAsia"/>
          <w:sz w:val="24"/>
        </w:rPr>
        <w:t>年</w:t>
      </w:r>
      <w:r w:rsidRPr="0020720F">
        <w:rPr>
          <w:rFonts w:hint="eastAsia"/>
          <w:sz w:val="24"/>
        </w:rPr>
        <w:t>9</w:t>
      </w:r>
      <w:r w:rsidRPr="0020720F">
        <w:rPr>
          <w:rFonts w:hint="eastAsia"/>
          <w:sz w:val="24"/>
        </w:rPr>
        <w:t>月出版；</w:t>
      </w:r>
    </w:p>
    <w:p w:rsidR="0019178A" w:rsidRDefault="0019178A" w:rsidP="0019178A">
      <w:pPr>
        <w:rPr>
          <w:sz w:val="24"/>
        </w:rPr>
      </w:pPr>
      <w:r w:rsidRPr="0020720F">
        <w:rPr>
          <w:rFonts w:hint="eastAsia"/>
          <w:sz w:val="24"/>
        </w:rPr>
        <w:t>3</w:t>
      </w:r>
      <w:r w:rsidRPr="0020720F">
        <w:rPr>
          <w:rFonts w:hint="eastAsia"/>
          <w:sz w:val="24"/>
        </w:rPr>
        <w:t>、《中外公务员制度比较》，</w:t>
      </w:r>
      <w:r w:rsidRPr="0020720F">
        <w:rPr>
          <w:rFonts w:hint="eastAsia"/>
          <w:sz w:val="24"/>
        </w:rPr>
        <w:t xml:space="preserve"> </w:t>
      </w:r>
      <w:r w:rsidRPr="0020720F">
        <w:rPr>
          <w:rFonts w:hint="eastAsia"/>
          <w:sz w:val="24"/>
        </w:rPr>
        <w:t>姜海如编</w:t>
      </w:r>
      <w:r w:rsidRPr="0020720F">
        <w:rPr>
          <w:rFonts w:hint="eastAsia"/>
          <w:sz w:val="24"/>
        </w:rPr>
        <w:t xml:space="preserve"> </w:t>
      </w:r>
      <w:r w:rsidRPr="0020720F">
        <w:rPr>
          <w:rFonts w:hint="eastAsia"/>
          <w:sz w:val="24"/>
        </w:rPr>
        <w:t>商务印书馆（第</w:t>
      </w:r>
      <w:r w:rsidRPr="0020720F">
        <w:rPr>
          <w:rFonts w:hint="eastAsia"/>
          <w:sz w:val="24"/>
        </w:rPr>
        <w:t>1</w:t>
      </w:r>
      <w:r w:rsidRPr="0020720F">
        <w:rPr>
          <w:rFonts w:hint="eastAsia"/>
          <w:sz w:val="24"/>
        </w:rPr>
        <w:t>版）；</w:t>
      </w:r>
    </w:p>
    <w:p w:rsidR="0019178A" w:rsidRDefault="0019178A" w:rsidP="0019178A">
      <w:pPr>
        <w:rPr>
          <w:sz w:val="24"/>
        </w:rPr>
      </w:pPr>
      <w:r w:rsidRPr="0020720F">
        <w:rPr>
          <w:rFonts w:hint="eastAsia"/>
          <w:sz w:val="24"/>
        </w:rPr>
        <w:t>4</w:t>
      </w:r>
      <w:r w:rsidRPr="0020720F">
        <w:rPr>
          <w:rFonts w:hint="eastAsia"/>
          <w:sz w:val="24"/>
        </w:rPr>
        <w:t>、《中华人民共和国公务员法释义》，</w:t>
      </w:r>
      <w:proofErr w:type="gramStart"/>
      <w:r w:rsidRPr="0020720F">
        <w:rPr>
          <w:rFonts w:hint="eastAsia"/>
          <w:sz w:val="24"/>
        </w:rPr>
        <w:t>许安标主编</w:t>
      </w:r>
      <w:proofErr w:type="gramEnd"/>
      <w:r w:rsidRPr="0020720F">
        <w:rPr>
          <w:rFonts w:hint="eastAsia"/>
          <w:sz w:val="24"/>
        </w:rPr>
        <w:t>，人民出版，</w:t>
      </w:r>
      <w:r w:rsidRPr="0020720F">
        <w:rPr>
          <w:rFonts w:hint="eastAsia"/>
          <w:sz w:val="24"/>
        </w:rPr>
        <w:t>2005</w:t>
      </w:r>
      <w:r w:rsidRPr="0020720F">
        <w:rPr>
          <w:rFonts w:hint="eastAsia"/>
          <w:sz w:val="24"/>
        </w:rPr>
        <w:t>年版；</w:t>
      </w:r>
    </w:p>
    <w:p w:rsidR="0019178A" w:rsidRDefault="0019178A" w:rsidP="0019178A">
      <w:pPr>
        <w:rPr>
          <w:sz w:val="24"/>
        </w:rPr>
      </w:pPr>
      <w:r w:rsidRPr="0020720F">
        <w:rPr>
          <w:rFonts w:hint="eastAsia"/>
          <w:sz w:val="24"/>
        </w:rPr>
        <w:t>5</w:t>
      </w:r>
      <w:r w:rsidRPr="0020720F">
        <w:rPr>
          <w:rFonts w:hint="eastAsia"/>
          <w:sz w:val="24"/>
        </w:rPr>
        <w:t>、《中华人民共和国公务员法》教程，张柏林主编，中国人事出版社，党建出版社</w:t>
      </w:r>
      <w:r w:rsidRPr="0020720F">
        <w:rPr>
          <w:rFonts w:hint="eastAsia"/>
          <w:sz w:val="24"/>
        </w:rPr>
        <w:t>2005</w:t>
      </w:r>
      <w:r w:rsidRPr="0020720F">
        <w:rPr>
          <w:rFonts w:hint="eastAsia"/>
          <w:sz w:val="24"/>
        </w:rPr>
        <w:t>年版。</w:t>
      </w:r>
    </w:p>
    <w:p w:rsidR="0019178A" w:rsidRPr="00BD42F3" w:rsidRDefault="0019178A" w:rsidP="0019178A">
      <w:pPr>
        <w:rPr>
          <w:sz w:val="24"/>
          <w:szCs w:val="28"/>
        </w:rPr>
      </w:pPr>
      <w:r w:rsidRPr="00BD42F3">
        <w:rPr>
          <w:rFonts w:hint="eastAsia"/>
          <w:sz w:val="24"/>
        </w:rPr>
        <w:t>6.</w:t>
      </w:r>
      <w:r w:rsidRPr="00BD42F3">
        <w:rPr>
          <w:rFonts w:hint="eastAsia"/>
          <w:sz w:val="24"/>
        </w:rPr>
        <w:t>《国家公务员制度概论》，</w:t>
      </w:r>
      <w:proofErr w:type="gramStart"/>
      <w:r>
        <w:rPr>
          <w:rFonts w:hint="eastAsia"/>
          <w:sz w:val="24"/>
        </w:rPr>
        <w:t>傅礼白</w:t>
      </w:r>
      <w:proofErr w:type="gramEnd"/>
      <w:r>
        <w:rPr>
          <w:rFonts w:hint="eastAsia"/>
          <w:sz w:val="24"/>
        </w:rPr>
        <w:t>著，</w:t>
      </w:r>
      <w:r w:rsidRPr="00BD42F3">
        <w:rPr>
          <w:rFonts w:hint="eastAsia"/>
          <w:sz w:val="24"/>
        </w:rPr>
        <w:t>山东大学出版社</w:t>
      </w:r>
      <w:r w:rsidRPr="00BD42F3">
        <w:rPr>
          <w:rFonts w:hint="eastAsia"/>
          <w:sz w:val="24"/>
        </w:rPr>
        <w:t>2004</w:t>
      </w:r>
      <w:r w:rsidRPr="00BD42F3">
        <w:rPr>
          <w:rFonts w:hint="eastAsia"/>
          <w:sz w:val="24"/>
        </w:rPr>
        <w:t>年版。</w:t>
      </w:r>
    </w:p>
    <w:p w:rsidR="0019178A" w:rsidRPr="005F1D27" w:rsidRDefault="0019178A" w:rsidP="0019178A"/>
    <w:p w:rsidR="0019178A" w:rsidRDefault="0019178A" w:rsidP="0019178A"/>
    <w:p w:rsidR="0019178A" w:rsidRPr="00594CB9" w:rsidRDefault="0019178A" w:rsidP="0019178A"/>
    <w:p w:rsidR="0019178A" w:rsidRPr="00594CB9"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Default="0019178A" w:rsidP="0019178A"/>
    <w:p w:rsidR="0019178A" w:rsidRPr="00594CB9" w:rsidRDefault="0019178A" w:rsidP="0019178A"/>
    <w:p w:rsidR="0019178A" w:rsidRPr="00594CB9" w:rsidRDefault="0019178A" w:rsidP="0019178A"/>
    <w:p w:rsidR="0019178A" w:rsidRDefault="0019178A" w:rsidP="0019178A"/>
    <w:p w:rsidR="0019178A" w:rsidRPr="00594CB9" w:rsidRDefault="0019178A" w:rsidP="0019178A">
      <w:pPr>
        <w:jc w:val="center"/>
        <w:rPr>
          <w:b/>
          <w:sz w:val="32"/>
          <w:szCs w:val="32"/>
        </w:rPr>
      </w:pPr>
      <w:r>
        <w:lastRenderedPageBreak/>
        <w:tab/>
      </w:r>
      <w:r w:rsidRPr="00594CB9">
        <w:rPr>
          <w:rFonts w:hint="eastAsia"/>
          <w:b/>
          <w:sz w:val="32"/>
          <w:szCs w:val="32"/>
        </w:rPr>
        <w:t>《旅游心理学》课程简介</w:t>
      </w:r>
    </w:p>
    <w:p w:rsidR="0019178A" w:rsidRPr="00594CB9" w:rsidRDefault="0019178A" w:rsidP="0019178A">
      <w:pPr>
        <w:spacing w:line="360" w:lineRule="auto"/>
        <w:rPr>
          <w:sz w:val="24"/>
        </w:rPr>
      </w:pPr>
      <w:r w:rsidRPr="00594CB9">
        <w:rPr>
          <w:rFonts w:ascii="黑体" w:eastAsia="黑体" w:hint="eastAsia"/>
          <w:sz w:val="24"/>
        </w:rPr>
        <w:t>课程代码</w:t>
      </w:r>
      <w:r w:rsidRPr="00594CB9">
        <w:rPr>
          <w:rFonts w:hint="eastAsia"/>
          <w:sz w:val="24"/>
        </w:rPr>
        <w:t>：</w:t>
      </w:r>
      <w:r w:rsidRPr="00594CB9">
        <w:rPr>
          <w:rFonts w:hint="eastAsia"/>
          <w:sz w:val="24"/>
        </w:rPr>
        <w:t>1312042</w:t>
      </w:r>
      <w:r w:rsidRPr="00594CB9">
        <w:rPr>
          <w:sz w:val="24"/>
        </w:rPr>
        <w:t xml:space="preserve"> </w:t>
      </w:r>
      <w:r w:rsidRPr="00594CB9">
        <w:rPr>
          <w:rFonts w:ascii="黑体" w:eastAsia="黑体" w:hint="eastAsia"/>
          <w:sz w:val="24"/>
        </w:rPr>
        <w:t>课程名称</w:t>
      </w:r>
      <w:r w:rsidRPr="00594CB9">
        <w:rPr>
          <w:rFonts w:hint="eastAsia"/>
          <w:sz w:val="24"/>
        </w:rPr>
        <w:t>：《</w:t>
      </w:r>
      <w:r w:rsidRPr="00594CB9">
        <w:rPr>
          <w:sz w:val="24"/>
        </w:rPr>
        <w:t>the sychology of tourism</w:t>
      </w:r>
      <w:r w:rsidRPr="00594CB9">
        <w:rPr>
          <w:rFonts w:hint="eastAsia"/>
          <w:sz w:val="24"/>
        </w:rPr>
        <w:t>》（英文）</w:t>
      </w:r>
      <w:r w:rsidRPr="00594CB9">
        <w:rPr>
          <w:rFonts w:hint="eastAsia"/>
          <w:b/>
          <w:sz w:val="24"/>
        </w:rPr>
        <w:t>课时：</w:t>
      </w:r>
      <w:r w:rsidRPr="00594CB9">
        <w:rPr>
          <w:sz w:val="24"/>
        </w:rPr>
        <w:t xml:space="preserve">36 </w:t>
      </w:r>
    </w:p>
    <w:p w:rsidR="0019178A" w:rsidRPr="00594CB9" w:rsidRDefault="0019178A" w:rsidP="0019178A">
      <w:pPr>
        <w:spacing w:line="360" w:lineRule="auto"/>
        <w:rPr>
          <w:sz w:val="24"/>
        </w:rPr>
      </w:pPr>
      <w:r w:rsidRPr="00594CB9">
        <w:rPr>
          <w:rFonts w:ascii="黑体" w:eastAsia="黑体" w:hint="eastAsia"/>
          <w:sz w:val="24"/>
        </w:rPr>
        <w:t>主讲教师</w:t>
      </w:r>
      <w:r w:rsidRPr="00594CB9">
        <w:rPr>
          <w:rFonts w:hint="eastAsia"/>
          <w:sz w:val="24"/>
        </w:rPr>
        <w:t>：</w:t>
      </w:r>
      <w:proofErr w:type="gramStart"/>
      <w:r w:rsidRPr="00594CB9">
        <w:rPr>
          <w:rFonts w:hint="eastAsia"/>
          <w:sz w:val="24"/>
        </w:rPr>
        <w:t>李淑燕</w:t>
      </w:r>
      <w:proofErr w:type="gramEnd"/>
      <w:r w:rsidRPr="00594CB9">
        <w:rPr>
          <w:sz w:val="24"/>
        </w:rPr>
        <w:t xml:space="preserve">                    </w:t>
      </w:r>
      <w:r w:rsidRPr="00594CB9">
        <w:rPr>
          <w:rFonts w:ascii="黑体" w:eastAsia="黑体" w:hint="eastAsia"/>
          <w:sz w:val="24"/>
        </w:rPr>
        <w:t>职称</w:t>
      </w:r>
      <w:r w:rsidRPr="00594CB9">
        <w:rPr>
          <w:rFonts w:hint="eastAsia"/>
          <w:sz w:val="24"/>
        </w:rPr>
        <w:t>：副教授</w:t>
      </w:r>
      <w:r w:rsidRPr="00594CB9">
        <w:rPr>
          <w:sz w:val="24"/>
        </w:rPr>
        <w:t xml:space="preserve">  </w:t>
      </w:r>
      <w:r w:rsidRPr="00594CB9">
        <w:rPr>
          <w:rFonts w:hint="eastAsia"/>
          <w:b/>
          <w:szCs w:val="21"/>
        </w:rPr>
        <w:t>联系方式</w:t>
      </w:r>
      <w:r w:rsidRPr="00594CB9">
        <w:rPr>
          <w:rFonts w:hint="eastAsia"/>
          <w:sz w:val="24"/>
        </w:rPr>
        <w:t>：</w:t>
      </w:r>
      <w:r>
        <w:rPr>
          <w:rFonts w:hint="eastAsia"/>
          <w:sz w:val="24"/>
        </w:rPr>
        <w:t>8785282</w:t>
      </w:r>
    </w:p>
    <w:p w:rsidR="0019178A" w:rsidRPr="00594CB9" w:rsidRDefault="0019178A" w:rsidP="0019178A">
      <w:pPr>
        <w:spacing w:line="360" w:lineRule="auto"/>
        <w:rPr>
          <w:sz w:val="24"/>
        </w:rPr>
      </w:pPr>
      <w:r w:rsidRPr="00594CB9">
        <w:rPr>
          <w:rFonts w:ascii="黑体" w:eastAsia="黑体" w:hint="eastAsia"/>
          <w:sz w:val="24"/>
        </w:rPr>
        <w:t>课程的目的、内容与要求：（</w:t>
      </w:r>
      <w:r w:rsidRPr="00594CB9">
        <w:rPr>
          <w:rFonts w:ascii="黑体" w:eastAsia="黑体"/>
          <w:sz w:val="24"/>
        </w:rPr>
        <w:t>200</w:t>
      </w:r>
      <w:r w:rsidRPr="00594CB9">
        <w:rPr>
          <w:rFonts w:ascii="黑体" w:eastAsia="黑体" w:hint="eastAsia"/>
          <w:sz w:val="24"/>
        </w:rPr>
        <w:t>字）</w:t>
      </w:r>
      <w:r w:rsidRPr="00594CB9">
        <w:rPr>
          <w:sz w:val="24"/>
        </w:rPr>
        <w:t xml:space="preserve"> </w:t>
      </w:r>
    </w:p>
    <w:p w:rsidR="0019178A" w:rsidRPr="00594CB9" w:rsidRDefault="0019178A" w:rsidP="0019178A">
      <w:pPr>
        <w:spacing w:line="360" w:lineRule="auto"/>
        <w:rPr>
          <w:sz w:val="24"/>
        </w:rPr>
      </w:pPr>
      <w:r w:rsidRPr="00594CB9">
        <w:rPr>
          <w:rFonts w:hint="eastAsia"/>
          <w:sz w:val="24"/>
        </w:rPr>
        <w:t>旅游心理学是研究旅游活动中人的心理现象和行为规律的科学。其特点是运用心理学的方式、方法，来分析和解决旅游消费、旅游服务和旅游管理中的心理现象和心理问题。内容主要讲解影响旅游行为的各种因素：感知、动机、态度、情绪情感、个性等，影响旅游者行为的社会因素群体心理，以及旅游服务心理等。本课程旨在使学生掌握旅游心理学的基本知识，帮助旅游从业者认识旅游者，提高旅游管理人员和服务人员的素质，提高旅游服务的质量。</w:t>
      </w:r>
    </w:p>
    <w:p w:rsidR="0019178A" w:rsidRPr="00594CB9" w:rsidRDefault="0019178A" w:rsidP="0019178A">
      <w:pPr>
        <w:spacing w:line="360" w:lineRule="auto"/>
        <w:rPr>
          <w:sz w:val="24"/>
        </w:rPr>
      </w:pPr>
      <w:r w:rsidRPr="00594CB9">
        <w:rPr>
          <w:rFonts w:hint="eastAsia"/>
          <w:sz w:val="24"/>
        </w:rPr>
        <w:t>推荐参考书：</w:t>
      </w:r>
      <w:r w:rsidRPr="00594CB9">
        <w:rPr>
          <w:sz w:val="24"/>
        </w:rPr>
        <w:t xml:space="preserve"> </w:t>
      </w:r>
    </w:p>
    <w:p w:rsidR="0019178A" w:rsidRPr="00594CB9" w:rsidRDefault="0019178A" w:rsidP="0019178A">
      <w:pPr>
        <w:widowControl/>
        <w:shd w:val="clear" w:color="auto" w:fill="FFFFFF"/>
        <w:jc w:val="left"/>
        <w:outlineLvl w:val="0"/>
        <w:rPr>
          <w:sz w:val="24"/>
        </w:rPr>
      </w:pPr>
      <w:r w:rsidRPr="00594CB9">
        <w:rPr>
          <w:rFonts w:hint="eastAsia"/>
          <w:sz w:val="24"/>
        </w:rPr>
        <w:t>刘纯</w:t>
      </w:r>
      <w:r w:rsidRPr="00594CB9">
        <w:rPr>
          <w:sz w:val="24"/>
        </w:rPr>
        <w:t>.</w:t>
      </w:r>
      <w:r w:rsidRPr="00594CB9">
        <w:rPr>
          <w:rFonts w:hint="eastAsia"/>
          <w:sz w:val="24"/>
        </w:rPr>
        <w:t>旅游心理学（第三版）</w:t>
      </w:r>
      <w:r w:rsidRPr="00594CB9">
        <w:rPr>
          <w:sz w:val="24"/>
        </w:rPr>
        <w:t>.</w:t>
      </w:r>
      <w:r w:rsidRPr="00594CB9">
        <w:rPr>
          <w:rFonts w:hint="eastAsia"/>
          <w:sz w:val="24"/>
        </w:rPr>
        <w:t>高等教育出版社</w:t>
      </w:r>
      <w:r w:rsidRPr="00594CB9">
        <w:rPr>
          <w:sz w:val="24"/>
        </w:rPr>
        <w:t>.2011</w:t>
      </w:r>
      <w:r w:rsidRPr="00594CB9">
        <w:rPr>
          <w:rFonts w:hint="eastAsia"/>
          <w:sz w:val="24"/>
        </w:rPr>
        <w:t>年</w:t>
      </w:r>
      <w:r w:rsidRPr="00594CB9">
        <w:rPr>
          <w:sz w:val="24"/>
        </w:rPr>
        <w:t>6</w:t>
      </w:r>
      <w:r w:rsidRPr="00594CB9">
        <w:rPr>
          <w:rFonts w:hint="eastAsia"/>
          <w:sz w:val="24"/>
        </w:rPr>
        <w:t>月出版</w:t>
      </w:r>
    </w:p>
    <w:p w:rsidR="0019178A" w:rsidRPr="00594CB9" w:rsidRDefault="0019178A" w:rsidP="0019178A">
      <w:pPr>
        <w:widowControl/>
        <w:shd w:val="clear" w:color="auto" w:fill="FFFFFF"/>
        <w:jc w:val="left"/>
        <w:outlineLvl w:val="0"/>
        <w:rPr>
          <w:sz w:val="24"/>
        </w:rPr>
      </w:pPr>
      <w:proofErr w:type="gramStart"/>
      <w:r w:rsidRPr="00594CB9">
        <w:rPr>
          <w:rFonts w:hint="eastAsia"/>
          <w:sz w:val="24"/>
        </w:rPr>
        <w:t>荣晓华</w:t>
      </w:r>
      <w:proofErr w:type="gramEnd"/>
      <w:r w:rsidRPr="00594CB9">
        <w:rPr>
          <w:sz w:val="24"/>
        </w:rPr>
        <w:t>.</w:t>
      </w:r>
      <w:r w:rsidRPr="00594CB9">
        <w:rPr>
          <w:rFonts w:hint="eastAsia"/>
          <w:sz w:val="24"/>
        </w:rPr>
        <w:t>孙喜林</w:t>
      </w:r>
      <w:r w:rsidRPr="00594CB9">
        <w:rPr>
          <w:sz w:val="24"/>
        </w:rPr>
        <w:t>.</w:t>
      </w:r>
      <w:r w:rsidRPr="00594CB9">
        <w:rPr>
          <w:rFonts w:hint="eastAsia"/>
          <w:sz w:val="24"/>
        </w:rPr>
        <w:t>旅游心理学</w:t>
      </w:r>
      <w:r w:rsidRPr="00594CB9">
        <w:rPr>
          <w:sz w:val="24"/>
        </w:rPr>
        <w:t>(</w:t>
      </w:r>
      <w:r w:rsidRPr="00594CB9">
        <w:rPr>
          <w:rFonts w:hint="eastAsia"/>
          <w:sz w:val="24"/>
        </w:rPr>
        <w:t>第五版</w:t>
      </w:r>
      <w:r w:rsidRPr="00594CB9">
        <w:rPr>
          <w:sz w:val="24"/>
        </w:rPr>
        <w:t xml:space="preserve">). </w:t>
      </w:r>
      <w:r w:rsidRPr="00594CB9">
        <w:rPr>
          <w:rFonts w:hint="eastAsia"/>
          <w:sz w:val="24"/>
        </w:rPr>
        <w:t>东北财经大学出版社</w:t>
      </w:r>
      <w:r w:rsidRPr="00594CB9">
        <w:rPr>
          <w:sz w:val="24"/>
        </w:rPr>
        <w:t>.2013</w:t>
      </w:r>
      <w:r w:rsidRPr="00594CB9">
        <w:rPr>
          <w:rFonts w:hint="eastAsia"/>
          <w:sz w:val="24"/>
        </w:rPr>
        <w:t>年</w:t>
      </w:r>
      <w:r w:rsidRPr="00594CB9">
        <w:rPr>
          <w:sz w:val="24"/>
        </w:rPr>
        <w:t>8</w:t>
      </w:r>
      <w:r w:rsidRPr="00594CB9">
        <w:rPr>
          <w:rFonts w:hint="eastAsia"/>
          <w:sz w:val="24"/>
        </w:rPr>
        <w:t>月出版</w:t>
      </w:r>
    </w:p>
    <w:p w:rsidR="0019178A" w:rsidRPr="00594CB9" w:rsidRDefault="0019178A" w:rsidP="0019178A">
      <w:pPr>
        <w:rPr>
          <w:sz w:val="28"/>
          <w:szCs w:val="28"/>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19178A" w:rsidRDefault="0019178A" w:rsidP="0019178A">
      <w:pPr>
        <w:spacing w:line="360" w:lineRule="auto"/>
        <w:rPr>
          <w:sz w:val="24"/>
        </w:rPr>
      </w:pPr>
    </w:p>
    <w:p w:rsidR="002233A8" w:rsidRDefault="002233A8" w:rsidP="002233A8">
      <w:pPr>
        <w:rPr>
          <w:sz w:val="28"/>
          <w:szCs w:val="28"/>
        </w:rPr>
      </w:pPr>
    </w:p>
    <w:p w:rsidR="002233A8" w:rsidRDefault="002233A8" w:rsidP="002233A8">
      <w:pPr>
        <w:jc w:val="center"/>
        <w:rPr>
          <w:b/>
          <w:sz w:val="32"/>
          <w:szCs w:val="32"/>
        </w:rPr>
      </w:pPr>
      <w:r>
        <w:rPr>
          <w:rFonts w:hint="eastAsia"/>
          <w:b/>
          <w:sz w:val="32"/>
          <w:szCs w:val="32"/>
        </w:rPr>
        <w:t>藏族民间舞蹈</w:t>
      </w:r>
      <w:r>
        <w:rPr>
          <w:rFonts w:hint="eastAsia"/>
          <w:b/>
          <w:sz w:val="32"/>
          <w:szCs w:val="32"/>
        </w:rPr>
        <w:t>A</w:t>
      </w:r>
      <w:r>
        <w:rPr>
          <w:rFonts w:hint="eastAsia"/>
          <w:b/>
          <w:sz w:val="32"/>
          <w:szCs w:val="32"/>
        </w:rPr>
        <w:t>课程简介</w:t>
      </w:r>
    </w:p>
    <w:p w:rsidR="002233A8" w:rsidRDefault="002233A8" w:rsidP="002233A8">
      <w:pPr>
        <w:spacing w:line="360" w:lineRule="auto"/>
        <w:rPr>
          <w:sz w:val="24"/>
        </w:rPr>
      </w:pPr>
      <w:r>
        <w:rPr>
          <w:rFonts w:ascii="黑体" w:eastAsia="黑体" w:hint="eastAsia"/>
          <w:sz w:val="24"/>
        </w:rPr>
        <w:t>课程代码</w:t>
      </w:r>
      <w:r>
        <w:rPr>
          <w:rFonts w:hint="eastAsia"/>
          <w:sz w:val="24"/>
        </w:rPr>
        <w:t>：</w:t>
      </w:r>
      <w:r>
        <w:rPr>
          <w:rFonts w:hint="eastAsia"/>
          <w:szCs w:val="21"/>
        </w:rPr>
        <w:t>B142066</w:t>
      </w:r>
      <w:r>
        <w:rPr>
          <w:rFonts w:hint="eastAsia"/>
          <w:sz w:val="24"/>
        </w:rPr>
        <w:t xml:space="preserve">    </w:t>
      </w:r>
      <w:r>
        <w:rPr>
          <w:rFonts w:ascii="黑体" w:eastAsia="黑体" w:hint="eastAsia"/>
          <w:sz w:val="24"/>
        </w:rPr>
        <w:t>课程名称</w:t>
      </w:r>
      <w:r>
        <w:rPr>
          <w:rFonts w:hint="eastAsia"/>
          <w:sz w:val="24"/>
        </w:rPr>
        <w:t>：《藏族民间舞蹈</w:t>
      </w:r>
      <w:r>
        <w:rPr>
          <w:rFonts w:hint="eastAsia"/>
          <w:sz w:val="24"/>
        </w:rPr>
        <w:t>A</w:t>
      </w:r>
      <w:r>
        <w:rPr>
          <w:rFonts w:hint="eastAsia"/>
          <w:sz w:val="24"/>
        </w:rPr>
        <w:t>》（</w:t>
      </w:r>
      <w:r>
        <w:rPr>
          <w:rFonts w:hint="eastAsia"/>
          <w:sz w:val="24"/>
        </w:rPr>
        <w:t>Zang Folk Dance</w:t>
      </w:r>
      <w:r>
        <w:rPr>
          <w:rFonts w:hint="eastAsia"/>
          <w:sz w:val="24"/>
        </w:rPr>
        <w:t>）</w:t>
      </w:r>
      <w:r>
        <w:rPr>
          <w:rFonts w:hint="eastAsia"/>
          <w:b/>
          <w:sz w:val="24"/>
        </w:rPr>
        <w:t>课时：</w:t>
      </w:r>
      <w:r>
        <w:rPr>
          <w:rFonts w:hint="eastAsia"/>
          <w:b/>
          <w:sz w:val="24"/>
        </w:rPr>
        <w:t>2</w:t>
      </w:r>
      <w:r>
        <w:rPr>
          <w:rFonts w:hint="eastAsia"/>
          <w:sz w:val="24"/>
        </w:rPr>
        <w:t xml:space="preserve"> </w:t>
      </w:r>
    </w:p>
    <w:p w:rsidR="002233A8" w:rsidRDefault="002233A8" w:rsidP="002233A8">
      <w:pPr>
        <w:spacing w:line="360" w:lineRule="auto"/>
        <w:rPr>
          <w:sz w:val="24"/>
        </w:rPr>
      </w:pPr>
      <w:r>
        <w:rPr>
          <w:rFonts w:ascii="黑体" w:eastAsia="黑体" w:hint="eastAsia"/>
          <w:sz w:val="24"/>
        </w:rPr>
        <w:t>主讲教师</w:t>
      </w:r>
      <w:r>
        <w:rPr>
          <w:rFonts w:hint="eastAsia"/>
          <w:sz w:val="24"/>
        </w:rPr>
        <w:t>：裴亚建</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8785352</w:t>
      </w:r>
    </w:p>
    <w:p w:rsidR="002233A8" w:rsidRDefault="002233A8" w:rsidP="002233A8">
      <w:pPr>
        <w:spacing w:line="360" w:lineRule="auto"/>
        <w:rPr>
          <w:rFonts w:ascii="黑体" w:eastAsia="黑体"/>
          <w:sz w:val="24"/>
        </w:rPr>
      </w:pPr>
      <w:r>
        <w:rPr>
          <w:rFonts w:ascii="黑体" w:eastAsia="黑体" w:hint="eastAsia"/>
          <w:sz w:val="24"/>
        </w:rPr>
        <w:t>课程的目的、内容与要求：（200字）</w:t>
      </w:r>
    </w:p>
    <w:p w:rsidR="002233A8" w:rsidRDefault="002233A8" w:rsidP="002233A8">
      <w:pPr>
        <w:pStyle w:val="a3"/>
        <w:adjustRightInd w:val="0"/>
        <w:snapToGrid w:val="0"/>
        <w:spacing w:line="400" w:lineRule="exact"/>
        <w:ind w:firstLineChars="200" w:firstLine="480"/>
        <w:jc w:val="left"/>
        <w:rPr>
          <w:rFonts w:hAnsi="宋体"/>
          <w:snapToGrid w:val="0"/>
          <w:kern w:val="0"/>
          <w:sz w:val="24"/>
          <w:szCs w:val="24"/>
        </w:rPr>
      </w:pPr>
      <w:r>
        <w:rPr>
          <w:rFonts w:hAnsi="宋体" w:hint="eastAsia"/>
          <w:snapToGrid w:val="0"/>
          <w:kern w:val="0"/>
          <w:sz w:val="24"/>
          <w:szCs w:val="24"/>
        </w:rPr>
        <w:t>目的：</w:t>
      </w:r>
    </w:p>
    <w:p w:rsidR="002233A8" w:rsidRDefault="002233A8" w:rsidP="002233A8">
      <w:pPr>
        <w:pStyle w:val="a3"/>
        <w:adjustRightInd w:val="0"/>
        <w:snapToGrid w:val="0"/>
        <w:spacing w:line="400" w:lineRule="exact"/>
        <w:ind w:firstLineChars="200" w:firstLine="480"/>
        <w:jc w:val="left"/>
        <w:rPr>
          <w:rFonts w:hAnsi="宋体"/>
          <w:snapToGrid w:val="0"/>
          <w:kern w:val="0"/>
          <w:sz w:val="24"/>
          <w:szCs w:val="24"/>
        </w:rPr>
      </w:pPr>
      <w:r>
        <w:rPr>
          <w:rFonts w:hAnsi="宋体" w:hint="eastAsia"/>
          <w:snapToGrid w:val="0"/>
          <w:kern w:val="0"/>
          <w:sz w:val="24"/>
          <w:szCs w:val="24"/>
        </w:rPr>
        <w:t>通过藏族民间舞不同风格舞蹈的学习，掌握不同风格藏族舞蹈的审美及韵律。在由慢至快、由小至大、由轻至重的变化中，使学生能够逐渐把握不同节奏中不同舞姿的性格，以及表现舞蹈性格的准确能力。</w:t>
      </w:r>
    </w:p>
    <w:p w:rsidR="002233A8" w:rsidRDefault="002233A8" w:rsidP="002233A8">
      <w:pPr>
        <w:pStyle w:val="a3"/>
        <w:adjustRightInd w:val="0"/>
        <w:snapToGrid w:val="0"/>
        <w:spacing w:beforeLines="50" w:before="156" w:line="400" w:lineRule="exact"/>
        <w:ind w:firstLineChars="200" w:firstLine="480"/>
        <w:jc w:val="left"/>
        <w:rPr>
          <w:rFonts w:hAnsi="宋体"/>
          <w:snapToGrid w:val="0"/>
          <w:kern w:val="0"/>
          <w:sz w:val="24"/>
          <w:szCs w:val="24"/>
        </w:rPr>
      </w:pPr>
      <w:r>
        <w:rPr>
          <w:rFonts w:hAnsi="宋体" w:hint="eastAsia"/>
          <w:snapToGrid w:val="0"/>
          <w:kern w:val="0"/>
          <w:sz w:val="24"/>
          <w:szCs w:val="24"/>
        </w:rPr>
        <w:t>内容：</w:t>
      </w:r>
    </w:p>
    <w:p w:rsidR="002233A8" w:rsidRDefault="002233A8" w:rsidP="002233A8">
      <w:pPr>
        <w:pStyle w:val="a3"/>
        <w:adjustRightInd w:val="0"/>
        <w:snapToGrid w:val="0"/>
        <w:spacing w:line="400" w:lineRule="exact"/>
        <w:ind w:firstLineChars="200" w:firstLine="480"/>
        <w:jc w:val="left"/>
        <w:rPr>
          <w:rFonts w:hAnsi="宋体"/>
          <w:snapToGrid w:val="0"/>
          <w:kern w:val="0"/>
          <w:sz w:val="24"/>
          <w:szCs w:val="24"/>
        </w:rPr>
      </w:pPr>
      <w:r>
        <w:rPr>
          <w:rFonts w:hAnsi="宋体" w:hint="eastAsia"/>
          <w:snapToGrid w:val="0"/>
          <w:kern w:val="0"/>
          <w:sz w:val="24"/>
          <w:szCs w:val="24"/>
        </w:rPr>
        <w:t>藏族民间舞单一动律及各舞蹈风格表演组合</w:t>
      </w:r>
    </w:p>
    <w:p w:rsidR="002233A8" w:rsidRDefault="002233A8" w:rsidP="002233A8">
      <w:pPr>
        <w:pStyle w:val="a3"/>
        <w:adjustRightInd w:val="0"/>
        <w:snapToGrid w:val="0"/>
        <w:spacing w:beforeLines="50" w:before="156" w:line="400" w:lineRule="exact"/>
        <w:ind w:firstLineChars="200" w:firstLine="480"/>
        <w:jc w:val="left"/>
        <w:rPr>
          <w:rFonts w:hAnsi="宋体"/>
          <w:snapToGrid w:val="0"/>
          <w:kern w:val="0"/>
          <w:sz w:val="24"/>
          <w:szCs w:val="24"/>
        </w:rPr>
      </w:pPr>
      <w:r>
        <w:rPr>
          <w:rFonts w:hAnsi="宋体" w:hint="eastAsia"/>
          <w:snapToGrid w:val="0"/>
          <w:kern w:val="0"/>
          <w:sz w:val="24"/>
          <w:szCs w:val="24"/>
        </w:rPr>
        <w:t>教学要求</w:t>
      </w:r>
      <w:r>
        <w:rPr>
          <w:rFonts w:hAnsi="宋体"/>
          <w:snapToGrid w:val="0"/>
          <w:kern w:val="0"/>
          <w:sz w:val="24"/>
          <w:szCs w:val="24"/>
        </w:rPr>
        <w:t>:</w:t>
      </w:r>
    </w:p>
    <w:p w:rsidR="002233A8" w:rsidRDefault="002233A8" w:rsidP="002233A8">
      <w:pPr>
        <w:pStyle w:val="a3"/>
        <w:adjustRightInd w:val="0"/>
        <w:snapToGrid w:val="0"/>
        <w:spacing w:line="400" w:lineRule="exact"/>
        <w:ind w:firstLineChars="200" w:firstLine="480"/>
        <w:jc w:val="left"/>
        <w:rPr>
          <w:sz w:val="24"/>
        </w:rPr>
      </w:pPr>
      <w:r>
        <w:rPr>
          <w:rFonts w:hAnsi="宋体" w:hint="eastAsia"/>
          <w:snapToGrid w:val="0"/>
          <w:kern w:val="0"/>
          <w:sz w:val="24"/>
          <w:szCs w:val="24"/>
        </w:rPr>
        <w:t>解决膝关节，掌握含胸、垂臂、前倾、</w:t>
      </w:r>
      <w:proofErr w:type="gramStart"/>
      <w:r>
        <w:rPr>
          <w:rFonts w:hAnsi="宋体" w:hint="eastAsia"/>
          <w:snapToGrid w:val="0"/>
          <w:kern w:val="0"/>
          <w:sz w:val="24"/>
          <w:szCs w:val="24"/>
        </w:rPr>
        <w:t>懈</w:t>
      </w:r>
      <w:proofErr w:type="gramEnd"/>
      <w:r>
        <w:rPr>
          <w:rFonts w:hAnsi="宋体" w:hint="eastAsia"/>
          <w:snapToGrid w:val="0"/>
          <w:kern w:val="0"/>
          <w:sz w:val="24"/>
          <w:szCs w:val="24"/>
        </w:rPr>
        <w:t>胯，在运动中习惯于将多流动、多变化的下身动作与上身动作相随的体态、动律特征，形成自如悠然的舞蹈风格。</w:t>
      </w:r>
    </w:p>
    <w:p w:rsidR="002233A8" w:rsidRDefault="002233A8" w:rsidP="002233A8">
      <w:pPr>
        <w:spacing w:line="400" w:lineRule="exact"/>
        <w:ind w:firstLineChars="200" w:firstLine="480"/>
        <w:rPr>
          <w:rFonts w:ascii="黑体" w:eastAsia="黑体"/>
          <w:sz w:val="24"/>
        </w:rPr>
      </w:pPr>
    </w:p>
    <w:p w:rsidR="002233A8" w:rsidRDefault="002233A8" w:rsidP="002233A8">
      <w:pPr>
        <w:spacing w:line="400" w:lineRule="exact"/>
        <w:ind w:firstLineChars="200" w:firstLine="480"/>
        <w:rPr>
          <w:sz w:val="24"/>
        </w:rPr>
      </w:pPr>
      <w:r>
        <w:rPr>
          <w:rFonts w:ascii="黑体" w:eastAsia="黑体" w:hint="eastAsia"/>
          <w:sz w:val="24"/>
        </w:rPr>
        <w:t>推荐参考书</w:t>
      </w:r>
      <w:r>
        <w:rPr>
          <w:rFonts w:hint="eastAsia"/>
          <w:sz w:val="24"/>
        </w:rPr>
        <w:t>：</w:t>
      </w:r>
    </w:p>
    <w:p w:rsidR="002233A8" w:rsidRDefault="002233A8" w:rsidP="002233A8">
      <w:pPr>
        <w:spacing w:line="400" w:lineRule="exact"/>
        <w:ind w:firstLineChars="200" w:firstLine="480"/>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潘志涛</w:t>
      </w:r>
      <w:r>
        <w:rPr>
          <w:rFonts w:ascii="宋体" w:hAnsi="宋体"/>
          <w:snapToGrid w:val="0"/>
          <w:kern w:val="0"/>
          <w:sz w:val="24"/>
        </w:rPr>
        <w:t xml:space="preserve">. </w:t>
      </w:r>
      <w:r>
        <w:rPr>
          <w:rFonts w:ascii="宋体" w:hAnsi="宋体" w:hint="eastAsia"/>
          <w:snapToGrid w:val="0"/>
          <w:kern w:val="0"/>
          <w:sz w:val="24"/>
        </w:rPr>
        <w:t>《中国民间舞教材与教法》</w:t>
      </w:r>
      <w:r>
        <w:rPr>
          <w:rFonts w:ascii="宋体" w:hAnsi="宋体"/>
          <w:snapToGrid w:val="0"/>
          <w:kern w:val="0"/>
          <w:sz w:val="24"/>
        </w:rPr>
        <w:t xml:space="preserve">. </w:t>
      </w:r>
      <w:r>
        <w:rPr>
          <w:rFonts w:ascii="宋体" w:hAnsi="宋体" w:hint="eastAsia"/>
          <w:snapToGrid w:val="0"/>
          <w:kern w:val="0"/>
          <w:sz w:val="24"/>
        </w:rPr>
        <w:t>上海音乐出版社，</w:t>
      </w:r>
      <w:r>
        <w:rPr>
          <w:rFonts w:ascii="宋体" w:hAnsi="宋体"/>
          <w:snapToGrid w:val="0"/>
          <w:kern w:val="0"/>
          <w:sz w:val="24"/>
        </w:rPr>
        <w:t>2007.03</w:t>
      </w:r>
    </w:p>
    <w:p w:rsidR="002233A8" w:rsidRDefault="002233A8" w:rsidP="002233A8">
      <w:pPr>
        <w:spacing w:line="400" w:lineRule="exact"/>
        <w:ind w:firstLineChars="200" w:firstLine="480"/>
        <w:rPr>
          <w:rFonts w:ascii="宋体" w:hAnsi="宋体"/>
          <w:snapToGrid w:val="0"/>
          <w:kern w:val="0"/>
          <w:sz w:val="24"/>
        </w:rPr>
      </w:pPr>
      <w:r>
        <w:rPr>
          <w:rFonts w:ascii="宋体" w:hAnsi="宋体"/>
          <w:snapToGrid w:val="0"/>
          <w:kern w:val="0"/>
          <w:sz w:val="24"/>
        </w:rPr>
        <w:t>[2]</w:t>
      </w:r>
      <w:r>
        <w:rPr>
          <w:rFonts w:ascii="宋体" w:hAnsi="宋体" w:hint="eastAsia"/>
          <w:snapToGrid w:val="0"/>
          <w:kern w:val="0"/>
          <w:sz w:val="24"/>
        </w:rPr>
        <w:t>慈仁桑</w:t>
      </w:r>
      <w:proofErr w:type="gramStart"/>
      <w:r>
        <w:rPr>
          <w:rFonts w:ascii="宋体" w:hAnsi="宋体" w:hint="eastAsia"/>
          <w:snapToGrid w:val="0"/>
          <w:kern w:val="0"/>
          <w:sz w:val="24"/>
        </w:rPr>
        <w:t>姆</w:t>
      </w:r>
      <w:proofErr w:type="gramEnd"/>
      <w:r>
        <w:rPr>
          <w:rFonts w:ascii="宋体" w:hAnsi="宋体"/>
          <w:snapToGrid w:val="0"/>
          <w:kern w:val="0"/>
          <w:sz w:val="24"/>
        </w:rPr>
        <w:t xml:space="preserve"> </w:t>
      </w:r>
      <w:r>
        <w:rPr>
          <w:rFonts w:ascii="宋体" w:hAnsi="宋体" w:hint="eastAsia"/>
          <w:snapToGrid w:val="0"/>
          <w:kern w:val="0"/>
          <w:sz w:val="24"/>
        </w:rPr>
        <w:t>旦周多杰</w:t>
      </w:r>
      <w:r>
        <w:rPr>
          <w:rFonts w:ascii="宋体" w:hAnsi="宋体"/>
          <w:snapToGrid w:val="0"/>
          <w:kern w:val="0"/>
          <w:sz w:val="24"/>
        </w:rPr>
        <w:t xml:space="preserve">. </w:t>
      </w:r>
      <w:r>
        <w:rPr>
          <w:rFonts w:ascii="宋体" w:hAnsi="宋体" w:hint="eastAsia"/>
          <w:snapToGrid w:val="0"/>
          <w:kern w:val="0"/>
          <w:sz w:val="24"/>
        </w:rPr>
        <w:t>《藏族舞蹈教程》</w:t>
      </w:r>
      <w:r>
        <w:rPr>
          <w:rFonts w:ascii="宋体" w:hAnsi="宋体"/>
          <w:snapToGrid w:val="0"/>
          <w:kern w:val="0"/>
          <w:sz w:val="24"/>
        </w:rPr>
        <w:t xml:space="preserve">. </w:t>
      </w: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hAnsi="宋体"/>
          <w:snapToGrid w:val="0"/>
          <w:kern w:val="0"/>
          <w:sz w:val="24"/>
        </w:rPr>
      </w:pPr>
    </w:p>
    <w:p w:rsidR="002233A8" w:rsidRDefault="002233A8" w:rsidP="002233A8">
      <w:pPr>
        <w:spacing w:line="400" w:lineRule="exact"/>
        <w:ind w:firstLineChars="200" w:firstLine="480"/>
        <w:rPr>
          <w:rFonts w:ascii="宋体"/>
          <w:snapToGrid w:val="0"/>
          <w:kern w:val="0"/>
          <w:sz w:val="24"/>
        </w:rPr>
      </w:pPr>
    </w:p>
    <w:p w:rsidR="002233A8" w:rsidRDefault="002233A8" w:rsidP="002233A8">
      <w:pPr>
        <w:jc w:val="center"/>
        <w:rPr>
          <w:b/>
          <w:sz w:val="32"/>
          <w:szCs w:val="32"/>
        </w:rPr>
      </w:pPr>
      <w:r>
        <w:rPr>
          <w:rFonts w:hint="eastAsia"/>
          <w:b/>
          <w:sz w:val="32"/>
          <w:szCs w:val="32"/>
        </w:rPr>
        <w:lastRenderedPageBreak/>
        <w:t>声乐课程简介</w:t>
      </w:r>
    </w:p>
    <w:p w:rsidR="002233A8" w:rsidRDefault="002233A8" w:rsidP="002233A8">
      <w:pPr>
        <w:spacing w:line="360" w:lineRule="auto"/>
        <w:rPr>
          <w:rFonts w:ascii="宋体" w:hAnsi="宋体"/>
          <w:bCs/>
          <w:sz w:val="24"/>
        </w:rPr>
      </w:pPr>
      <w:r>
        <w:rPr>
          <w:rFonts w:ascii="黑体" w:eastAsia="黑体" w:hint="eastAsia"/>
          <w:sz w:val="24"/>
        </w:rPr>
        <w:t>课程代码</w:t>
      </w:r>
      <w:r>
        <w:rPr>
          <w:rFonts w:hint="eastAsia"/>
          <w:sz w:val="24"/>
        </w:rPr>
        <w:t>：</w:t>
      </w:r>
      <w:r>
        <w:rPr>
          <w:rFonts w:ascii="宋体" w:hAnsi="宋体" w:hint="eastAsia"/>
          <w:bCs/>
          <w:sz w:val="24"/>
        </w:rPr>
        <w:t>1402013-014、1412013-014、1403001、1413002-003</w:t>
      </w:r>
    </w:p>
    <w:p w:rsidR="002233A8" w:rsidRDefault="002233A8" w:rsidP="002233A8">
      <w:pPr>
        <w:spacing w:line="360" w:lineRule="auto"/>
        <w:rPr>
          <w:sz w:val="24"/>
        </w:rPr>
      </w:pPr>
      <w:r>
        <w:rPr>
          <w:sz w:val="24"/>
        </w:rPr>
        <w:t xml:space="preserve">  </w:t>
      </w:r>
      <w:r>
        <w:rPr>
          <w:rFonts w:ascii="黑体" w:eastAsia="黑体" w:hint="eastAsia"/>
          <w:sz w:val="24"/>
        </w:rPr>
        <w:t>课程名称</w:t>
      </w:r>
      <w:r>
        <w:rPr>
          <w:rFonts w:hint="eastAsia"/>
          <w:sz w:val="24"/>
        </w:rPr>
        <w:t>：《声乐》（</w:t>
      </w:r>
      <w:r>
        <w:rPr>
          <w:rFonts w:ascii="宋体" w:hAnsi="宋体" w:hint="eastAsia"/>
        </w:rPr>
        <w:t>Vocal Music</w:t>
      </w:r>
      <w:r>
        <w:rPr>
          <w:rFonts w:hint="eastAsia"/>
          <w:sz w:val="24"/>
        </w:rPr>
        <w:t>）</w:t>
      </w:r>
      <w:r>
        <w:rPr>
          <w:rFonts w:hint="eastAsia"/>
          <w:b/>
          <w:sz w:val="24"/>
        </w:rPr>
        <w:t>课时：</w:t>
      </w:r>
      <w:r>
        <w:rPr>
          <w:rFonts w:ascii="宋体" w:hAnsi="宋体" w:hint="eastAsia"/>
          <w:bCs/>
          <w:sz w:val="24"/>
        </w:rPr>
        <w:t>126 学时</w:t>
      </w:r>
      <w:r>
        <w:rPr>
          <w:sz w:val="24"/>
        </w:rPr>
        <w:t xml:space="preserve"> </w:t>
      </w:r>
    </w:p>
    <w:p w:rsidR="002233A8" w:rsidRDefault="002233A8" w:rsidP="002233A8">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解涛</w:t>
      </w:r>
      <w:proofErr w:type="gramEnd"/>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rFonts w:hint="eastAsia"/>
          <w:sz w:val="24"/>
        </w:rPr>
        <w:t>8785352</w:t>
      </w:r>
    </w:p>
    <w:p w:rsidR="002233A8" w:rsidRDefault="002233A8" w:rsidP="002233A8">
      <w:pPr>
        <w:spacing w:line="360" w:lineRule="auto"/>
        <w:rPr>
          <w:rFonts w:ascii="宋体" w:hAnsi="宋体"/>
          <w:b/>
          <w:sz w:val="24"/>
        </w:rPr>
      </w:pPr>
      <w:r>
        <w:rPr>
          <w:rFonts w:ascii="黑体" w:eastAsia="黑体" w:hint="eastAsia"/>
          <w:sz w:val="24"/>
        </w:rPr>
        <w:t>课程的目的、内容与要求：</w:t>
      </w:r>
      <w:r>
        <w:rPr>
          <w:rFonts w:hint="eastAsia"/>
          <w:sz w:val="24"/>
        </w:rPr>
        <w:t>声乐课是高等师范院校音乐学专业必修的重要基础课之一，是训练学生用科学发声方法进行歌唱的一门学科。因此，本课程在第一、二学年为专业必修课，第三、四学年为声乐方向的专业选修课。</w:t>
      </w:r>
      <w:r>
        <w:rPr>
          <w:rFonts w:ascii="宋体" w:hAnsi="宋体" w:hint="eastAsia"/>
          <w:sz w:val="24"/>
        </w:rPr>
        <w:t>本课程的教学将</w:t>
      </w:r>
      <w:r>
        <w:rPr>
          <w:rFonts w:ascii="宋体" w:hAnsi="宋体" w:cs="宋体" w:hint="eastAsia"/>
          <w:kern w:val="0"/>
          <w:sz w:val="24"/>
        </w:rPr>
        <w:t>继承和发扬我国的民族声乐传统，借鉴西洋唱法的精华，使学生通过学习能系统地掌握歌唱所必需的基础理论、专业知识和实际技能，</w:t>
      </w:r>
      <w:r>
        <w:rPr>
          <w:rFonts w:ascii="宋体" w:hAnsi="宋体" w:hint="eastAsia"/>
          <w:sz w:val="24"/>
        </w:rPr>
        <w:t>从发声的技能技巧、歌曲处理、歌唱的表现力、舞台的实践能力等方面对学生提出更高的要求。掌握必要的声乐理论和基础知识，包括歌唱的呼吸、共鸣、人声分类、常见的毛病及其纠正方法、嗓音保健等。通过声乐技能训练，使学生建立正确声音的基本概念，掌握基本正确的发声方法，解决演唱中的语言、吐字、音准、节奏、歌曲处理等问题。学生毕业时具备继续学习的潜质和能力，</w:t>
      </w:r>
      <w:r>
        <w:rPr>
          <w:rFonts w:ascii="宋体" w:hAnsi="宋体" w:cs="宋体" w:hint="eastAsia"/>
          <w:kern w:val="0"/>
          <w:sz w:val="24"/>
        </w:rPr>
        <w:t>能从事音乐会独唱、歌剧表演或声乐教学工作。</w:t>
      </w:r>
    </w:p>
    <w:p w:rsidR="002233A8" w:rsidRDefault="002233A8" w:rsidP="002233A8">
      <w:pPr>
        <w:spacing w:line="360" w:lineRule="auto"/>
        <w:ind w:left="1920" w:hangingChars="800" w:hanging="1920"/>
        <w:rPr>
          <w:rFonts w:ascii="宋体" w:hAnsi="宋体"/>
          <w:sz w:val="24"/>
        </w:rPr>
      </w:pPr>
      <w:r>
        <w:rPr>
          <w:rFonts w:ascii="黑体" w:eastAsia="黑体" w:hint="eastAsia"/>
          <w:sz w:val="24"/>
        </w:rPr>
        <w:t>推荐参考书</w:t>
      </w:r>
      <w:r>
        <w:rPr>
          <w:rFonts w:hint="eastAsia"/>
          <w:sz w:val="24"/>
        </w:rPr>
        <w:t>：</w:t>
      </w:r>
      <w:r>
        <w:rPr>
          <w:rFonts w:ascii="宋体" w:hAnsi="宋体" w:hint="eastAsia"/>
          <w:sz w:val="24"/>
        </w:rPr>
        <w:t>1、《声乐曲选集》（中国作品一、二、三，外国作品一、二、三）人民音乐出版社</w:t>
      </w:r>
    </w:p>
    <w:p w:rsidR="002233A8" w:rsidRDefault="002233A8" w:rsidP="002233A8">
      <w:pPr>
        <w:spacing w:line="360" w:lineRule="auto"/>
        <w:ind w:left="1440"/>
        <w:rPr>
          <w:rFonts w:ascii="宋体" w:hAnsi="宋体"/>
          <w:sz w:val="24"/>
        </w:rPr>
      </w:pPr>
      <w:r>
        <w:rPr>
          <w:rFonts w:ascii="宋体" w:hAnsi="宋体" w:hint="eastAsia"/>
          <w:sz w:val="24"/>
        </w:rPr>
        <w:t>2、《声乐教学曲选》（中国作品一、二、三、四，外国作品一、二、三、四）  西南师范大学出版社</w:t>
      </w:r>
    </w:p>
    <w:p w:rsidR="002233A8" w:rsidRDefault="002233A8" w:rsidP="002233A8">
      <w:pPr>
        <w:spacing w:line="360" w:lineRule="auto"/>
        <w:ind w:left="1440"/>
        <w:rPr>
          <w:rFonts w:ascii="宋体" w:hAnsi="宋体"/>
          <w:sz w:val="24"/>
        </w:rPr>
      </w:pPr>
      <w:r>
        <w:rPr>
          <w:rFonts w:ascii="宋体" w:hAnsi="宋体" w:hint="eastAsia"/>
          <w:sz w:val="24"/>
        </w:rPr>
        <w:t>3、《瓦卡伊实用声乐练习曲》  龚叶、张杨译   湖南文艺出版社</w:t>
      </w: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spacing w:line="360" w:lineRule="auto"/>
        <w:ind w:left="1440"/>
        <w:rPr>
          <w:rFonts w:ascii="宋体" w:hAnsi="宋体"/>
          <w:sz w:val="24"/>
        </w:rPr>
      </w:pPr>
    </w:p>
    <w:p w:rsidR="002233A8" w:rsidRDefault="002233A8" w:rsidP="002233A8">
      <w:pPr>
        <w:jc w:val="center"/>
        <w:rPr>
          <w:b/>
          <w:sz w:val="32"/>
          <w:szCs w:val="32"/>
        </w:rPr>
      </w:pPr>
      <w:r>
        <w:rPr>
          <w:rFonts w:hint="eastAsia"/>
          <w:b/>
          <w:sz w:val="32"/>
          <w:szCs w:val="32"/>
        </w:rPr>
        <w:lastRenderedPageBreak/>
        <w:t>基本乐理（二）课程简介</w:t>
      </w:r>
    </w:p>
    <w:p w:rsidR="002233A8" w:rsidRDefault="002233A8" w:rsidP="002233A8">
      <w:pPr>
        <w:spacing w:line="360" w:lineRule="auto"/>
        <w:rPr>
          <w:rFonts w:ascii="宋体"/>
          <w:sz w:val="24"/>
        </w:rPr>
      </w:pPr>
      <w:r>
        <w:rPr>
          <w:rFonts w:ascii="黑体" w:eastAsia="黑体" w:hAnsi="黑体" w:cs="黑体" w:hint="eastAsia"/>
          <w:bCs/>
          <w:sz w:val="24"/>
        </w:rPr>
        <w:t>课程名称：</w:t>
      </w:r>
      <w:r>
        <w:rPr>
          <w:rFonts w:ascii="宋体" w:hAnsi="宋体" w:hint="eastAsia"/>
          <w:bCs/>
          <w:sz w:val="24"/>
        </w:rPr>
        <w:t>基本乐理</w:t>
      </w:r>
      <w:r>
        <w:rPr>
          <w:rFonts w:ascii="宋体" w:hAnsi="宋体"/>
          <w:sz w:val="24"/>
        </w:rPr>
        <w:t>(Basic Music Theory)</w:t>
      </w:r>
    </w:p>
    <w:p w:rsidR="002233A8" w:rsidRPr="002233A8" w:rsidRDefault="002233A8" w:rsidP="002233A8">
      <w:pPr>
        <w:spacing w:line="360" w:lineRule="auto"/>
        <w:ind w:left="2205" w:hangingChars="1050" w:hanging="2205"/>
        <w:rPr>
          <w:rFonts w:ascii="宋体"/>
          <w:szCs w:val="21"/>
        </w:rPr>
      </w:pPr>
      <w:r w:rsidRPr="002233A8">
        <w:rPr>
          <w:rFonts w:ascii="宋体" w:hAnsi="宋体" w:hint="eastAsia"/>
          <w:szCs w:val="21"/>
        </w:rPr>
        <w:t>（说明：本课程分两个学期完成，其中每个学期</w:t>
      </w:r>
      <w:r w:rsidRPr="002233A8">
        <w:rPr>
          <w:rFonts w:ascii="宋体" w:hAnsi="宋体"/>
          <w:szCs w:val="21"/>
        </w:rPr>
        <w:t>36</w:t>
      </w:r>
      <w:r w:rsidRPr="002233A8">
        <w:rPr>
          <w:rFonts w:ascii="宋体" w:hAnsi="宋体" w:hint="eastAsia"/>
          <w:szCs w:val="21"/>
        </w:rPr>
        <w:t>学时计</w:t>
      </w:r>
      <w:r w:rsidRPr="002233A8">
        <w:rPr>
          <w:rFonts w:ascii="宋体" w:hAnsi="宋体"/>
          <w:szCs w:val="21"/>
        </w:rPr>
        <w:t>2</w:t>
      </w:r>
      <w:r w:rsidRPr="002233A8">
        <w:rPr>
          <w:rFonts w:ascii="宋体" w:hAnsi="宋体" w:hint="eastAsia"/>
          <w:szCs w:val="21"/>
        </w:rPr>
        <w:t>学分；每学期课程分别编号区分）</w:t>
      </w:r>
    </w:p>
    <w:p w:rsidR="002233A8" w:rsidRDefault="002233A8" w:rsidP="002233A8">
      <w:pPr>
        <w:spacing w:line="360" w:lineRule="auto"/>
        <w:rPr>
          <w:rFonts w:ascii="宋体"/>
          <w:sz w:val="24"/>
        </w:rPr>
      </w:pPr>
      <w:r>
        <w:rPr>
          <w:rFonts w:ascii="黑体" w:eastAsia="黑体" w:hAnsi="黑体" w:cs="黑体" w:hint="eastAsia"/>
          <w:bCs/>
          <w:sz w:val="24"/>
        </w:rPr>
        <w:t>课程编号：</w:t>
      </w:r>
      <w:r>
        <w:rPr>
          <w:rFonts w:ascii="宋体" w:hAnsi="宋体"/>
          <w:sz w:val="24"/>
        </w:rPr>
        <w:t>B141001</w:t>
      </w:r>
      <w:r>
        <w:rPr>
          <w:rFonts w:ascii="宋体" w:hAnsi="宋体" w:hint="eastAsia"/>
          <w:sz w:val="24"/>
        </w:rPr>
        <w:t>、</w:t>
      </w:r>
      <w:r>
        <w:rPr>
          <w:rFonts w:ascii="宋体" w:hAnsi="宋体"/>
          <w:sz w:val="24"/>
        </w:rPr>
        <w:t xml:space="preserve">B141002                            </w:t>
      </w:r>
      <w:r>
        <w:rPr>
          <w:rFonts w:ascii="黑体" w:eastAsia="黑体" w:hAnsi="宋体" w:hint="eastAsia"/>
          <w:bCs/>
          <w:sz w:val="24"/>
        </w:rPr>
        <w:t>课程总学时</w:t>
      </w:r>
      <w:r>
        <w:rPr>
          <w:rFonts w:ascii="黑体" w:eastAsia="黑体" w:hAnsi="宋体"/>
          <w:bCs/>
          <w:sz w:val="24"/>
        </w:rPr>
        <w:t>/</w:t>
      </w:r>
      <w:r>
        <w:rPr>
          <w:rFonts w:ascii="黑体" w:eastAsia="黑体" w:hAnsi="宋体" w:hint="eastAsia"/>
          <w:bCs/>
          <w:sz w:val="24"/>
        </w:rPr>
        <w:t>学分：</w:t>
      </w:r>
      <w:r>
        <w:rPr>
          <w:rFonts w:ascii="宋体" w:eastAsia="黑体" w:hAnsi="宋体"/>
          <w:sz w:val="24"/>
        </w:rPr>
        <w:t>72</w:t>
      </w:r>
      <w:r>
        <w:rPr>
          <w:rFonts w:ascii="宋体" w:hAnsi="宋体"/>
          <w:sz w:val="24"/>
        </w:rPr>
        <w:t>/4</w:t>
      </w:r>
    </w:p>
    <w:p w:rsidR="002233A8" w:rsidRDefault="002233A8" w:rsidP="002233A8">
      <w:pPr>
        <w:spacing w:line="360" w:lineRule="auto"/>
        <w:rPr>
          <w:rFonts w:ascii="宋体"/>
          <w:b/>
          <w:sz w:val="24"/>
        </w:rPr>
      </w:pPr>
      <w:r>
        <w:rPr>
          <w:rFonts w:ascii="黑体" w:eastAsia="黑体" w:hAnsi="黑体" w:cs="黑体" w:hint="eastAsia"/>
          <w:bCs/>
          <w:sz w:val="24"/>
        </w:rPr>
        <w:t>主讲教师：</w:t>
      </w:r>
      <w:r>
        <w:rPr>
          <w:rFonts w:ascii="宋体" w:hAnsi="宋体" w:cs="宋体" w:hint="eastAsia"/>
          <w:bCs/>
          <w:sz w:val="24"/>
        </w:rPr>
        <w:t>朱芳</w:t>
      </w:r>
      <w:r>
        <w:rPr>
          <w:rFonts w:ascii="宋体" w:hAnsi="宋体" w:cs="宋体"/>
          <w:bCs/>
          <w:sz w:val="24"/>
        </w:rPr>
        <w:t xml:space="preserve">                              </w:t>
      </w:r>
      <w:r>
        <w:rPr>
          <w:rFonts w:ascii="黑体" w:eastAsia="黑体" w:hAnsi="黑体" w:cs="黑体" w:hint="eastAsia"/>
          <w:bCs/>
          <w:sz w:val="24"/>
        </w:rPr>
        <w:t>职称：</w:t>
      </w:r>
      <w:r>
        <w:rPr>
          <w:rFonts w:ascii="宋体" w:hAnsi="宋体" w:cs="宋体" w:hint="eastAsia"/>
          <w:bCs/>
          <w:sz w:val="24"/>
        </w:rPr>
        <w:t>副教授</w:t>
      </w:r>
      <w:r>
        <w:rPr>
          <w:rFonts w:ascii="宋体" w:hAnsi="宋体" w:cs="宋体"/>
          <w:bCs/>
          <w:sz w:val="24"/>
        </w:rPr>
        <w:t xml:space="preserve">   </w:t>
      </w:r>
      <w:r>
        <w:rPr>
          <w:rFonts w:ascii="黑体" w:eastAsia="黑体" w:hAnsi="黑体" w:cs="黑体" w:hint="eastAsia"/>
          <w:bCs/>
          <w:sz w:val="24"/>
        </w:rPr>
        <w:t>联系方式：</w:t>
      </w:r>
      <w:r>
        <w:rPr>
          <w:rFonts w:hint="eastAsia"/>
          <w:sz w:val="24"/>
        </w:rPr>
        <w:t>8785352</w:t>
      </w:r>
    </w:p>
    <w:p w:rsidR="002233A8" w:rsidRDefault="002233A8" w:rsidP="002233A8">
      <w:pPr>
        <w:spacing w:line="360" w:lineRule="auto"/>
        <w:rPr>
          <w:rFonts w:ascii="宋体" w:cs="宋体"/>
          <w:bCs/>
          <w:sz w:val="24"/>
        </w:rPr>
      </w:pPr>
      <w:r>
        <w:rPr>
          <w:rFonts w:ascii="黑体" w:eastAsia="黑体" w:hAnsi="黑体" w:cs="黑体" w:hint="eastAsia"/>
          <w:bCs/>
          <w:sz w:val="24"/>
        </w:rPr>
        <w:t>课程目的、内容和要求：</w:t>
      </w:r>
      <w:r>
        <w:rPr>
          <w:rFonts w:ascii="宋体" w:hAnsi="宋体" w:cs="宋体" w:hint="eastAsia"/>
          <w:bCs/>
          <w:sz w:val="24"/>
        </w:rPr>
        <w:t>本课程是让音乐专业的同学，学习基本的音乐理论知识。学生掌握这门音乐中最基本的科目，才能更好的学习音乐中的其他理论和技能知识，这门课程是进入音乐世界的</w:t>
      </w:r>
      <w:proofErr w:type="gramStart"/>
      <w:r>
        <w:rPr>
          <w:rFonts w:ascii="宋体" w:hAnsi="宋体" w:cs="宋体" w:hint="eastAsia"/>
          <w:bCs/>
          <w:sz w:val="24"/>
        </w:rPr>
        <w:t>最</w:t>
      </w:r>
      <w:proofErr w:type="gramEnd"/>
      <w:r>
        <w:rPr>
          <w:rFonts w:ascii="宋体" w:hAnsi="宋体" w:cs="宋体" w:hint="eastAsia"/>
          <w:bCs/>
          <w:sz w:val="24"/>
        </w:rPr>
        <w:t>基础科目。内容包括：基本理论概念、音程、和弦、调式调性、力度标记、装饰音等几大块。要求同学们能够学好基本乐理这门基本的音乐知识课程，为今后学习其它音乐专业课程打下良好的基础。</w:t>
      </w:r>
      <w:r>
        <w:rPr>
          <w:rFonts w:ascii="宋体" w:hAnsi="宋体"/>
          <w:sz w:val="24"/>
        </w:rPr>
        <w:t xml:space="preserve"> </w:t>
      </w:r>
    </w:p>
    <w:p w:rsidR="002233A8" w:rsidRDefault="002233A8" w:rsidP="002233A8">
      <w:pPr>
        <w:spacing w:line="360" w:lineRule="auto"/>
        <w:rPr>
          <w:rFonts w:ascii="宋体"/>
          <w:sz w:val="24"/>
        </w:rPr>
      </w:pPr>
      <w:r>
        <w:rPr>
          <w:rFonts w:ascii="黑体" w:eastAsia="黑体" w:hAnsi="黑体" w:cs="黑体" w:hint="eastAsia"/>
          <w:bCs/>
          <w:sz w:val="24"/>
        </w:rPr>
        <w:t>先修课程：</w:t>
      </w:r>
      <w:r>
        <w:rPr>
          <w:rFonts w:ascii="宋体" w:hAnsi="宋体" w:hint="eastAsia"/>
          <w:sz w:val="24"/>
        </w:rPr>
        <w:t>视唱练耳</w:t>
      </w:r>
    </w:p>
    <w:p w:rsidR="002233A8" w:rsidRDefault="002233A8" w:rsidP="002233A8">
      <w:pPr>
        <w:spacing w:line="360" w:lineRule="auto"/>
        <w:rPr>
          <w:rFonts w:ascii="黑体" w:eastAsia="黑体" w:hAnsi="黑体" w:cs="黑体"/>
          <w:sz w:val="24"/>
        </w:rPr>
      </w:pPr>
      <w:r>
        <w:rPr>
          <w:rFonts w:ascii="黑体" w:eastAsia="黑体" w:hAnsi="黑体" w:cs="黑体" w:hint="eastAsia"/>
          <w:sz w:val="24"/>
        </w:rPr>
        <w:t>推荐教材及参考书目：</w:t>
      </w:r>
    </w:p>
    <w:p w:rsidR="002233A8" w:rsidRDefault="002233A8" w:rsidP="002233A8">
      <w:pPr>
        <w:spacing w:line="360" w:lineRule="auto"/>
        <w:ind w:left="480" w:hangingChars="200" w:hanging="480"/>
        <w:rPr>
          <w:rFonts w:ascii="宋体"/>
          <w:sz w:val="24"/>
        </w:rPr>
      </w:pPr>
      <w:r>
        <w:rPr>
          <w:rFonts w:ascii="宋体" w:hAnsi="宋体"/>
          <w:sz w:val="24"/>
        </w:rPr>
        <w:t>[1]</w:t>
      </w:r>
      <w:proofErr w:type="gramStart"/>
      <w:r>
        <w:rPr>
          <w:rFonts w:ascii="宋体" w:hAnsi="宋体" w:hint="eastAsia"/>
          <w:sz w:val="24"/>
        </w:rPr>
        <w:t>周复三</w:t>
      </w:r>
      <w:proofErr w:type="gramEnd"/>
      <w:r>
        <w:rPr>
          <w:rFonts w:ascii="宋体"/>
          <w:sz w:val="24"/>
        </w:rPr>
        <w:t>.</w:t>
      </w:r>
      <w:r>
        <w:rPr>
          <w:rFonts w:ascii="宋体" w:hAnsi="宋体" w:hint="eastAsia"/>
          <w:sz w:val="24"/>
        </w:rPr>
        <w:t>《音乐基础乐理教程》</w:t>
      </w:r>
      <w:r>
        <w:rPr>
          <w:rFonts w:ascii="宋体" w:hAnsi="宋体"/>
          <w:sz w:val="24"/>
        </w:rPr>
        <w:t>(2005</w:t>
      </w:r>
      <w:r>
        <w:rPr>
          <w:rFonts w:ascii="宋体" w:hAnsi="宋体" w:hint="eastAsia"/>
          <w:sz w:val="24"/>
        </w:rPr>
        <w:t>年</w:t>
      </w:r>
      <w:r>
        <w:rPr>
          <w:rFonts w:ascii="宋体" w:hAnsi="宋体"/>
          <w:sz w:val="24"/>
        </w:rPr>
        <w:t>2</w:t>
      </w:r>
      <w:r>
        <w:rPr>
          <w:rFonts w:ascii="宋体" w:hAnsi="宋体" w:hint="eastAsia"/>
          <w:sz w:val="24"/>
        </w:rPr>
        <w:t>月第</w:t>
      </w:r>
      <w:r>
        <w:rPr>
          <w:rFonts w:ascii="宋体" w:hAnsi="宋体"/>
          <w:sz w:val="24"/>
        </w:rPr>
        <w:t>2</w:t>
      </w:r>
      <w:r>
        <w:rPr>
          <w:rFonts w:ascii="宋体" w:hAnsi="宋体" w:hint="eastAsia"/>
          <w:sz w:val="24"/>
        </w:rPr>
        <w:t>版</w:t>
      </w:r>
      <w:r>
        <w:rPr>
          <w:rFonts w:ascii="宋体" w:hAnsi="宋体"/>
          <w:sz w:val="24"/>
        </w:rPr>
        <w:t>).</w:t>
      </w:r>
      <w:r>
        <w:rPr>
          <w:rFonts w:ascii="宋体" w:hAnsi="宋体" w:hint="eastAsia"/>
          <w:sz w:val="24"/>
        </w:rPr>
        <w:t>山东大学出版社</w:t>
      </w:r>
      <w:r>
        <w:rPr>
          <w:rFonts w:ascii="宋体" w:hAnsi="宋体"/>
          <w:sz w:val="24"/>
        </w:rPr>
        <w:t>.2007</w:t>
      </w:r>
      <w:r>
        <w:rPr>
          <w:rFonts w:ascii="宋体" w:hAnsi="宋体" w:hint="eastAsia"/>
          <w:sz w:val="24"/>
        </w:rPr>
        <w:t>年</w:t>
      </w:r>
      <w:r>
        <w:rPr>
          <w:rFonts w:ascii="宋体" w:hAnsi="宋体"/>
          <w:sz w:val="24"/>
        </w:rPr>
        <w:t>8</w:t>
      </w:r>
      <w:r>
        <w:rPr>
          <w:rFonts w:ascii="宋体" w:hAnsi="宋体" w:hint="eastAsia"/>
          <w:sz w:val="24"/>
        </w:rPr>
        <w:t>月第</w:t>
      </w:r>
      <w:r>
        <w:rPr>
          <w:rFonts w:ascii="宋体" w:hAnsi="宋体"/>
          <w:sz w:val="24"/>
        </w:rPr>
        <w:t>12</w:t>
      </w:r>
      <w:r>
        <w:rPr>
          <w:rFonts w:ascii="宋体" w:hAnsi="宋体" w:hint="eastAsia"/>
          <w:sz w:val="24"/>
        </w:rPr>
        <w:t>次印刷</w:t>
      </w:r>
    </w:p>
    <w:p w:rsidR="002233A8" w:rsidRDefault="002233A8" w:rsidP="002233A8">
      <w:pPr>
        <w:spacing w:line="360" w:lineRule="auto"/>
        <w:ind w:left="480" w:hangingChars="200" w:hanging="480"/>
        <w:rPr>
          <w:rFonts w:ascii="宋体"/>
          <w:sz w:val="24"/>
        </w:rPr>
      </w:pPr>
      <w:r>
        <w:rPr>
          <w:rFonts w:ascii="宋体" w:hAnsi="宋体"/>
          <w:sz w:val="24"/>
        </w:rPr>
        <w:t>[2]</w:t>
      </w:r>
      <w:r>
        <w:rPr>
          <w:rFonts w:ascii="宋体" w:hAnsi="宋体" w:hint="eastAsia"/>
          <w:sz w:val="24"/>
        </w:rPr>
        <w:t>李重光</w:t>
      </w:r>
      <w:r>
        <w:rPr>
          <w:rFonts w:ascii="宋体" w:hAnsi="宋体"/>
          <w:sz w:val="24"/>
        </w:rPr>
        <w:t xml:space="preserve"> .</w:t>
      </w:r>
      <w:r>
        <w:rPr>
          <w:rFonts w:ascii="宋体" w:hAnsi="宋体" w:hint="eastAsia"/>
          <w:sz w:val="24"/>
        </w:rPr>
        <w:t>《音乐理论基础》（</w:t>
      </w:r>
      <w:r>
        <w:rPr>
          <w:rFonts w:ascii="宋体" w:hAnsi="宋体"/>
          <w:sz w:val="24"/>
        </w:rPr>
        <w:t>1962</w:t>
      </w:r>
      <w:r>
        <w:rPr>
          <w:rFonts w:ascii="宋体" w:hAnsi="宋体" w:hint="eastAsia"/>
          <w:sz w:val="24"/>
        </w:rPr>
        <w:t>年</w:t>
      </w:r>
      <w:r>
        <w:rPr>
          <w:rFonts w:ascii="宋体" w:hAnsi="宋体"/>
          <w:sz w:val="24"/>
        </w:rPr>
        <w:t>10</w:t>
      </w:r>
      <w:r>
        <w:rPr>
          <w:rFonts w:ascii="宋体" w:hAnsi="宋体" w:hint="eastAsia"/>
          <w:sz w:val="24"/>
        </w:rPr>
        <w:t>月北京第</w:t>
      </w:r>
      <w:r>
        <w:rPr>
          <w:rFonts w:ascii="宋体" w:hAnsi="宋体"/>
          <w:sz w:val="24"/>
        </w:rPr>
        <w:t>1</w:t>
      </w:r>
      <w:r>
        <w:rPr>
          <w:rFonts w:ascii="宋体" w:hAnsi="宋体" w:hint="eastAsia"/>
          <w:sz w:val="24"/>
        </w:rPr>
        <w:t>版）</w:t>
      </w:r>
      <w:r>
        <w:rPr>
          <w:rFonts w:ascii="宋体"/>
          <w:sz w:val="24"/>
        </w:rPr>
        <w:t>.</w:t>
      </w:r>
      <w:r>
        <w:rPr>
          <w:rFonts w:ascii="宋体" w:hAnsi="宋体" w:hint="eastAsia"/>
          <w:sz w:val="24"/>
        </w:rPr>
        <w:t>人民音乐出版社</w:t>
      </w:r>
      <w:r>
        <w:rPr>
          <w:rFonts w:ascii="宋体" w:hAnsi="宋体"/>
          <w:sz w:val="24"/>
        </w:rPr>
        <w:t>.1996</w:t>
      </w:r>
      <w:r>
        <w:rPr>
          <w:rFonts w:ascii="宋体" w:hAnsi="宋体" w:hint="eastAsia"/>
          <w:sz w:val="24"/>
        </w:rPr>
        <w:t>年</w:t>
      </w:r>
      <w:r>
        <w:rPr>
          <w:rFonts w:ascii="宋体" w:hAnsi="宋体"/>
          <w:sz w:val="24"/>
        </w:rPr>
        <w:t>3</w:t>
      </w:r>
      <w:r>
        <w:rPr>
          <w:rFonts w:ascii="宋体" w:hAnsi="宋体" w:hint="eastAsia"/>
          <w:sz w:val="24"/>
        </w:rPr>
        <w:t>月北京第</w:t>
      </w:r>
      <w:r>
        <w:rPr>
          <w:rFonts w:ascii="宋体" w:hAnsi="宋体"/>
          <w:sz w:val="24"/>
        </w:rPr>
        <w:t>20</w:t>
      </w:r>
      <w:r>
        <w:rPr>
          <w:rFonts w:ascii="宋体" w:hAnsi="宋体" w:hint="eastAsia"/>
          <w:sz w:val="24"/>
        </w:rPr>
        <w:t>次印刷</w:t>
      </w: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jc w:val="center"/>
        <w:rPr>
          <w:sz w:val="28"/>
          <w:szCs w:val="28"/>
        </w:rPr>
      </w:pPr>
    </w:p>
    <w:p w:rsidR="002233A8" w:rsidRDefault="002233A8" w:rsidP="002233A8">
      <w:pPr>
        <w:spacing w:line="400" w:lineRule="exact"/>
        <w:ind w:firstLineChars="200" w:firstLine="643"/>
        <w:jc w:val="center"/>
        <w:rPr>
          <w:rFonts w:ascii="黑体" w:eastAsia="黑体" w:hAnsi="黑体" w:cs="黑体"/>
          <w:b/>
          <w:bCs/>
          <w:kern w:val="0"/>
          <w:sz w:val="32"/>
          <w:szCs w:val="32"/>
          <w:lang w:val="zh-CN"/>
        </w:rPr>
      </w:pPr>
    </w:p>
    <w:p w:rsidR="002233A8" w:rsidRDefault="002233A8" w:rsidP="002233A8">
      <w:pPr>
        <w:spacing w:line="400" w:lineRule="exact"/>
        <w:ind w:firstLineChars="200" w:firstLine="643"/>
        <w:jc w:val="center"/>
        <w:rPr>
          <w:rFonts w:ascii="黑体" w:eastAsia="黑体" w:hAnsi="黑体" w:cs="黑体"/>
          <w:bCs/>
          <w:kern w:val="0"/>
          <w:sz w:val="24"/>
        </w:rPr>
      </w:pPr>
      <w:r>
        <w:rPr>
          <w:rFonts w:ascii="黑体" w:eastAsia="黑体" w:hAnsi="黑体" w:cs="黑体" w:hint="eastAsia"/>
          <w:b/>
          <w:bCs/>
          <w:kern w:val="0"/>
          <w:sz w:val="32"/>
          <w:szCs w:val="32"/>
          <w:lang w:val="zh-CN"/>
        </w:rPr>
        <w:lastRenderedPageBreak/>
        <w:t>钢琴课程简介</w:t>
      </w:r>
    </w:p>
    <w:p w:rsidR="002233A8" w:rsidRDefault="002233A8" w:rsidP="002233A8">
      <w:pPr>
        <w:spacing w:line="400" w:lineRule="exact"/>
        <w:ind w:firstLineChars="200" w:firstLine="480"/>
        <w:rPr>
          <w:rFonts w:ascii="宋体" w:hAnsi="宋体" w:cs="宋体"/>
          <w:bCs/>
          <w:kern w:val="0"/>
          <w:sz w:val="24"/>
          <w:lang w:val="zh-CN"/>
        </w:rPr>
      </w:pPr>
      <w:r>
        <w:rPr>
          <w:rFonts w:ascii="黑体" w:eastAsia="黑体" w:hAnsi="黑体" w:cs="黑体" w:hint="eastAsia"/>
          <w:bCs/>
          <w:kern w:val="0"/>
          <w:sz w:val="24"/>
        </w:rPr>
        <w:t>课程代码：</w:t>
      </w:r>
      <w:r>
        <w:rPr>
          <w:rFonts w:ascii="宋体" w:hAnsi="宋体" w:cs="宋体"/>
          <w:bCs/>
          <w:kern w:val="0"/>
          <w:sz w:val="24"/>
          <w:lang w:val="zh-CN"/>
        </w:rPr>
        <w:t xml:space="preserve"> </w:t>
      </w:r>
      <w:r>
        <w:rPr>
          <w:rFonts w:ascii="宋体" w:hAnsi="宋体" w:cs="宋体" w:hint="eastAsia"/>
          <w:color w:val="000000"/>
          <w:sz w:val="24"/>
        </w:rPr>
        <w:t>Ｂ141018、　Ｂ141023</w:t>
      </w:r>
    </w:p>
    <w:p w:rsidR="002233A8" w:rsidRDefault="002233A8" w:rsidP="002233A8">
      <w:pPr>
        <w:spacing w:line="400" w:lineRule="exact"/>
        <w:ind w:firstLineChars="200" w:firstLine="480"/>
        <w:rPr>
          <w:rFonts w:ascii="宋体" w:hAnsi="宋体" w:cs="宋体"/>
          <w:bCs/>
          <w:kern w:val="0"/>
          <w:sz w:val="24"/>
          <w:lang w:val="zh-CN"/>
        </w:rPr>
      </w:pPr>
      <w:r>
        <w:rPr>
          <w:rFonts w:ascii="宋体" w:hAnsi="宋体" w:cs="宋体" w:hint="eastAsia"/>
          <w:bCs/>
          <w:kern w:val="0"/>
          <w:sz w:val="24"/>
          <w:lang w:val="zh-CN"/>
        </w:rPr>
        <w:t xml:space="preserve">课程名称：《钢琴A》（piano </w:t>
      </w:r>
      <w:r>
        <w:rPr>
          <w:rFonts w:ascii="宋体" w:hAnsi="宋体" w:cs="宋体" w:hint="eastAsia"/>
          <w:kern w:val="0"/>
          <w:sz w:val="24"/>
          <w:lang w:val="zh-CN"/>
        </w:rPr>
        <w:t>lessons</w:t>
      </w:r>
      <w:r>
        <w:rPr>
          <w:rFonts w:ascii="宋体" w:hAnsi="宋体" w:cs="宋体" w:hint="eastAsia"/>
          <w:bCs/>
          <w:kern w:val="0"/>
          <w:sz w:val="24"/>
          <w:lang w:val="zh-CN"/>
        </w:rPr>
        <w:t>）</w:t>
      </w:r>
    </w:p>
    <w:p w:rsidR="002233A8" w:rsidRDefault="002233A8" w:rsidP="002233A8">
      <w:pPr>
        <w:spacing w:line="400" w:lineRule="exact"/>
        <w:ind w:firstLineChars="200" w:firstLine="480"/>
        <w:rPr>
          <w:rFonts w:ascii="宋体" w:hAnsi="宋体"/>
          <w:bCs/>
          <w:kern w:val="0"/>
          <w:sz w:val="24"/>
          <w:lang w:val="zh-CN"/>
        </w:rPr>
      </w:pPr>
      <w:r>
        <w:rPr>
          <w:rFonts w:ascii="黑体" w:eastAsia="黑体" w:hAnsi="黑体" w:cs="黑体" w:hint="eastAsia"/>
          <w:bCs/>
          <w:kern w:val="0"/>
          <w:sz w:val="24"/>
        </w:rPr>
        <w:t>课程总学时</w:t>
      </w:r>
      <w:r>
        <w:rPr>
          <w:rFonts w:ascii="黑体" w:eastAsia="黑体" w:hAnsi="黑体" w:cs="黑体"/>
          <w:bCs/>
          <w:kern w:val="0"/>
          <w:sz w:val="24"/>
        </w:rPr>
        <w:t>/</w:t>
      </w:r>
      <w:r>
        <w:rPr>
          <w:rFonts w:ascii="黑体" w:eastAsia="黑体" w:hAnsi="黑体" w:cs="黑体" w:hint="eastAsia"/>
          <w:bCs/>
          <w:kern w:val="0"/>
          <w:sz w:val="24"/>
        </w:rPr>
        <w:t>学分：</w:t>
      </w:r>
      <w:r>
        <w:rPr>
          <w:rFonts w:ascii="宋体" w:hAnsi="宋体"/>
          <w:bCs/>
          <w:kern w:val="0"/>
          <w:sz w:val="24"/>
          <w:lang w:val="zh-CN"/>
        </w:rPr>
        <w:t>1</w:t>
      </w:r>
      <w:r>
        <w:rPr>
          <w:rFonts w:ascii="宋体" w:hAnsi="宋体"/>
          <w:bCs/>
          <w:kern w:val="0"/>
          <w:sz w:val="24"/>
        </w:rPr>
        <w:t>26</w:t>
      </w:r>
      <w:r>
        <w:rPr>
          <w:rFonts w:ascii="宋体" w:hAnsi="宋体" w:hint="eastAsia"/>
          <w:bCs/>
          <w:kern w:val="0"/>
          <w:sz w:val="24"/>
          <w:lang w:val="zh-CN"/>
        </w:rPr>
        <w:t>学时</w:t>
      </w:r>
      <w:r>
        <w:rPr>
          <w:rFonts w:ascii="宋体" w:hAnsi="宋体"/>
          <w:bCs/>
          <w:kern w:val="0"/>
          <w:sz w:val="24"/>
        </w:rPr>
        <w:t>/7</w:t>
      </w:r>
      <w:r>
        <w:rPr>
          <w:rFonts w:ascii="宋体" w:hAnsi="宋体" w:hint="eastAsia"/>
          <w:bCs/>
          <w:kern w:val="0"/>
          <w:sz w:val="24"/>
          <w:lang w:val="zh-CN"/>
        </w:rPr>
        <w:t>学分</w:t>
      </w:r>
    </w:p>
    <w:p w:rsidR="002233A8" w:rsidRDefault="002233A8" w:rsidP="002233A8">
      <w:pPr>
        <w:spacing w:line="400" w:lineRule="exact"/>
        <w:ind w:firstLineChars="200" w:firstLine="480"/>
        <w:rPr>
          <w:rFonts w:ascii="宋体"/>
          <w:bCs/>
          <w:kern w:val="0"/>
          <w:sz w:val="24"/>
          <w:lang w:val="zh-CN"/>
        </w:rPr>
      </w:pPr>
      <w:r>
        <w:rPr>
          <w:rFonts w:ascii="宋体" w:hint="eastAsia"/>
          <w:bCs/>
          <w:kern w:val="0"/>
          <w:sz w:val="24"/>
          <w:lang w:val="zh-CN"/>
        </w:rPr>
        <w:t>主讲教师：</w:t>
      </w:r>
      <w:r w:rsidRPr="002233A8">
        <w:rPr>
          <w:rFonts w:ascii="宋体" w:hint="eastAsia"/>
          <w:bCs/>
          <w:kern w:val="0"/>
          <w:sz w:val="24"/>
          <w:lang w:val="zh-CN"/>
        </w:rPr>
        <w:t>刘晓玲</w:t>
      </w:r>
      <w:r>
        <w:rPr>
          <w:rFonts w:ascii="宋体" w:hint="eastAsia"/>
          <w:bCs/>
          <w:kern w:val="0"/>
          <w:sz w:val="24"/>
          <w:lang w:val="zh-CN"/>
        </w:rPr>
        <w:t xml:space="preserve"> </w:t>
      </w:r>
      <w:r>
        <w:rPr>
          <w:rFonts w:ascii="宋体"/>
          <w:bCs/>
          <w:kern w:val="0"/>
          <w:sz w:val="24"/>
          <w:lang w:val="zh-CN"/>
        </w:rPr>
        <w:t xml:space="preserve">     </w:t>
      </w:r>
      <w:r w:rsidRPr="002233A8">
        <w:rPr>
          <w:rFonts w:ascii="宋体" w:hint="eastAsia"/>
          <w:bCs/>
          <w:kern w:val="0"/>
          <w:sz w:val="24"/>
          <w:lang w:val="zh-CN"/>
        </w:rPr>
        <w:tab/>
      </w:r>
      <w:r>
        <w:rPr>
          <w:rFonts w:ascii="宋体" w:hint="eastAsia"/>
          <w:bCs/>
          <w:kern w:val="0"/>
          <w:sz w:val="24"/>
          <w:lang w:val="zh-CN"/>
        </w:rPr>
        <w:t>职称：</w:t>
      </w:r>
      <w:r w:rsidRPr="002233A8">
        <w:rPr>
          <w:rFonts w:ascii="宋体" w:hint="eastAsia"/>
          <w:bCs/>
          <w:kern w:val="0"/>
          <w:sz w:val="24"/>
          <w:lang w:val="zh-CN"/>
        </w:rPr>
        <w:t>副教授</w:t>
      </w:r>
      <w:r>
        <w:rPr>
          <w:rFonts w:ascii="宋体" w:hint="eastAsia"/>
          <w:bCs/>
          <w:kern w:val="0"/>
          <w:sz w:val="24"/>
          <w:lang w:val="zh-CN"/>
        </w:rPr>
        <w:t xml:space="preserve"> </w:t>
      </w:r>
      <w:r>
        <w:rPr>
          <w:rFonts w:ascii="宋体"/>
          <w:bCs/>
          <w:kern w:val="0"/>
          <w:sz w:val="24"/>
          <w:lang w:val="zh-CN"/>
        </w:rPr>
        <w:t xml:space="preserve">     </w:t>
      </w:r>
      <w:r w:rsidRPr="002233A8">
        <w:rPr>
          <w:rFonts w:ascii="宋体" w:hint="eastAsia"/>
          <w:bCs/>
          <w:kern w:val="0"/>
          <w:sz w:val="24"/>
          <w:lang w:val="zh-CN"/>
        </w:rPr>
        <w:tab/>
      </w:r>
      <w:r>
        <w:rPr>
          <w:rFonts w:ascii="宋体" w:hint="eastAsia"/>
          <w:bCs/>
          <w:kern w:val="0"/>
          <w:sz w:val="24"/>
          <w:lang w:val="zh-CN"/>
        </w:rPr>
        <w:t>联系方式：</w:t>
      </w:r>
      <w:r w:rsidRPr="002233A8">
        <w:rPr>
          <w:rFonts w:ascii="宋体" w:hint="eastAsia"/>
          <w:bCs/>
          <w:kern w:val="0"/>
          <w:sz w:val="24"/>
          <w:lang w:val="zh-CN"/>
        </w:rPr>
        <w:t>8785352</w:t>
      </w:r>
    </w:p>
    <w:p w:rsidR="002233A8" w:rsidRDefault="002233A8" w:rsidP="002233A8">
      <w:pPr>
        <w:autoSpaceDE w:val="0"/>
        <w:autoSpaceDN w:val="0"/>
        <w:adjustRightInd w:val="0"/>
        <w:spacing w:line="400" w:lineRule="exact"/>
        <w:ind w:firstLineChars="200" w:firstLine="480"/>
        <w:rPr>
          <w:rFonts w:ascii="黑体" w:eastAsia="黑体"/>
          <w:sz w:val="24"/>
        </w:rPr>
      </w:pPr>
      <w:r>
        <w:rPr>
          <w:rFonts w:ascii="黑体" w:eastAsia="黑体" w:hAnsi="黑体" w:cs="黑体" w:hint="eastAsia"/>
          <w:bCs/>
          <w:kern w:val="0"/>
          <w:sz w:val="24"/>
        </w:rPr>
        <w:t>课程的目的、内容与要求：</w:t>
      </w:r>
      <w:r>
        <w:rPr>
          <w:rFonts w:ascii="黑体" w:eastAsia="黑体" w:hint="eastAsia"/>
          <w:sz w:val="24"/>
        </w:rPr>
        <w:t>（200字）</w:t>
      </w:r>
    </w:p>
    <w:p w:rsidR="002233A8" w:rsidRDefault="002233A8" w:rsidP="002233A8">
      <w:pPr>
        <w:autoSpaceDE w:val="0"/>
        <w:autoSpaceDN w:val="0"/>
        <w:adjustRightInd w:val="0"/>
        <w:spacing w:line="400" w:lineRule="exact"/>
        <w:ind w:firstLineChars="200" w:firstLine="480"/>
        <w:jc w:val="left"/>
        <w:rPr>
          <w:rFonts w:ascii="宋体" w:cs="宋体"/>
          <w:kern w:val="0"/>
          <w:sz w:val="24"/>
          <w:lang w:val="zh-CN"/>
        </w:rPr>
      </w:pPr>
      <w:r>
        <w:rPr>
          <w:rFonts w:ascii="宋体" w:hAnsi="宋体" w:cs="宋体" w:hint="eastAsia"/>
          <w:kern w:val="0"/>
          <w:sz w:val="24"/>
          <w:lang w:val="zh-CN"/>
        </w:rPr>
        <w:t>钢琴是每个中小学音乐教师必须掌握的教学工具，钢琴课是音乐专业重要的基础课程之一。通过本课程教学，使学生掌握钢琴弹奏的正确方法和基本技能，提高音乐修养。熟悉不同类型的钢琴作品，掌握各时期作品的弹奏方法和演奏风格。</w:t>
      </w:r>
      <w:r>
        <w:rPr>
          <w:rFonts w:ascii="黑体" w:eastAsia="黑体" w:hAnsi="黑体" w:cs="黑体" w:hint="eastAsia"/>
          <w:bCs/>
          <w:kern w:val="0"/>
          <w:sz w:val="24"/>
          <w:lang w:val="zh-CN"/>
        </w:rPr>
        <w:t>内容以基础练习、练习曲、复调、大型音乐作品、中国作品组成，涵盖古今中外的经典曲目。教学</w:t>
      </w:r>
      <w:r>
        <w:rPr>
          <w:rFonts w:ascii="宋体" w:hAnsi="宋体" w:cs="宋体" w:hint="eastAsia"/>
          <w:kern w:val="0"/>
          <w:sz w:val="24"/>
          <w:lang w:val="zh-CN"/>
        </w:rPr>
        <w:t>充分发挥师生互评作用，教师要采取启发式教学，对学生严格要求教书育人，关心学生德智体美全面发展。</w:t>
      </w:r>
    </w:p>
    <w:p w:rsidR="002233A8" w:rsidRDefault="002233A8" w:rsidP="002233A8">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1</w:t>
      </w:r>
      <w:r>
        <w:rPr>
          <w:rFonts w:ascii="宋体" w:hAnsi="宋体" w:cs="宋体"/>
          <w:kern w:val="0"/>
          <w:sz w:val="24"/>
          <w:lang w:val="zh-CN"/>
        </w:rPr>
        <w:t>]</w:t>
      </w:r>
      <w:r>
        <w:rPr>
          <w:rFonts w:ascii="宋体" w:hAnsi="宋体" w:hint="eastAsia"/>
          <w:kern w:val="0"/>
          <w:sz w:val="24"/>
          <w:lang w:val="zh-CN"/>
        </w:rPr>
        <w:t>《拜尔钢琴基本教程》</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2000</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2</w:t>
      </w:r>
      <w:r>
        <w:rPr>
          <w:rFonts w:ascii="宋体" w:hAnsi="宋体" w:cs="宋体"/>
          <w:kern w:val="0"/>
          <w:sz w:val="24"/>
          <w:lang w:val="zh-CN"/>
        </w:rPr>
        <w:t>]</w:t>
      </w:r>
      <w:r>
        <w:rPr>
          <w:rFonts w:ascii="宋体" w:hAnsi="宋体" w:hint="eastAsia"/>
          <w:kern w:val="0"/>
          <w:sz w:val="24"/>
          <w:lang w:val="zh-CN"/>
        </w:rPr>
        <w:t>《车尔尼钢琴初步教程》</w:t>
      </w:r>
      <w:r>
        <w:rPr>
          <w:rFonts w:ascii="宋体"/>
          <w:kern w:val="0"/>
          <w:sz w:val="24"/>
          <w:lang w:val="zh-CN"/>
        </w:rPr>
        <w:t>.</w:t>
      </w:r>
      <w:r>
        <w:rPr>
          <w:rFonts w:ascii="宋体" w:hAnsi="宋体" w:hint="eastAsia"/>
          <w:kern w:val="0"/>
          <w:sz w:val="24"/>
          <w:lang w:val="zh-CN"/>
        </w:rPr>
        <w:t>（作品</w:t>
      </w:r>
      <w:r>
        <w:rPr>
          <w:rFonts w:ascii="宋体" w:hAnsi="宋体"/>
          <w:kern w:val="0"/>
          <w:sz w:val="24"/>
          <w:lang w:val="zh-CN"/>
        </w:rPr>
        <w:t>599</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2000</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3</w:t>
      </w:r>
      <w:r>
        <w:rPr>
          <w:rFonts w:ascii="宋体" w:hAnsi="宋体" w:cs="宋体"/>
          <w:kern w:val="0"/>
          <w:sz w:val="24"/>
          <w:lang w:val="zh-CN"/>
        </w:rPr>
        <w:t>]</w:t>
      </w:r>
      <w:r>
        <w:rPr>
          <w:rFonts w:ascii="宋体" w:hAnsi="宋体" w:hint="eastAsia"/>
          <w:kern w:val="0"/>
          <w:sz w:val="24"/>
          <w:lang w:val="zh-CN"/>
        </w:rPr>
        <w:t>《车尔尼钢琴流畅练习曲》</w:t>
      </w:r>
      <w:r>
        <w:rPr>
          <w:rFonts w:ascii="宋体"/>
          <w:kern w:val="0"/>
          <w:sz w:val="24"/>
          <w:lang w:val="zh-CN"/>
        </w:rPr>
        <w:t>.</w:t>
      </w:r>
      <w:r>
        <w:rPr>
          <w:rFonts w:ascii="宋体" w:hAnsi="宋体" w:hint="eastAsia"/>
          <w:kern w:val="0"/>
          <w:sz w:val="24"/>
          <w:lang w:val="zh-CN"/>
        </w:rPr>
        <w:t>（作品</w:t>
      </w:r>
      <w:r>
        <w:rPr>
          <w:rFonts w:ascii="宋体" w:hAnsi="宋体"/>
          <w:kern w:val="0"/>
          <w:sz w:val="24"/>
          <w:lang w:val="zh-CN"/>
        </w:rPr>
        <w:t>849</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2003</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4</w:t>
      </w:r>
      <w:r>
        <w:rPr>
          <w:rFonts w:ascii="宋体" w:hAnsi="宋体" w:cs="宋体"/>
          <w:kern w:val="0"/>
          <w:sz w:val="24"/>
          <w:lang w:val="zh-CN"/>
        </w:rPr>
        <w:t>]</w:t>
      </w:r>
      <w:r>
        <w:rPr>
          <w:rFonts w:ascii="宋体" w:hAnsi="宋体" w:hint="eastAsia"/>
          <w:kern w:val="0"/>
          <w:sz w:val="24"/>
          <w:lang w:val="zh-CN"/>
        </w:rPr>
        <w:t>《车尔尼钢琴快速练习曲》</w:t>
      </w:r>
      <w:r>
        <w:rPr>
          <w:rFonts w:ascii="宋体"/>
          <w:kern w:val="0"/>
          <w:sz w:val="24"/>
          <w:lang w:val="zh-CN"/>
        </w:rPr>
        <w:t>.</w:t>
      </w:r>
      <w:r>
        <w:rPr>
          <w:rFonts w:ascii="宋体" w:hAnsi="宋体" w:hint="eastAsia"/>
          <w:kern w:val="0"/>
          <w:sz w:val="24"/>
          <w:lang w:val="zh-CN"/>
        </w:rPr>
        <w:t>（作品</w:t>
      </w:r>
      <w:r>
        <w:rPr>
          <w:rFonts w:ascii="宋体" w:hAnsi="宋体"/>
          <w:kern w:val="0"/>
          <w:sz w:val="24"/>
          <w:lang w:val="zh-CN"/>
        </w:rPr>
        <w:t>299</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1996</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5</w:t>
      </w:r>
      <w:r>
        <w:rPr>
          <w:rFonts w:ascii="宋体" w:hAnsi="宋体" w:cs="宋体"/>
          <w:kern w:val="0"/>
          <w:sz w:val="24"/>
          <w:lang w:val="zh-CN"/>
        </w:rPr>
        <w:t>]</w:t>
      </w:r>
      <w:r>
        <w:rPr>
          <w:rFonts w:ascii="宋体" w:hAnsi="宋体" w:hint="eastAsia"/>
          <w:kern w:val="0"/>
          <w:sz w:val="24"/>
          <w:lang w:val="zh-CN"/>
        </w:rPr>
        <w:t>《车尔尼钢琴练习曲</w:t>
      </w:r>
      <w:r>
        <w:rPr>
          <w:rFonts w:ascii="宋体" w:hAnsi="宋体"/>
          <w:kern w:val="0"/>
          <w:sz w:val="24"/>
          <w:lang w:val="zh-CN"/>
        </w:rPr>
        <w:t>50</w:t>
      </w:r>
      <w:r>
        <w:rPr>
          <w:rFonts w:ascii="宋体" w:hAnsi="宋体" w:hint="eastAsia"/>
          <w:kern w:val="0"/>
          <w:sz w:val="24"/>
          <w:lang w:val="zh-CN"/>
        </w:rPr>
        <w:t>首》</w:t>
      </w:r>
      <w:r>
        <w:rPr>
          <w:rFonts w:ascii="宋体"/>
          <w:kern w:val="0"/>
          <w:sz w:val="24"/>
          <w:lang w:val="zh-CN"/>
        </w:rPr>
        <w:t>.</w:t>
      </w:r>
      <w:r>
        <w:rPr>
          <w:rFonts w:ascii="宋体" w:hAnsi="宋体" w:hint="eastAsia"/>
          <w:kern w:val="0"/>
          <w:sz w:val="24"/>
          <w:lang w:val="zh-CN"/>
        </w:rPr>
        <w:t>（作品</w:t>
      </w:r>
      <w:r>
        <w:rPr>
          <w:rFonts w:ascii="宋体" w:hAnsi="宋体"/>
          <w:kern w:val="0"/>
          <w:sz w:val="24"/>
          <w:lang w:val="zh-CN"/>
        </w:rPr>
        <w:t>740</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1996</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6</w:t>
      </w:r>
      <w:r>
        <w:rPr>
          <w:rFonts w:ascii="宋体" w:hAnsi="宋体" w:cs="宋体"/>
          <w:kern w:val="0"/>
          <w:sz w:val="24"/>
          <w:lang w:val="zh-CN"/>
        </w:rPr>
        <w:t>]</w:t>
      </w:r>
      <w:r>
        <w:rPr>
          <w:rFonts w:ascii="宋体" w:hAnsi="宋体" w:hint="eastAsia"/>
          <w:kern w:val="0"/>
          <w:sz w:val="24"/>
          <w:lang w:val="zh-CN"/>
        </w:rPr>
        <w:t>《克拉莫钢琴练习曲》</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1998</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7</w:t>
      </w:r>
      <w:r>
        <w:rPr>
          <w:rFonts w:ascii="宋体" w:hAnsi="宋体" w:cs="宋体"/>
          <w:kern w:val="0"/>
          <w:sz w:val="24"/>
          <w:lang w:val="zh-CN"/>
        </w:rPr>
        <w:t>]</w:t>
      </w:r>
      <w:r>
        <w:rPr>
          <w:rFonts w:ascii="宋体" w:hAnsi="宋体" w:hint="eastAsia"/>
          <w:kern w:val="0"/>
          <w:sz w:val="24"/>
          <w:lang w:val="zh-CN"/>
        </w:rPr>
        <w:t>《钢琴基础教程》</w:t>
      </w:r>
      <w:r>
        <w:rPr>
          <w:rFonts w:ascii="宋体"/>
          <w:kern w:val="0"/>
          <w:sz w:val="24"/>
          <w:lang w:val="zh-CN"/>
        </w:rPr>
        <w:t>.</w:t>
      </w:r>
      <w:r>
        <w:rPr>
          <w:rFonts w:ascii="宋体" w:hAnsi="宋体" w:hint="eastAsia"/>
          <w:kern w:val="0"/>
          <w:sz w:val="24"/>
          <w:lang w:val="zh-CN"/>
        </w:rPr>
        <w:t>（修订版</w:t>
      </w:r>
      <w:r>
        <w:rPr>
          <w:rFonts w:ascii="宋体" w:hAnsi="宋体"/>
          <w:kern w:val="0"/>
          <w:sz w:val="24"/>
          <w:lang w:val="zh-CN"/>
        </w:rPr>
        <w:t>1-4</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上海音乐出版社，</w:t>
      </w:r>
      <w:r>
        <w:rPr>
          <w:rFonts w:ascii="宋体" w:hAnsi="宋体"/>
          <w:kern w:val="0"/>
          <w:sz w:val="24"/>
          <w:lang w:val="zh-CN"/>
        </w:rPr>
        <w:t>2004</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8</w:t>
      </w:r>
      <w:r>
        <w:rPr>
          <w:rFonts w:ascii="宋体" w:hAnsi="宋体" w:cs="宋体"/>
          <w:kern w:val="0"/>
          <w:sz w:val="24"/>
          <w:lang w:val="zh-CN"/>
        </w:rPr>
        <w:t>]</w:t>
      </w:r>
      <w:r>
        <w:rPr>
          <w:rFonts w:ascii="宋体" w:hAnsi="宋体" w:hint="eastAsia"/>
          <w:kern w:val="0"/>
          <w:sz w:val="24"/>
          <w:lang w:val="zh-CN"/>
        </w:rPr>
        <w:t>《巴赫创意曲集》</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2002</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9</w:t>
      </w:r>
      <w:r>
        <w:rPr>
          <w:rFonts w:ascii="宋体" w:hAnsi="宋体" w:cs="宋体"/>
          <w:kern w:val="0"/>
          <w:sz w:val="24"/>
          <w:lang w:val="zh-CN"/>
        </w:rPr>
        <w:t>]</w:t>
      </w:r>
      <w:r>
        <w:rPr>
          <w:rFonts w:ascii="宋体" w:hAnsi="宋体" w:hint="eastAsia"/>
          <w:kern w:val="0"/>
          <w:sz w:val="24"/>
          <w:lang w:val="zh-CN"/>
        </w:rPr>
        <w:t>《法国组曲》</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2006</w:t>
      </w:r>
    </w:p>
    <w:p w:rsidR="002233A8" w:rsidRDefault="002233A8" w:rsidP="002233A8">
      <w:pPr>
        <w:autoSpaceDE w:val="0"/>
        <w:autoSpaceDN w:val="0"/>
        <w:adjustRightInd w:val="0"/>
        <w:spacing w:line="400" w:lineRule="exact"/>
        <w:ind w:firstLineChars="200" w:firstLine="480"/>
        <w:jc w:val="left"/>
        <w:rPr>
          <w:rFonts w:ascii="宋体"/>
          <w:kern w:val="0"/>
          <w:sz w:val="24"/>
          <w:lang w:val="zh-CN"/>
        </w:rPr>
      </w:pPr>
      <w:r>
        <w:rPr>
          <w:rFonts w:ascii="宋体" w:hAnsi="宋体" w:cs="宋体"/>
          <w:kern w:val="0"/>
          <w:sz w:val="24"/>
          <w:lang w:val="zh-CN"/>
        </w:rPr>
        <w:t>[</w:t>
      </w:r>
      <w:r>
        <w:rPr>
          <w:rFonts w:ascii="宋体" w:hAnsi="宋体" w:cs="宋体"/>
          <w:kern w:val="0"/>
          <w:sz w:val="24"/>
        </w:rPr>
        <w:t>10</w:t>
      </w:r>
      <w:r>
        <w:rPr>
          <w:rFonts w:ascii="宋体" w:hAnsi="宋体" w:cs="宋体"/>
          <w:kern w:val="0"/>
          <w:sz w:val="24"/>
          <w:lang w:val="zh-CN"/>
        </w:rPr>
        <w:t>]</w:t>
      </w:r>
      <w:r>
        <w:rPr>
          <w:rFonts w:ascii="宋体" w:hAnsi="宋体" w:hint="eastAsia"/>
          <w:kern w:val="0"/>
          <w:sz w:val="24"/>
          <w:lang w:val="zh-CN"/>
        </w:rPr>
        <w:t>《小奏鸣曲集》</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2003</w:t>
      </w: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r>
        <w:rPr>
          <w:rFonts w:ascii="宋体" w:hAnsi="宋体" w:cs="宋体"/>
          <w:kern w:val="0"/>
          <w:sz w:val="24"/>
          <w:lang w:val="zh-CN"/>
        </w:rPr>
        <w:t>[</w:t>
      </w:r>
      <w:r>
        <w:rPr>
          <w:rFonts w:ascii="宋体" w:hAnsi="宋体" w:cs="宋体"/>
          <w:kern w:val="0"/>
          <w:sz w:val="24"/>
        </w:rPr>
        <w:t>11</w:t>
      </w:r>
      <w:r>
        <w:rPr>
          <w:rFonts w:ascii="宋体" w:hAnsi="宋体" w:cs="宋体"/>
          <w:kern w:val="0"/>
          <w:sz w:val="24"/>
          <w:lang w:val="zh-CN"/>
        </w:rPr>
        <w:t>]</w:t>
      </w:r>
      <w:r>
        <w:rPr>
          <w:rFonts w:ascii="宋体" w:hAnsi="宋体" w:hint="eastAsia"/>
          <w:kern w:val="0"/>
          <w:sz w:val="24"/>
          <w:lang w:val="zh-CN"/>
        </w:rPr>
        <w:t>《哈农钢琴练指法</w:t>
      </w:r>
      <w:r>
        <w:rPr>
          <w:rFonts w:ascii="宋体" w:hAnsi="宋体"/>
          <w:kern w:val="0"/>
          <w:sz w:val="24"/>
          <w:lang w:val="zh-CN"/>
        </w:rPr>
        <w:t xml:space="preserve"> </w:t>
      </w:r>
      <w:r>
        <w:rPr>
          <w:rFonts w:ascii="宋体" w:hAnsi="宋体" w:hint="eastAsia"/>
          <w:kern w:val="0"/>
          <w:sz w:val="24"/>
          <w:lang w:val="zh-CN"/>
        </w:rPr>
        <w:t>》</w:t>
      </w:r>
      <w:r>
        <w:rPr>
          <w:rFonts w:ascii="宋体"/>
          <w:kern w:val="0"/>
          <w:sz w:val="24"/>
          <w:lang w:val="zh-CN"/>
        </w:rPr>
        <w:t>.</w:t>
      </w:r>
      <w:r>
        <w:rPr>
          <w:rFonts w:ascii="宋体" w:hAnsi="宋体" w:hint="eastAsia"/>
          <w:kern w:val="0"/>
          <w:sz w:val="24"/>
          <w:lang w:val="zh-CN"/>
        </w:rPr>
        <w:t>人民音乐出版社，</w:t>
      </w:r>
      <w:r>
        <w:rPr>
          <w:rFonts w:ascii="宋体" w:hAnsi="宋体"/>
          <w:kern w:val="0"/>
          <w:sz w:val="24"/>
          <w:lang w:val="zh-CN"/>
        </w:rPr>
        <w:t>2000</w:t>
      </w: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宋体"/>
          <w:kern w:val="0"/>
          <w:sz w:val="24"/>
          <w:lang w:val="zh-CN"/>
        </w:rPr>
      </w:pPr>
    </w:p>
    <w:p w:rsidR="002233A8" w:rsidRDefault="002233A8" w:rsidP="002233A8">
      <w:pPr>
        <w:autoSpaceDE w:val="0"/>
        <w:autoSpaceDN w:val="0"/>
        <w:adjustRightInd w:val="0"/>
        <w:spacing w:line="400" w:lineRule="exact"/>
        <w:ind w:firstLineChars="200" w:firstLine="480"/>
        <w:jc w:val="left"/>
        <w:rPr>
          <w:rFonts w:ascii="宋体" w:hAnsi="MS Sans Serif"/>
          <w:kern w:val="0"/>
          <w:sz w:val="24"/>
        </w:rPr>
      </w:pPr>
    </w:p>
    <w:p w:rsidR="002233A8" w:rsidRDefault="002233A8" w:rsidP="002233A8">
      <w:r>
        <w:rPr>
          <w:rFonts w:ascii="宋体" w:hAnsi="宋体"/>
          <w:sz w:val="24"/>
        </w:rPr>
        <w:t xml:space="preserve"> </w:t>
      </w:r>
    </w:p>
    <w:p w:rsidR="002233A8" w:rsidRDefault="002233A8" w:rsidP="002233A8">
      <w:pPr>
        <w:jc w:val="center"/>
        <w:rPr>
          <w:b/>
          <w:sz w:val="32"/>
          <w:szCs w:val="32"/>
        </w:rPr>
      </w:pPr>
      <w:r>
        <w:rPr>
          <w:rFonts w:hint="eastAsia"/>
          <w:b/>
          <w:sz w:val="32"/>
          <w:szCs w:val="32"/>
        </w:rPr>
        <w:lastRenderedPageBreak/>
        <w:t>器乐</w:t>
      </w:r>
      <w:r>
        <w:rPr>
          <w:rFonts w:hint="eastAsia"/>
          <w:b/>
          <w:sz w:val="32"/>
          <w:szCs w:val="32"/>
        </w:rPr>
        <w:t>-</w:t>
      </w:r>
      <w:r>
        <w:rPr>
          <w:rFonts w:hint="eastAsia"/>
          <w:b/>
          <w:sz w:val="32"/>
          <w:szCs w:val="32"/>
        </w:rPr>
        <w:t>古筝课程简介</w:t>
      </w:r>
    </w:p>
    <w:p w:rsidR="002233A8" w:rsidRDefault="002233A8" w:rsidP="002233A8">
      <w:pPr>
        <w:spacing w:line="360" w:lineRule="auto"/>
        <w:rPr>
          <w:rFonts w:ascii="宋体" w:hAnsi="宋体"/>
          <w:sz w:val="24"/>
        </w:rPr>
      </w:pPr>
      <w:r>
        <w:rPr>
          <w:rFonts w:ascii="黑体" w:eastAsia="黑体" w:hint="eastAsia"/>
          <w:sz w:val="24"/>
        </w:rPr>
        <w:t>课程代码</w:t>
      </w:r>
      <w:r>
        <w:rPr>
          <w:rFonts w:hint="eastAsia"/>
          <w:sz w:val="24"/>
        </w:rPr>
        <w:t>：</w:t>
      </w:r>
      <w:r>
        <w:rPr>
          <w:rFonts w:ascii="宋体" w:hAnsi="宋体" w:hint="eastAsia"/>
          <w:color w:val="000000"/>
          <w:szCs w:val="21"/>
        </w:rPr>
        <w:t>1402062</w:t>
      </w:r>
    </w:p>
    <w:p w:rsidR="002233A8" w:rsidRDefault="002233A8" w:rsidP="002233A8">
      <w:pPr>
        <w:spacing w:line="360" w:lineRule="auto"/>
        <w:rPr>
          <w:sz w:val="24"/>
        </w:rPr>
      </w:pPr>
      <w:r>
        <w:rPr>
          <w:rFonts w:ascii="黑体" w:eastAsia="黑体" w:hint="eastAsia"/>
          <w:sz w:val="24"/>
        </w:rPr>
        <w:t>课程名称</w:t>
      </w:r>
      <w:r>
        <w:rPr>
          <w:rFonts w:hint="eastAsia"/>
          <w:sz w:val="24"/>
        </w:rPr>
        <w:t>：《器乐</w:t>
      </w:r>
      <w:r>
        <w:rPr>
          <w:rFonts w:hint="eastAsia"/>
          <w:sz w:val="24"/>
        </w:rPr>
        <w:t>---</w:t>
      </w:r>
      <w:r>
        <w:rPr>
          <w:rFonts w:hint="eastAsia"/>
          <w:sz w:val="24"/>
        </w:rPr>
        <w:t>古筝》（</w:t>
      </w:r>
      <w:r>
        <w:rPr>
          <w:rFonts w:hint="eastAsia"/>
          <w:sz w:val="24"/>
        </w:rPr>
        <w:t>GUZHENG</w:t>
      </w:r>
      <w:r>
        <w:rPr>
          <w:rFonts w:hint="eastAsia"/>
          <w:sz w:val="24"/>
        </w:rPr>
        <w:t>）</w:t>
      </w:r>
      <w:r>
        <w:rPr>
          <w:rFonts w:hint="eastAsia"/>
          <w:b/>
          <w:sz w:val="24"/>
        </w:rPr>
        <w:t>课时：</w:t>
      </w:r>
      <w:r>
        <w:rPr>
          <w:rFonts w:hint="eastAsia"/>
          <w:sz w:val="24"/>
        </w:rPr>
        <w:t>1</w:t>
      </w:r>
    </w:p>
    <w:p w:rsidR="002233A8" w:rsidRDefault="002233A8" w:rsidP="002233A8">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郎月铃</w:t>
      </w:r>
      <w:proofErr w:type="gramEnd"/>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8785352</w:t>
      </w:r>
    </w:p>
    <w:p w:rsidR="002233A8" w:rsidRDefault="002233A8" w:rsidP="002233A8">
      <w:pPr>
        <w:spacing w:line="360" w:lineRule="auto"/>
        <w:rPr>
          <w:rFonts w:ascii="黑体" w:eastAsia="黑体"/>
          <w:sz w:val="24"/>
        </w:rPr>
      </w:pPr>
      <w:r>
        <w:rPr>
          <w:rFonts w:ascii="黑体" w:eastAsia="黑体" w:hint="eastAsia"/>
          <w:sz w:val="24"/>
        </w:rPr>
        <w:t>课程的目的、内容与要求：</w:t>
      </w:r>
    </w:p>
    <w:p w:rsidR="002233A8" w:rsidRDefault="002233A8" w:rsidP="002233A8">
      <w:pPr>
        <w:spacing w:line="300" w:lineRule="auto"/>
        <w:ind w:firstLineChars="200" w:firstLine="420"/>
      </w:pPr>
      <w:r>
        <w:rPr>
          <w:rFonts w:hint="eastAsia"/>
        </w:rPr>
        <w:t>本课程为音乐表演及音乐学专业的专业主科基础课程。通过全面系统的技术训练和理论教学，培养具有较高演奏水平和较高文化艺术修养的器乐专业演奏人材，使学生掌握器乐专业基本理论知识，科学合理的演奏方法，较高的演奏技能，处理与把握不同风格作品的能力，并具有一定的科学研究能力，能够胜任艺术团体的演奏工作和中、小学音乐教学以及群众性普及、辅导工作。</w:t>
      </w:r>
    </w:p>
    <w:p w:rsidR="002233A8" w:rsidRDefault="002233A8" w:rsidP="002233A8">
      <w:pPr>
        <w:spacing w:line="300" w:lineRule="auto"/>
        <w:rPr>
          <w:rFonts w:ascii="宋体" w:hAnsi="宋体"/>
          <w:b/>
          <w:sz w:val="24"/>
        </w:rPr>
      </w:pPr>
      <w:r>
        <w:rPr>
          <w:rFonts w:ascii="宋体" w:hAnsi="宋体" w:hint="eastAsia"/>
          <w:b/>
          <w:sz w:val="24"/>
        </w:rPr>
        <w:t>课程基本内容与要求：</w:t>
      </w:r>
    </w:p>
    <w:p w:rsidR="002233A8" w:rsidRDefault="002233A8" w:rsidP="002233A8">
      <w:pPr>
        <w:spacing w:line="300" w:lineRule="auto"/>
        <w:rPr>
          <w:rFonts w:ascii="宋体" w:hAnsi="宋体"/>
          <w:szCs w:val="21"/>
        </w:rPr>
      </w:pPr>
      <w:r>
        <w:rPr>
          <w:rFonts w:ascii="宋体" w:hAnsi="宋体" w:hint="eastAsia"/>
          <w:sz w:val="24"/>
        </w:rPr>
        <w:t>1、</w:t>
      </w:r>
      <w:r>
        <w:rPr>
          <w:rFonts w:ascii="宋体" w:hAnsi="宋体" w:hint="eastAsia"/>
          <w:szCs w:val="21"/>
        </w:rPr>
        <w:t>建立学生正确的古筝演奏姿势和良好演奏习惯。</w:t>
      </w:r>
    </w:p>
    <w:p w:rsidR="002233A8" w:rsidRDefault="002233A8" w:rsidP="002233A8">
      <w:pPr>
        <w:spacing w:line="300" w:lineRule="auto"/>
        <w:rPr>
          <w:rFonts w:ascii="宋体" w:hAnsi="宋体"/>
          <w:szCs w:val="21"/>
        </w:rPr>
      </w:pPr>
      <w:r>
        <w:rPr>
          <w:rFonts w:ascii="宋体" w:hAnsi="宋体" w:hint="eastAsia"/>
          <w:szCs w:val="21"/>
        </w:rPr>
        <w:t>2、逐步解决、纠正学生技术困难，使学生摆脱技术障碍，如技术错误、气息训练等。</w:t>
      </w:r>
    </w:p>
    <w:p w:rsidR="002233A8" w:rsidRDefault="002233A8" w:rsidP="002233A8">
      <w:pPr>
        <w:spacing w:line="300" w:lineRule="auto"/>
        <w:rPr>
          <w:rFonts w:ascii="宋体" w:hAnsi="宋体"/>
          <w:szCs w:val="21"/>
        </w:rPr>
      </w:pPr>
      <w:r>
        <w:rPr>
          <w:rFonts w:ascii="宋体" w:hAnsi="宋体" w:hint="eastAsia"/>
          <w:szCs w:val="21"/>
        </w:rPr>
        <w:t>3、有意锻炼和提高学生自身审美修养，如对音乐的感知能力、线条性训练等。</w:t>
      </w:r>
    </w:p>
    <w:p w:rsidR="002233A8" w:rsidRDefault="002233A8" w:rsidP="002233A8">
      <w:pPr>
        <w:spacing w:line="300" w:lineRule="auto"/>
        <w:rPr>
          <w:rFonts w:ascii="宋体" w:hAnsi="宋体"/>
          <w:b/>
          <w:sz w:val="24"/>
        </w:rPr>
      </w:pPr>
      <w:r>
        <w:rPr>
          <w:rFonts w:ascii="宋体" w:hAnsi="宋体" w:hint="eastAsia"/>
          <w:szCs w:val="21"/>
        </w:rPr>
        <w:t>4、解决常识性错误，如节奏、音准等。</w:t>
      </w:r>
    </w:p>
    <w:p w:rsidR="002233A8" w:rsidRDefault="002233A8" w:rsidP="002233A8">
      <w:pPr>
        <w:spacing w:line="300" w:lineRule="auto"/>
        <w:ind w:firstLineChars="200" w:firstLine="420"/>
      </w:pPr>
    </w:p>
    <w:p w:rsidR="002233A8" w:rsidRDefault="002233A8" w:rsidP="002233A8">
      <w:pPr>
        <w:spacing w:line="360" w:lineRule="auto"/>
        <w:rPr>
          <w:rFonts w:ascii="黑体" w:eastAsia="黑体"/>
          <w:sz w:val="24"/>
        </w:rPr>
      </w:pPr>
    </w:p>
    <w:p w:rsidR="002233A8" w:rsidRDefault="002233A8" w:rsidP="002233A8">
      <w:pPr>
        <w:rPr>
          <w:sz w:val="24"/>
        </w:rPr>
      </w:pPr>
      <w:r>
        <w:rPr>
          <w:rFonts w:ascii="黑体" w:eastAsia="黑体" w:hint="eastAsia"/>
          <w:sz w:val="24"/>
        </w:rPr>
        <w:t>推荐参考书</w:t>
      </w:r>
      <w:r>
        <w:rPr>
          <w:rFonts w:hint="eastAsia"/>
          <w:sz w:val="24"/>
        </w:rPr>
        <w:t>：</w:t>
      </w:r>
    </w:p>
    <w:p w:rsidR="002233A8" w:rsidRDefault="002233A8" w:rsidP="002233A8">
      <w:pPr>
        <w:rPr>
          <w:rFonts w:ascii="宋体" w:hAnsi="宋体"/>
        </w:rPr>
      </w:pPr>
      <w:r>
        <w:rPr>
          <w:rFonts w:hint="eastAsia"/>
          <w:sz w:val="24"/>
        </w:rPr>
        <w:t>1.</w:t>
      </w:r>
      <w:r>
        <w:rPr>
          <w:rFonts w:ascii="宋体" w:hAnsi="宋体" w:hint="eastAsia"/>
        </w:rPr>
        <w:t>《中国筝曲》曲谱集 主编 萧兴华 吉林音像出版社  2002年1月 第1版</w:t>
      </w:r>
    </w:p>
    <w:p w:rsidR="002233A8" w:rsidRDefault="002233A8" w:rsidP="002233A8">
      <w:pPr>
        <w:rPr>
          <w:rFonts w:ascii="宋体" w:hAnsi="宋体"/>
        </w:rPr>
      </w:pPr>
      <w:r>
        <w:rPr>
          <w:rFonts w:ascii="宋体" w:hAnsi="宋体" w:hint="eastAsia"/>
        </w:rPr>
        <w:t>2.《中国传统古筝曲大全》 李萌编选 人民音乐出版社 2004年1月 第1版</w:t>
      </w:r>
    </w:p>
    <w:p w:rsidR="002233A8" w:rsidRDefault="002233A8" w:rsidP="002233A8">
      <w:pPr>
        <w:spacing w:line="360" w:lineRule="auto"/>
        <w:rPr>
          <w:sz w:val="24"/>
        </w:rPr>
      </w:pPr>
      <w:r>
        <w:rPr>
          <w:rFonts w:hint="eastAsia"/>
          <w:sz w:val="24"/>
        </w:rPr>
        <w:t xml:space="preserve"> </w:t>
      </w:r>
    </w:p>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Default="002233A8" w:rsidP="002233A8"/>
    <w:p w:rsidR="002233A8" w:rsidRPr="002233A8" w:rsidRDefault="002233A8" w:rsidP="0019178A">
      <w:pPr>
        <w:spacing w:line="360" w:lineRule="auto"/>
        <w:rPr>
          <w:sz w:val="24"/>
        </w:rPr>
      </w:pPr>
    </w:p>
    <w:p w:rsidR="0019178A" w:rsidRDefault="0019178A" w:rsidP="0019178A">
      <w:pPr>
        <w:jc w:val="center"/>
        <w:rPr>
          <w:b/>
          <w:sz w:val="32"/>
          <w:szCs w:val="32"/>
        </w:rPr>
      </w:pPr>
      <w:r>
        <w:rPr>
          <w:rFonts w:hint="eastAsia"/>
          <w:b/>
          <w:sz w:val="32"/>
          <w:szCs w:val="32"/>
        </w:rPr>
        <w:lastRenderedPageBreak/>
        <w:t>山水画临摹课程简介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B152087      </w:t>
      </w:r>
      <w:r>
        <w:rPr>
          <w:rFonts w:ascii="黑体" w:eastAsia="黑体" w:hint="eastAsia"/>
          <w:sz w:val="24"/>
        </w:rPr>
        <w:t>课程名称</w:t>
      </w:r>
      <w:r>
        <w:rPr>
          <w:rFonts w:hint="eastAsia"/>
          <w:sz w:val="24"/>
        </w:rPr>
        <w:t>：《山水画临摹》（</w:t>
      </w:r>
      <w:r>
        <w:rPr>
          <w:rStyle w:val="labellist"/>
          <w:rFonts w:ascii="宋体" w:hAnsi="宋体" w:cs="宋体" w:hint="eastAsia"/>
        </w:rPr>
        <w:t xml:space="preserve">Landscape painting copying </w:t>
      </w:r>
      <w:r>
        <w:rPr>
          <w:rFonts w:hint="eastAsia"/>
          <w:sz w:val="24"/>
        </w:rPr>
        <w:t>）</w:t>
      </w:r>
    </w:p>
    <w:p w:rsidR="0019178A" w:rsidRPr="00F54340" w:rsidRDefault="0019178A" w:rsidP="0019178A">
      <w:pPr>
        <w:widowControl/>
        <w:rPr>
          <w:rFonts w:ascii="宋体" w:hAnsi="宋体" w:cs="宋体"/>
          <w:kern w:val="0"/>
          <w:sz w:val="20"/>
          <w:szCs w:val="20"/>
        </w:rPr>
      </w:pPr>
      <w:r>
        <w:rPr>
          <w:rFonts w:hint="eastAsia"/>
          <w:b/>
          <w:sz w:val="24"/>
        </w:rPr>
        <w:t>课时：</w:t>
      </w:r>
      <w:r>
        <w:rPr>
          <w:rFonts w:hint="eastAsia"/>
          <w:sz w:val="24"/>
        </w:rPr>
        <w:t xml:space="preserve">48    </w:t>
      </w:r>
      <w:r>
        <w:rPr>
          <w:rFonts w:ascii="黑体" w:eastAsia="黑体" w:hint="eastAsia"/>
          <w:sz w:val="24"/>
        </w:rPr>
        <w:t>主讲教师</w:t>
      </w:r>
      <w:r>
        <w:rPr>
          <w:rFonts w:hint="eastAsia"/>
          <w:sz w:val="24"/>
        </w:rPr>
        <w:t>：孙国强</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sidRPr="00F54340">
        <w:rPr>
          <w:rFonts w:ascii="宋体" w:hAnsi="宋体" w:cs="宋体" w:hint="eastAsia"/>
          <w:kern w:val="0"/>
          <w:sz w:val="20"/>
          <w:szCs w:val="20"/>
        </w:rPr>
        <w:t>8785127</w:t>
      </w:r>
    </w:p>
    <w:p w:rsidR="0019178A" w:rsidRPr="00F54340" w:rsidRDefault="0019178A" w:rsidP="0019178A">
      <w:pPr>
        <w:spacing w:line="360" w:lineRule="auto"/>
        <w:rPr>
          <w:sz w:val="24"/>
        </w:rPr>
      </w:pPr>
    </w:p>
    <w:p w:rsidR="0019178A" w:rsidRDefault="0019178A" w:rsidP="0019178A">
      <w:pPr>
        <w:spacing w:line="360" w:lineRule="auto"/>
        <w:rPr>
          <w:rFonts w:ascii="黑体" w:eastAsia="黑体"/>
          <w:sz w:val="24"/>
        </w:rPr>
      </w:pPr>
      <w:r>
        <w:rPr>
          <w:rFonts w:ascii="黑体" w:eastAsia="黑体" w:hint="eastAsia"/>
          <w:sz w:val="24"/>
        </w:rPr>
        <w:t>课程的目的、内容与要求：</w:t>
      </w:r>
    </w:p>
    <w:p w:rsidR="0019178A" w:rsidRDefault="0019178A" w:rsidP="0019178A">
      <w:pPr>
        <w:spacing w:line="400" w:lineRule="exact"/>
        <w:ind w:left="435" w:firstLineChars="200" w:firstLine="480"/>
        <w:rPr>
          <w:rFonts w:ascii="宋体" w:hAnsi="宋体" w:cs="宋体"/>
          <w:sz w:val="24"/>
        </w:rPr>
      </w:pPr>
      <w:r>
        <w:rPr>
          <w:rFonts w:ascii="宋体" w:hAnsi="宋体" w:hint="eastAsia"/>
          <w:sz w:val="24"/>
        </w:rPr>
        <w:t>本课程的教学目的是让学生通过学习、赏析、临摹优秀的中国传统山水画作品对中国山水画有一个初步的认识，了解中国传统文化和中国山水画的发展历史。并对中国山水画理论有所了解。通过赏析、临摹、学习中国传统山水画经典作品培养审美情趣和美学素养，掌握山水画的基本造型方法和表现技巧，基本掌握中国画的工具材料，熟悉笔墨的表现语言。</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ind w:firstLineChars="200" w:firstLine="480"/>
        <w:rPr>
          <w:b/>
          <w:sz w:val="32"/>
          <w:szCs w:val="32"/>
        </w:rPr>
      </w:pPr>
      <w:r>
        <w:rPr>
          <w:rFonts w:hint="eastAsia"/>
          <w:color w:val="000000"/>
          <w:sz w:val="24"/>
        </w:rPr>
        <w:t>《中国山水画全集》西苑出版社</w:t>
      </w:r>
      <w:r>
        <w:rPr>
          <w:color w:val="000000"/>
          <w:sz w:val="24"/>
        </w:rPr>
        <w:t>.2000.04</w:t>
      </w:r>
      <w:r>
        <w:rPr>
          <w:rFonts w:hint="eastAsia"/>
          <w:b/>
          <w:sz w:val="32"/>
          <w:szCs w:val="32"/>
        </w:rPr>
        <w:t xml:space="preserve">            </w:t>
      </w:r>
    </w:p>
    <w:p w:rsidR="0019178A" w:rsidRDefault="0019178A" w:rsidP="0019178A">
      <w:pPr>
        <w:rPr>
          <w:b/>
          <w:sz w:val="32"/>
          <w:szCs w:val="32"/>
        </w:rPr>
      </w:pPr>
      <w:r>
        <w:rPr>
          <w:rFonts w:hint="eastAsia"/>
          <w:b/>
          <w:sz w:val="32"/>
          <w:szCs w:val="32"/>
        </w:rPr>
        <w:t xml:space="preserve">                 </w:t>
      </w: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b/>
          <w:sz w:val="32"/>
          <w:szCs w:val="32"/>
        </w:rPr>
      </w:pPr>
    </w:p>
    <w:p w:rsidR="0019178A" w:rsidRDefault="0019178A" w:rsidP="0019178A">
      <w:pPr>
        <w:rPr>
          <w:rFonts w:ascii="黑体" w:eastAsia="黑体" w:hAnsi="黑体" w:cs="黑体"/>
          <w:bCs/>
          <w:sz w:val="32"/>
          <w:szCs w:val="32"/>
        </w:rPr>
      </w:pPr>
    </w:p>
    <w:p w:rsidR="0019178A" w:rsidRDefault="0019178A" w:rsidP="0019178A">
      <w:pPr>
        <w:jc w:val="center"/>
        <w:rPr>
          <w:rFonts w:ascii="黑体" w:eastAsia="黑体" w:hAnsi="黑体" w:cs="黑体"/>
          <w:b/>
          <w:sz w:val="32"/>
          <w:szCs w:val="32"/>
        </w:rPr>
      </w:pPr>
      <w:r>
        <w:rPr>
          <w:rFonts w:ascii="黑体" w:eastAsia="黑体" w:hAnsi="黑体" w:cs="黑体" w:hint="eastAsia"/>
          <w:bCs/>
          <w:sz w:val="32"/>
          <w:szCs w:val="32"/>
        </w:rPr>
        <w:lastRenderedPageBreak/>
        <w:t>油画技法与材料</w:t>
      </w:r>
      <w:r>
        <w:rPr>
          <w:rFonts w:ascii="黑体" w:eastAsia="黑体" w:hAnsi="黑体" w:cs="黑体" w:hint="eastAsia"/>
          <w:b/>
          <w:sz w:val="32"/>
          <w:szCs w:val="32"/>
        </w:rPr>
        <w:t>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B152091 </w:t>
      </w:r>
      <w:r>
        <w:rPr>
          <w:rFonts w:ascii="黑体" w:eastAsia="黑体" w:hint="eastAsia"/>
          <w:sz w:val="24"/>
        </w:rPr>
        <w:t>课程名称</w:t>
      </w:r>
      <w:r>
        <w:rPr>
          <w:rFonts w:hint="eastAsia"/>
          <w:sz w:val="24"/>
        </w:rPr>
        <w:t>：《油画技法与材料》（</w:t>
      </w:r>
      <w:r>
        <w:rPr>
          <w:rStyle w:val="keyword3"/>
          <w:rFonts w:ascii="仿宋" w:eastAsia="仿宋" w:hAnsi="仿宋" w:cs="仿宋" w:hint="eastAsia"/>
          <w:b w:val="0"/>
          <w:sz w:val="20"/>
          <w:szCs w:val="20"/>
        </w:rPr>
        <w:t>Oil painting skill and material</w:t>
      </w:r>
      <w:r>
        <w:rPr>
          <w:rFonts w:hint="eastAsia"/>
          <w:sz w:val="24"/>
        </w:rPr>
        <w:t>）</w:t>
      </w:r>
    </w:p>
    <w:p w:rsidR="0019178A" w:rsidRPr="00F54340" w:rsidRDefault="0019178A" w:rsidP="0019178A">
      <w:pPr>
        <w:widowControl/>
        <w:rPr>
          <w:rFonts w:ascii="宋体" w:hAnsi="宋体" w:cs="宋体"/>
          <w:kern w:val="0"/>
          <w:sz w:val="20"/>
          <w:szCs w:val="20"/>
        </w:rPr>
      </w:pPr>
      <w:r>
        <w:rPr>
          <w:rFonts w:hint="eastAsia"/>
          <w:b/>
          <w:sz w:val="24"/>
        </w:rPr>
        <w:t>课时：</w:t>
      </w:r>
      <w:r>
        <w:rPr>
          <w:rFonts w:hint="eastAsia"/>
          <w:sz w:val="24"/>
        </w:rPr>
        <w:t xml:space="preserve">48     </w:t>
      </w:r>
      <w:r>
        <w:rPr>
          <w:rFonts w:ascii="黑体" w:eastAsia="黑体" w:hint="eastAsia"/>
          <w:sz w:val="24"/>
        </w:rPr>
        <w:t>主讲教师</w:t>
      </w:r>
      <w:r>
        <w:rPr>
          <w:rFonts w:hint="eastAsia"/>
          <w:sz w:val="24"/>
        </w:rPr>
        <w:t>：刘学智</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sidRPr="00F54340">
        <w:rPr>
          <w:rFonts w:ascii="宋体" w:hAnsi="宋体" w:cs="宋体" w:hint="eastAsia"/>
          <w:kern w:val="0"/>
          <w:sz w:val="20"/>
          <w:szCs w:val="20"/>
        </w:rPr>
        <w:t>8785127</w:t>
      </w:r>
    </w:p>
    <w:p w:rsidR="0019178A" w:rsidRPr="00F54340" w:rsidRDefault="0019178A" w:rsidP="0019178A">
      <w:pPr>
        <w:spacing w:line="360" w:lineRule="auto"/>
        <w:rPr>
          <w:sz w:val="24"/>
        </w:rPr>
      </w:pPr>
    </w:p>
    <w:p w:rsidR="0019178A" w:rsidRDefault="0019178A" w:rsidP="0019178A">
      <w:pPr>
        <w:spacing w:line="360" w:lineRule="auto"/>
        <w:rPr>
          <w:sz w:val="24"/>
        </w:rPr>
      </w:pPr>
      <w:r>
        <w:rPr>
          <w:rFonts w:ascii="黑体" w:eastAsia="黑体" w:hint="eastAsia"/>
          <w:sz w:val="24"/>
        </w:rPr>
        <w:t>课程的目的、内容与要求：（200字）</w:t>
      </w:r>
      <w:r>
        <w:rPr>
          <w:rFonts w:hint="eastAsia"/>
          <w:sz w:val="24"/>
        </w:rPr>
        <w:t xml:space="preserve"> </w:t>
      </w:r>
    </w:p>
    <w:p w:rsidR="0019178A" w:rsidRDefault="0019178A" w:rsidP="0019178A">
      <w:pPr>
        <w:pStyle w:val="reader-word-layerreader-word-s1-0"/>
        <w:shd w:val="clear" w:color="auto" w:fill="FFFFFF"/>
        <w:snapToGrid w:val="0"/>
        <w:spacing w:before="0" w:beforeAutospacing="0" w:after="0" w:afterAutospacing="0" w:line="400" w:lineRule="exact"/>
        <w:ind w:firstLineChars="200" w:firstLine="480"/>
      </w:pPr>
      <w:r>
        <w:rPr>
          <w:rFonts w:hint="eastAsia"/>
        </w:rPr>
        <w:t>熟悉欧洲传统油画</w:t>
      </w:r>
      <w:r>
        <w:rPr>
          <w:rFonts w:hint="eastAsia"/>
          <w:shd w:val="clear" w:color="auto" w:fill="FFFFFF"/>
        </w:rPr>
        <w:t>古典材料和技法的特点，提倡学生在实践中大胆探索并严格按照欧洲技法的要求进行绘画，不能求快，把每一步做好才能进行下一个步骤。掌握一种新材料和新技法。重点掌握欧洲传统古典技法，</w:t>
      </w:r>
      <w:r>
        <w:rPr>
          <w:rFonts w:cs="Arial" w:hint="eastAsia"/>
          <w:color w:val="000000"/>
          <w:shd w:val="clear" w:color="auto" w:fill="FFFFFF"/>
        </w:rPr>
        <w:t>利用现代油画材料，尽量省时省力的画出欧洲传统的细腻的人物油画的方法（平民化的古典写实油画）</w:t>
      </w:r>
      <w:r>
        <w:rPr>
          <w:rFonts w:hint="eastAsia"/>
          <w:shd w:val="clear" w:color="auto" w:fill="FFFFFF"/>
        </w:rPr>
        <w:t>。</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pStyle w:val="a3"/>
        <w:adjustRightInd w:val="0"/>
        <w:snapToGrid w:val="0"/>
        <w:spacing w:line="400" w:lineRule="exact"/>
        <w:jc w:val="left"/>
        <w:rPr>
          <w:rFonts w:hAnsi="宋体"/>
          <w:snapToGrid w:val="0"/>
          <w:color w:val="000000"/>
          <w:kern w:val="0"/>
          <w:sz w:val="24"/>
          <w:szCs w:val="24"/>
        </w:rPr>
      </w:pPr>
      <w:r>
        <w:rPr>
          <w:rFonts w:hAnsi="宋体"/>
          <w:snapToGrid w:val="0"/>
          <w:color w:val="000000"/>
          <w:kern w:val="0"/>
          <w:sz w:val="24"/>
          <w:szCs w:val="24"/>
        </w:rPr>
        <w:t xml:space="preserve"> [1]</w:t>
      </w:r>
      <w:proofErr w:type="gramStart"/>
      <w:r>
        <w:rPr>
          <w:rFonts w:hAnsi="宋体" w:hint="eastAsia"/>
          <w:snapToGrid w:val="0"/>
          <w:color w:val="000000"/>
          <w:kern w:val="0"/>
          <w:sz w:val="24"/>
          <w:szCs w:val="24"/>
        </w:rPr>
        <w:t>刘溢</w:t>
      </w:r>
      <w:proofErr w:type="gramEnd"/>
      <w:r>
        <w:rPr>
          <w:rFonts w:hAnsi="宋体"/>
          <w:snapToGrid w:val="0"/>
          <w:color w:val="000000"/>
          <w:kern w:val="0"/>
          <w:sz w:val="24"/>
          <w:szCs w:val="24"/>
        </w:rPr>
        <w:t xml:space="preserve"> </w:t>
      </w:r>
      <w:r>
        <w:rPr>
          <w:rFonts w:hAnsi="宋体" w:hint="eastAsia"/>
          <w:snapToGrid w:val="0"/>
          <w:color w:val="000000"/>
          <w:kern w:val="0"/>
          <w:sz w:val="24"/>
          <w:szCs w:val="24"/>
        </w:rPr>
        <w:t>司徒男</w:t>
      </w:r>
      <w:r>
        <w:rPr>
          <w:rFonts w:hAnsi="宋体"/>
          <w:snapToGrid w:val="0"/>
          <w:color w:val="000000"/>
          <w:kern w:val="0"/>
          <w:sz w:val="24"/>
          <w:szCs w:val="24"/>
        </w:rPr>
        <w:t xml:space="preserve"> . </w:t>
      </w:r>
      <w:r>
        <w:rPr>
          <w:rFonts w:hAnsi="宋体" w:hint="eastAsia"/>
          <w:snapToGrid w:val="0"/>
          <w:color w:val="000000"/>
          <w:kern w:val="0"/>
          <w:sz w:val="24"/>
          <w:szCs w:val="24"/>
        </w:rPr>
        <w:t>六胖子油画技法（版本号）</w:t>
      </w:r>
      <w:r>
        <w:rPr>
          <w:rFonts w:hAnsi="宋体"/>
          <w:snapToGrid w:val="0"/>
          <w:color w:val="000000"/>
          <w:kern w:val="0"/>
          <w:sz w:val="24"/>
          <w:szCs w:val="24"/>
        </w:rPr>
        <w:t xml:space="preserve">. </w:t>
      </w:r>
      <w:r>
        <w:rPr>
          <w:rFonts w:hAnsi="宋体" w:hint="eastAsia"/>
          <w:snapToGrid w:val="0"/>
          <w:color w:val="000000"/>
          <w:kern w:val="0"/>
          <w:sz w:val="24"/>
          <w:szCs w:val="24"/>
        </w:rPr>
        <w:t>人民美术出版社，出版日期</w:t>
      </w:r>
      <w:r>
        <w:rPr>
          <w:rFonts w:hAnsi="宋体"/>
          <w:snapToGrid w:val="0"/>
          <w:color w:val="000000"/>
          <w:kern w:val="0"/>
          <w:sz w:val="24"/>
          <w:szCs w:val="24"/>
        </w:rPr>
        <w:t>2013.08</w:t>
      </w:r>
    </w:p>
    <w:p w:rsidR="0019178A" w:rsidRDefault="0019178A" w:rsidP="0019178A">
      <w:pPr>
        <w:pStyle w:val="a3"/>
        <w:adjustRightInd w:val="0"/>
        <w:snapToGrid w:val="0"/>
        <w:spacing w:line="400" w:lineRule="exact"/>
        <w:ind w:firstLineChars="50" w:firstLine="120"/>
        <w:jc w:val="left"/>
        <w:rPr>
          <w:rFonts w:hAnsi="宋体"/>
          <w:snapToGrid w:val="0"/>
          <w:color w:val="000000"/>
          <w:kern w:val="0"/>
          <w:sz w:val="24"/>
          <w:szCs w:val="24"/>
        </w:rPr>
      </w:pPr>
      <w:r>
        <w:rPr>
          <w:rFonts w:hAnsi="宋体"/>
          <w:snapToGrid w:val="0"/>
          <w:color w:val="000000"/>
          <w:kern w:val="0"/>
          <w:sz w:val="24"/>
          <w:szCs w:val="24"/>
        </w:rPr>
        <w:t>[2]</w:t>
      </w:r>
      <w:r>
        <w:rPr>
          <w:rFonts w:hAnsi="宋体" w:hint="eastAsia"/>
          <w:snapToGrid w:val="0"/>
          <w:color w:val="000000"/>
          <w:kern w:val="0"/>
          <w:sz w:val="24"/>
          <w:szCs w:val="24"/>
        </w:rPr>
        <w:t>马克斯多奈尔</w:t>
      </w:r>
      <w:r>
        <w:rPr>
          <w:rFonts w:hAnsi="宋体"/>
          <w:snapToGrid w:val="0"/>
          <w:color w:val="000000"/>
          <w:kern w:val="0"/>
          <w:sz w:val="24"/>
          <w:szCs w:val="24"/>
        </w:rPr>
        <w:t xml:space="preserve"> </w:t>
      </w:r>
      <w:r>
        <w:rPr>
          <w:rFonts w:hAnsi="宋体" w:hint="eastAsia"/>
          <w:snapToGrid w:val="0"/>
          <w:color w:val="000000"/>
          <w:kern w:val="0"/>
          <w:sz w:val="24"/>
          <w:szCs w:val="24"/>
        </w:rPr>
        <w:t>著</w:t>
      </w:r>
      <w:r>
        <w:rPr>
          <w:rFonts w:hAnsi="宋体"/>
          <w:snapToGrid w:val="0"/>
          <w:color w:val="000000"/>
          <w:kern w:val="0"/>
          <w:sz w:val="24"/>
          <w:szCs w:val="24"/>
        </w:rPr>
        <w:t xml:space="preserve">  </w:t>
      </w:r>
      <w:proofErr w:type="gramStart"/>
      <w:r>
        <w:rPr>
          <w:rFonts w:hAnsi="宋体" w:hint="eastAsia"/>
          <w:snapToGrid w:val="0"/>
          <w:color w:val="000000"/>
          <w:kern w:val="0"/>
          <w:sz w:val="24"/>
          <w:szCs w:val="24"/>
        </w:rPr>
        <w:t>杨红太</w:t>
      </w:r>
      <w:proofErr w:type="gramEnd"/>
      <w:r>
        <w:rPr>
          <w:rFonts w:hAnsi="宋体"/>
          <w:snapToGrid w:val="0"/>
          <w:color w:val="000000"/>
          <w:kern w:val="0"/>
          <w:sz w:val="24"/>
          <w:szCs w:val="24"/>
        </w:rPr>
        <w:t xml:space="preserve"> </w:t>
      </w:r>
      <w:r>
        <w:rPr>
          <w:rFonts w:hAnsi="宋体" w:hint="eastAsia"/>
          <w:snapToGrid w:val="0"/>
          <w:color w:val="000000"/>
          <w:kern w:val="0"/>
          <w:sz w:val="24"/>
          <w:szCs w:val="24"/>
        </w:rPr>
        <w:t>杨鸿晏译</w:t>
      </w:r>
      <w:r>
        <w:rPr>
          <w:rFonts w:hAnsi="宋体"/>
          <w:snapToGrid w:val="0"/>
          <w:color w:val="000000"/>
          <w:kern w:val="0"/>
          <w:sz w:val="24"/>
          <w:szCs w:val="24"/>
        </w:rPr>
        <w:t xml:space="preserve">. </w:t>
      </w:r>
      <w:r>
        <w:rPr>
          <w:rFonts w:hAnsi="宋体" w:hint="eastAsia"/>
          <w:snapToGrid w:val="0"/>
          <w:color w:val="000000"/>
          <w:kern w:val="0"/>
          <w:sz w:val="24"/>
          <w:szCs w:val="24"/>
        </w:rPr>
        <w:t>欧洲绘画大师技法和材料（版本号）</w:t>
      </w:r>
      <w:r>
        <w:rPr>
          <w:rFonts w:hAnsi="宋体"/>
          <w:snapToGrid w:val="0"/>
          <w:color w:val="000000"/>
          <w:kern w:val="0"/>
          <w:sz w:val="24"/>
          <w:szCs w:val="24"/>
        </w:rPr>
        <w:t xml:space="preserve">. </w:t>
      </w:r>
      <w:r>
        <w:rPr>
          <w:rFonts w:hAnsi="宋体" w:hint="eastAsia"/>
          <w:snapToGrid w:val="0"/>
          <w:color w:val="000000"/>
          <w:kern w:val="0"/>
          <w:sz w:val="24"/>
          <w:szCs w:val="24"/>
        </w:rPr>
        <w:t>清华大学出版社，出版日期</w:t>
      </w:r>
      <w:r>
        <w:rPr>
          <w:rFonts w:hAnsi="宋体"/>
          <w:snapToGrid w:val="0"/>
          <w:color w:val="000000"/>
          <w:kern w:val="0"/>
          <w:sz w:val="24"/>
          <w:szCs w:val="24"/>
        </w:rPr>
        <w:t>2006.02</w:t>
      </w:r>
    </w:p>
    <w:p w:rsidR="0019178A" w:rsidRDefault="0019178A" w:rsidP="0019178A">
      <w:pPr>
        <w:spacing w:line="400" w:lineRule="exact"/>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r>
        <w:rPr>
          <w:rFonts w:hint="eastAsia"/>
          <w:b/>
          <w:sz w:val="32"/>
          <w:szCs w:val="32"/>
        </w:rPr>
        <w:lastRenderedPageBreak/>
        <w:t>写意花鸟画课程简介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B151041</w:t>
      </w:r>
      <w:r>
        <w:rPr>
          <w:sz w:val="24"/>
        </w:rPr>
        <w:t xml:space="preserve"> </w:t>
      </w:r>
      <w:r>
        <w:rPr>
          <w:rFonts w:ascii="黑体" w:eastAsia="黑体" w:hint="eastAsia"/>
          <w:sz w:val="24"/>
        </w:rPr>
        <w:t>课程名称</w:t>
      </w:r>
      <w:r>
        <w:rPr>
          <w:rFonts w:hint="eastAsia"/>
          <w:sz w:val="24"/>
        </w:rPr>
        <w:t>：《写意花鸟画》（</w:t>
      </w:r>
      <w:r>
        <w:rPr>
          <w:rStyle w:val="labellist"/>
          <w:rFonts w:ascii="仿宋" w:eastAsia="仿宋" w:hAnsi="仿宋" w:cs="仿宋" w:hint="eastAsia"/>
          <w:sz w:val="20"/>
          <w:szCs w:val="20"/>
        </w:rPr>
        <w:t>Flowers and birds painting</w:t>
      </w:r>
      <w:r>
        <w:rPr>
          <w:rFonts w:hint="eastAsia"/>
          <w:sz w:val="24"/>
        </w:rPr>
        <w:t>）</w:t>
      </w:r>
      <w:r>
        <w:rPr>
          <w:rFonts w:hint="eastAsia"/>
          <w:sz w:val="24"/>
        </w:rPr>
        <w:t xml:space="preserve">  </w:t>
      </w:r>
    </w:p>
    <w:p w:rsidR="0019178A" w:rsidRPr="00F54340" w:rsidRDefault="0019178A" w:rsidP="0019178A">
      <w:pPr>
        <w:widowControl/>
        <w:rPr>
          <w:rFonts w:ascii="宋体" w:hAnsi="宋体" w:cs="宋体"/>
          <w:kern w:val="0"/>
          <w:sz w:val="20"/>
          <w:szCs w:val="20"/>
        </w:rPr>
      </w:pPr>
      <w:r>
        <w:rPr>
          <w:rFonts w:hint="eastAsia"/>
          <w:sz w:val="24"/>
        </w:rPr>
        <w:t xml:space="preserve"> </w:t>
      </w:r>
      <w:r>
        <w:rPr>
          <w:rFonts w:hint="eastAsia"/>
          <w:b/>
          <w:sz w:val="24"/>
        </w:rPr>
        <w:t>课时：</w:t>
      </w:r>
      <w:r>
        <w:rPr>
          <w:rFonts w:hint="eastAsia"/>
          <w:sz w:val="24"/>
        </w:rPr>
        <w:t>48</w:t>
      </w:r>
      <w:r>
        <w:rPr>
          <w:sz w:val="24"/>
        </w:rPr>
        <w:t xml:space="preserve"> </w:t>
      </w:r>
      <w:r>
        <w:rPr>
          <w:rFonts w:hint="eastAsia"/>
          <w:sz w:val="24"/>
        </w:rPr>
        <w:t xml:space="preserve">  </w:t>
      </w:r>
      <w:r>
        <w:rPr>
          <w:rFonts w:ascii="黑体" w:eastAsia="黑体" w:hint="eastAsia"/>
          <w:sz w:val="24"/>
        </w:rPr>
        <w:t>主讲教师</w:t>
      </w:r>
      <w:r>
        <w:rPr>
          <w:rFonts w:hint="eastAsia"/>
          <w:sz w:val="24"/>
        </w:rPr>
        <w:t>：张华堂</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sidRPr="00F54340">
        <w:rPr>
          <w:rFonts w:ascii="宋体" w:hAnsi="宋体" w:cs="宋体" w:hint="eastAsia"/>
          <w:kern w:val="0"/>
          <w:sz w:val="20"/>
          <w:szCs w:val="20"/>
        </w:rPr>
        <w:t>8785127</w:t>
      </w:r>
    </w:p>
    <w:p w:rsidR="0019178A" w:rsidRPr="00F54340" w:rsidRDefault="0019178A" w:rsidP="0019178A">
      <w:pPr>
        <w:spacing w:line="360" w:lineRule="auto"/>
        <w:rPr>
          <w:sz w:val="24"/>
        </w:rPr>
      </w:pPr>
    </w:p>
    <w:p w:rsidR="0019178A" w:rsidRDefault="0019178A" w:rsidP="0019178A">
      <w:pPr>
        <w:spacing w:line="360" w:lineRule="auto"/>
        <w:rPr>
          <w:sz w:val="24"/>
        </w:rPr>
      </w:pPr>
      <w:r>
        <w:rPr>
          <w:rFonts w:ascii="黑体" w:eastAsia="黑体" w:hint="eastAsia"/>
          <w:sz w:val="24"/>
        </w:rPr>
        <w:t>课程的目的、内容与要求：（</w:t>
      </w:r>
      <w:r>
        <w:rPr>
          <w:rFonts w:ascii="黑体" w:eastAsia="黑体"/>
          <w:sz w:val="24"/>
        </w:rPr>
        <w:t>200</w:t>
      </w:r>
      <w:r>
        <w:rPr>
          <w:rFonts w:ascii="黑体" w:eastAsia="黑体" w:hint="eastAsia"/>
          <w:sz w:val="24"/>
        </w:rPr>
        <w:t>字）</w:t>
      </w:r>
      <w:r>
        <w:rPr>
          <w:sz w:val="24"/>
        </w:rPr>
        <w:t xml:space="preserve"> </w:t>
      </w:r>
    </w:p>
    <w:p w:rsidR="0019178A" w:rsidRDefault="0019178A" w:rsidP="0019178A">
      <w:pPr>
        <w:pStyle w:val="a3"/>
        <w:adjustRightInd w:val="0"/>
        <w:snapToGrid w:val="0"/>
        <w:spacing w:line="400" w:lineRule="exact"/>
        <w:ind w:firstLineChars="200" w:firstLine="480"/>
        <w:jc w:val="left"/>
        <w:rPr>
          <w:rFonts w:hAnsi="宋体"/>
          <w:bCs/>
          <w:sz w:val="24"/>
          <w:szCs w:val="24"/>
        </w:rPr>
      </w:pPr>
      <w:r>
        <w:rPr>
          <w:rFonts w:hAnsi="宋体" w:hint="eastAsia"/>
          <w:bCs/>
          <w:sz w:val="24"/>
          <w:szCs w:val="24"/>
        </w:rPr>
        <w:t>贯通笔法，对不同书体进行长期的训练，熟悉各种纸张的性能，掌握不同的画面格局和形式尺寸规格，精通喜欢的几个画家的风格技术，能够把动物和植物合理搭配，认真的把临摹的素材与现实景物结合进行小幅的写生。</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p>
    <w:p w:rsidR="0019178A" w:rsidRDefault="0019178A" w:rsidP="0019178A">
      <w:pPr>
        <w:adjustRightInd w:val="0"/>
        <w:snapToGrid w:val="0"/>
        <w:spacing w:line="400" w:lineRule="exact"/>
        <w:ind w:firstLineChars="200" w:firstLine="480"/>
        <w:jc w:val="left"/>
        <w:rPr>
          <w:rFonts w:ascii="宋体"/>
          <w:color w:val="00000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w:t>
      </w:r>
      <w:hyperlink r:id="rId16" w:tgtFrame="_blank" w:tooltip="林良" w:history="1">
        <w:r>
          <w:rPr>
            <w:rStyle w:val="aa"/>
            <w:rFonts w:ascii="宋体" w:hAnsi="宋体" w:cs="Tahoma"/>
            <w:color w:val="000000"/>
            <w:sz w:val="24"/>
          </w:rPr>
          <w:t>(</w:t>
        </w:r>
        <w:r>
          <w:rPr>
            <w:rStyle w:val="aa"/>
            <w:rFonts w:ascii="宋体" w:hAnsi="宋体" w:cs="Tahoma" w:hint="eastAsia"/>
            <w:color w:val="000000"/>
            <w:sz w:val="24"/>
          </w:rPr>
          <w:t>明</w:t>
        </w:r>
        <w:r>
          <w:rPr>
            <w:rStyle w:val="aa"/>
            <w:rFonts w:ascii="宋体" w:hAnsi="宋体" w:cs="Tahoma"/>
            <w:color w:val="000000"/>
            <w:sz w:val="24"/>
          </w:rPr>
          <w:t>)</w:t>
        </w:r>
        <w:proofErr w:type="gramStart"/>
        <w:r>
          <w:rPr>
            <w:rStyle w:val="aa"/>
            <w:rFonts w:ascii="宋体" w:hAnsi="宋体" w:cs="Tahoma" w:hint="eastAsia"/>
            <w:color w:val="000000"/>
            <w:sz w:val="24"/>
          </w:rPr>
          <w:t>林良绘</w:t>
        </w:r>
        <w:proofErr w:type="gramEnd"/>
      </w:hyperlink>
      <w:r>
        <w:rPr>
          <w:rFonts w:ascii="宋体"/>
          <w:color w:val="000000"/>
          <w:sz w:val="24"/>
        </w:rPr>
        <w:t>.</w:t>
      </w:r>
      <w:r>
        <w:rPr>
          <w:rFonts w:ascii="宋体" w:hAnsi="宋体" w:hint="eastAsia"/>
          <w:color w:val="000000"/>
          <w:sz w:val="24"/>
        </w:rPr>
        <w:t>林良（</w:t>
      </w:r>
      <w:r>
        <w:rPr>
          <w:rFonts w:ascii="宋体" w:hAnsi="宋体" w:cs="Tahoma"/>
          <w:color w:val="000000"/>
          <w:sz w:val="24"/>
        </w:rPr>
        <w:t>ISBN</w:t>
      </w:r>
      <w:r>
        <w:rPr>
          <w:rFonts w:ascii="宋体" w:hAnsi="宋体" w:cs="Tahoma" w:hint="eastAsia"/>
          <w:color w:val="000000"/>
          <w:sz w:val="24"/>
        </w:rPr>
        <w:t>：</w:t>
      </w:r>
      <w:r>
        <w:rPr>
          <w:rFonts w:ascii="宋体" w:hAnsi="宋体" w:cs="Tahoma"/>
          <w:color w:val="000000"/>
          <w:sz w:val="24"/>
        </w:rPr>
        <w:t>9787536246478</w:t>
      </w:r>
      <w:r>
        <w:rPr>
          <w:rFonts w:ascii="宋体" w:hAnsi="宋体" w:hint="eastAsia"/>
          <w:color w:val="000000"/>
          <w:sz w:val="24"/>
        </w:rPr>
        <w:t>）</w:t>
      </w:r>
      <w:r>
        <w:rPr>
          <w:rFonts w:ascii="宋体"/>
          <w:color w:val="000000"/>
          <w:sz w:val="24"/>
        </w:rPr>
        <w:t>.</w:t>
      </w:r>
      <w:r>
        <w:rPr>
          <w:rFonts w:ascii="宋体" w:hAnsi="宋体" w:hint="eastAsia"/>
          <w:color w:val="000000"/>
          <w:sz w:val="24"/>
        </w:rPr>
        <w:t>中国书店出版社，</w:t>
      </w:r>
      <w:r>
        <w:rPr>
          <w:rFonts w:ascii="宋体" w:hAnsi="宋体"/>
          <w:color w:val="000000"/>
          <w:sz w:val="24"/>
        </w:rPr>
        <w:t>2011.07</w:t>
      </w:r>
    </w:p>
    <w:p w:rsidR="0019178A" w:rsidRDefault="0019178A" w:rsidP="0019178A">
      <w:pPr>
        <w:adjustRightInd w:val="0"/>
        <w:snapToGrid w:val="0"/>
        <w:spacing w:line="400" w:lineRule="exact"/>
        <w:ind w:firstLineChars="200" w:firstLine="480"/>
        <w:jc w:val="left"/>
        <w:rPr>
          <w:rFonts w:ascii="宋体"/>
          <w:color w:val="00000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w:t>
      </w:r>
      <w:r>
        <w:rPr>
          <w:rFonts w:ascii="宋体" w:hAnsi="宋体" w:hint="eastAsia"/>
          <w:color w:val="000000"/>
          <w:sz w:val="24"/>
        </w:rPr>
        <w:t>陈淳</w:t>
      </w:r>
      <w:r>
        <w:rPr>
          <w:rFonts w:ascii="宋体" w:cs="宋体"/>
          <w:color w:val="000000"/>
          <w:kern w:val="0"/>
          <w:sz w:val="24"/>
        </w:rPr>
        <w:t>.</w:t>
      </w:r>
      <w:hyperlink r:id="rId17" w:tgtFrame="_blank" w:tooltip="中国古代名家" w:history="1">
        <w:r>
          <w:rPr>
            <w:rStyle w:val="aa"/>
            <w:rFonts w:ascii="宋体" w:hAnsi="宋体" w:cs="Tahoma" w:hint="eastAsia"/>
            <w:color w:val="000000"/>
            <w:sz w:val="24"/>
          </w:rPr>
          <w:t>中国古代名家作品选粹</w:t>
        </w:r>
      </w:hyperlink>
      <w:r>
        <w:rPr>
          <w:rFonts w:ascii="宋体" w:hAnsi="宋体" w:hint="eastAsia"/>
          <w:color w:val="000000"/>
          <w:sz w:val="24"/>
        </w:rPr>
        <w:t>：陈淳（</w:t>
      </w:r>
      <w:r>
        <w:rPr>
          <w:rFonts w:ascii="宋体" w:hAnsi="宋体" w:cs="Tahoma"/>
          <w:color w:val="000000"/>
          <w:sz w:val="24"/>
        </w:rPr>
        <w:t>ISBN</w:t>
      </w:r>
      <w:r>
        <w:rPr>
          <w:rFonts w:ascii="宋体" w:hAnsi="宋体" w:cs="Tahoma" w:hint="eastAsia"/>
          <w:color w:val="000000"/>
          <w:sz w:val="24"/>
        </w:rPr>
        <w:t>：</w:t>
      </w:r>
      <w:r>
        <w:rPr>
          <w:rFonts w:ascii="宋体" w:hAnsi="宋体" w:cs="Tahoma"/>
          <w:color w:val="333333"/>
          <w:sz w:val="24"/>
        </w:rPr>
        <w:t>7102060653</w:t>
      </w:r>
      <w:r>
        <w:rPr>
          <w:rFonts w:ascii="宋体" w:hAnsi="宋体" w:hint="eastAsia"/>
          <w:color w:val="000000"/>
          <w:sz w:val="24"/>
        </w:rPr>
        <w:t>）</w:t>
      </w:r>
      <w:r>
        <w:rPr>
          <w:rFonts w:ascii="宋体"/>
          <w:color w:val="000000"/>
          <w:sz w:val="24"/>
        </w:rPr>
        <w:t>.</w:t>
      </w:r>
      <w:r>
        <w:rPr>
          <w:rFonts w:ascii="宋体" w:hAnsi="宋体" w:hint="eastAsia"/>
          <w:color w:val="000000"/>
          <w:sz w:val="24"/>
        </w:rPr>
        <w:t>人民美术出版社，</w:t>
      </w:r>
      <w:hyperlink r:id="rId18" w:tgtFrame="_blank" w:tooltip="2013年出版的图书" w:history="1">
        <w:r>
          <w:rPr>
            <w:rStyle w:val="aa"/>
            <w:rFonts w:ascii="宋体" w:hAnsi="宋体" w:cs="Tahoma"/>
            <w:color w:val="000000"/>
            <w:sz w:val="24"/>
          </w:rPr>
          <w:t>2013</w:t>
        </w:r>
      </w:hyperlink>
      <w:r>
        <w:rPr>
          <w:rFonts w:ascii="宋体" w:hAnsi="宋体"/>
          <w:color w:val="000000"/>
          <w:sz w:val="24"/>
        </w:rPr>
        <w:t>.03</w:t>
      </w: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rPr>
          <w:b/>
          <w:sz w:val="32"/>
          <w:szCs w:val="32"/>
        </w:rPr>
      </w:pPr>
    </w:p>
    <w:p w:rsidR="0019178A" w:rsidRDefault="0019178A" w:rsidP="0019178A">
      <w:pPr>
        <w:jc w:val="center"/>
        <w:rPr>
          <w:b/>
          <w:sz w:val="32"/>
          <w:szCs w:val="32"/>
        </w:rPr>
      </w:pPr>
      <w:r>
        <w:rPr>
          <w:rFonts w:hint="eastAsia"/>
          <w:b/>
          <w:sz w:val="32"/>
          <w:szCs w:val="32"/>
        </w:rPr>
        <w:lastRenderedPageBreak/>
        <w:t>装饰绘画课程简介</w:t>
      </w:r>
    </w:p>
    <w:p w:rsidR="0019178A" w:rsidRDefault="0019178A" w:rsidP="0019178A">
      <w:pPr>
        <w:spacing w:line="360" w:lineRule="auto"/>
        <w:rPr>
          <w:sz w:val="24"/>
        </w:rPr>
      </w:pPr>
      <w:r>
        <w:rPr>
          <w:rFonts w:ascii="黑体" w:eastAsia="黑体" w:hint="eastAsia"/>
          <w:b/>
          <w:sz w:val="24"/>
        </w:rPr>
        <w:t>课程代码</w:t>
      </w:r>
      <w:r>
        <w:rPr>
          <w:rFonts w:hint="eastAsia"/>
          <w:sz w:val="24"/>
        </w:rPr>
        <w:t>：</w:t>
      </w:r>
      <w:r>
        <w:rPr>
          <w:rFonts w:hint="eastAsia"/>
        </w:rPr>
        <w:t>B151014</w:t>
      </w:r>
      <w:r>
        <w:rPr>
          <w:rFonts w:hint="eastAsia"/>
          <w:sz w:val="24"/>
        </w:rPr>
        <w:t xml:space="preserve">  </w:t>
      </w:r>
      <w:r>
        <w:rPr>
          <w:rFonts w:ascii="黑体" w:eastAsia="黑体" w:hint="eastAsia"/>
          <w:b/>
          <w:sz w:val="24"/>
        </w:rPr>
        <w:t>课程名称</w:t>
      </w:r>
      <w:r>
        <w:rPr>
          <w:rFonts w:hint="eastAsia"/>
          <w:b/>
          <w:sz w:val="24"/>
        </w:rPr>
        <w:t>：</w:t>
      </w:r>
      <w:r>
        <w:rPr>
          <w:rFonts w:hint="eastAsia"/>
          <w:sz w:val="24"/>
        </w:rPr>
        <w:t>《装饰绘画》</w:t>
      </w:r>
      <w:r>
        <w:rPr>
          <w:rFonts w:hint="eastAsia"/>
          <w:sz w:val="24"/>
        </w:rPr>
        <w:t xml:space="preserve"> </w:t>
      </w:r>
      <w:r>
        <w:rPr>
          <w:rFonts w:hint="eastAsia"/>
          <w:sz w:val="24"/>
        </w:rPr>
        <w:t>（</w:t>
      </w:r>
      <w:r>
        <w:rPr>
          <w:rFonts w:ascii="仿宋" w:eastAsia="仿宋" w:hAnsi="仿宋" w:cs="仿宋" w:hint="eastAsia"/>
          <w:kern w:val="0"/>
          <w:sz w:val="20"/>
          <w:szCs w:val="20"/>
        </w:rPr>
        <w:t>Decorative painting</w:t>
      </w:r>
      <w:r>
        <w:rPr>
          <w:rFonts w:hint="eastAsia"/>
          <w:sz w:val="24"/>
        </w:rPr>
        <w:t>）</w:t>
      </w:r>
    </w:p>
    <w:p w:rsidR="0019178A" w:rsidRPr="00F54340" w:rsidRDefault="0019178A" w:rsidP="0019178A">
      <w:pPr>
        <w:widowControl/>
        <w:rPr>
          <w:rFonts w:ascii="宋体" w:hAnsi="宋体" w:cs="宋体"/>
          <w:kern w:val="0"/>
          <w:sz w:val="20"/>
          <w:szCs w:val="20"/>
        </w:rPr>
      </w:pPr>
      <w:r>
        <w:rPr>
          <w:rFonts w:hint="eastAsia"/>
          <w:b/>
          <w:sz w:val="24"/>
        </w:rPr>
        <w:t>课时：</w:t>
      </w:r>
      <w:r>
        <w:rPr>
          <w:rFonts w:hint="eastAsia"/>
          <w:sz w:val="24"/>
        </w:rPr>
        <w:t xml:space="preserve">48    </w:t>
      </w:r>
      <w:r>
        <w:rPr>
          <w:rFonts w:ascii="黑体" w:eastAsia="黑体" w:hint="eastAsia"/>
          <w:b/>
          <w:sz w:val="24"/>
        </w:rPr>
        <w:t>主讲教师</w:t>
      </w:r>
      <w:r>
        <w:rPr>
          <w:rFonts w:hint="eastAsia"/>
          <w:b/>
          <w:sz w:val="24"/>
        </w:rPr>
        <w:t>：</w:t>
      </w:r>
      <w:r>
        <w:rPr>
          <w:rFonts w:hint="eastAsia"/>
        </w:rPr>
        <w:t>王卫华</w:t>
      </w:r>
      <w:r>
        <w:rPr>
          <w:rFonts w:hint="eastAsia"/>
          <w:sz w:val="24"/>
        </w:rPr>
        <w:t xml:space="preserve">     </w:t>
      </w:r>
      <w:r>
        <w:rPr>
          <w:rFonts w:hint="eastAsia"/>
          <w:b/>
          <w:sz w:val="24"/>
        </w:rPr>
        <w:t xml:space="preserve"> </w:t>
      </w:r>
      <w:r>
        <w:rPr>
          <w:rFonts w:ascii="黑体" w:eastAsia="黑体" w:hint="eastAsia"/>
          <w:b/>
          <w:sz w:val="24"/>
        </w:rPr>
        <w:t>职称</w:t>
      </w:r>
      <w:r>
        <w:rPr>
          <w:rFonts w:hint="eastAsia"/>
          <w:b/>
          <w:sz w:val="24"/>
        </w:rPr>
        <w:t>：</w:t>
      </w:r>
      <w:r>
        <w:rPr>
          <w:rFonts w:hint="eastAsia"/>
        </w:rPr>
        <w:t>副教授</w:t>
      </w:r>
      <w:r>
        <w:rPr>
          <w:rFonts w:hint="eastAsia"/>
        </w:rPr>
        <w:t xml:space="preserve">  </w:t>
      </w:r>
      <w:r>
        <w:rPr>
          <w:rFonts w:hint="eastAsia"/>
          <w:sz w:val="24"/>
        </w:rPr>
        <w:t xml:space="preserve">  </w:t>
      </w:r>
      <w:r>
        <w:rPr>
          <w:rFonts w:hint="eastAsia"/>
          <w:b/>
          <w:szCs w:val="21"/>
        </w:rPr>
        <w:t>联系方式</w:t>
      </w:r>
      <w:r>
        <w:rPr>
          <w:rFonts w:hint="eastAsia"/>
          <w:sz w:val="24"/>
        </w:rPr>
        <w:t>：</w:t>
      </w:r>
      <w:r w:rsidRPr="00F54340">
        <w:rPr>
          <w:rFonts w:ascii="宋体" w:hAnsi="宋体" w:cs="宋体" w:hint="eastAsia"/>
          <w:kern w:val="0"/>
          <w:sz w:val="20"/>
          <w:szCs w:val="20"/>
        </w:rPr>
        <w:t>8785127</w:t>
      </w:r>
    </w:p>
    <w:p w:rsidR="0019178A" w:rsidRPr="00F54340" w:rsidRDefault="0019178A" w:rsidP="0019178A">
      <w:pPr>
        <w:spacing w:line="360" w:lineRule="auto"/>
      </w:pPr>
    </w:p>
    <w:p w:rsidR="0019178A" w:rsidRDefault="0019178A" w:rsidP="0019178A">
      <w:pPr>
        <w:spacing w:line="360" w:lineRule="auto"/>
        <w:rPr>
          <w:rFonts w:ascii="黑体" w:eastAsia="黑体"/>
          <w:sz w:val="24"/>
        </w:rPr>
      </w:pPr>
      <w:r>
        <w:rPr>
          <w:rFonts w:ascii="黑体" w:eastAsia="黑体" w:hint="eastAsia"/>
          <w:sz w:val="24"/>
        </w:rPr>
        <w:t>课程的目的、内容与要求：（200字）</w:t>
      </w:r>
    </w:p>
    <w:p w:rsidR="0019178A" w:rsidRDefault="0019178A" w:rsidP="0019178A">
      <w:pPr>
        <w:adjustRightInd w:val="0"/>
        <w:snapToGrid w:val="0"/>
        <w:spacing w:line="400" w:lineRule="exact"/>
        <w:ind w:rightChars="200" w:right="420" w:firstLineChars="196" w:firstLine="470"/>
        <w:rPr>
          <w:sz w:val="24"/>
        </w:rPr>
      </w:pPr>
      <w:r>
        <w:rPr>
          <w:rFonts w:hint="eastAsia"/>
          <w:sz w:val="24"/>
        </w:rPr>
        <w:t>通过本课程的理论教学与技法实践，使同学们能够掌握程式美、装饰美诸法则，以及装饰画技法，提高鉴赏能力，增强审美能力，为从事美术创作和其他专业课的学习打下坚实的基础。</w:t>
      </w:r>
    </w:p>
    <w:p w:rsidR="0019178A" w:rsidRDefault="0019178A" w:rsidP="0019178A">
      <w:pPr>
        <w:pStyle w:val="a3"/>
        <w:adjustRightInd w:val="0"/>
        <w:snapToGrid w:val="0"/>
        <w:spacing w:line="400" w:lineRule="exact"/>
        <w:jc w:val="left"/>
        <w:rPr>
          <w:rFonts w:ascii="黑体" w:eastAsia="黑体" w:hAnsi="宋体"/>
          <w:bCs/>
          <w:sz w:val="24"/>
          <w:szCs w:val="24"/>
        </w:rPr>
      </w:pPr>
      <w:r>
        <w:rPr>
          <w:rFonts w:ascii="黑体" w:eastAsia="黑体" w:hAnsi="宋体" w:hint="eastAsia"/>
          <w:bCs/>
          <w:sz w:val="24"/>
          <w:szCs w:val="24"/>
        </w:rPr>
        <w:t>推荐参考书：</w:t>
      </w:r>
    </w:p>
    <w:p w:rsidR="0019178A" w:rsidRDefault="0019178A" w:rsidP="0019178A">
      <w:pPr>
        <w:adjustRightInd w:val="0"/>
        <w:snapToGrid w:val="0"/>
        <w:spacing w:line="400" w:lineRule="exact"/>
        <w:rPr>
          <w:rFonts w:ascii="宋体"/>
          <w:sz w:val="24"/>
        </w:rPr>
      </w:pPr>
      <w:r>
        <w:rPr>
          <w:rFonts w:ascii="宋体" w:hAnsi="宋体"/>
          <w:sz w:val="24"/>
        </w:rPr>
        <w:t>[1].</w:t>
      </w:r>
      <w:r>
        <w:rPr>
          <w:rFonts w:ascii="宋体" w:hAnsi="宋体" w:hint="eastAsia"/>
          <w:sz w:val="24"/>
        </w:rPr>
        <w:t>周利群主编</w:t>
      </w:r>
      <w:r>
        <w:rPr>
          <w:rFonts w:ascii="宋体"/>
          <w:sz w:val="24"/>
        </w:rPr>
        <w:t>.</w:t>
      </w:r>
      <w:r>
        <w:rPr>
          <w:rFonts w:ascii="宋体" w:hAnsi="宋体" w:hint="eastAsia"/>
          <w:sz w:val="24"/>
        </w:rPr>
        <w:t>《装饰画》，（</w:t>
      </w:r>
      <w:r>
        <w:rPr>
          <w:rFonts w:ascii="宋体" w:hAnsi="宋体"/>
          <w:sz w:val="24"/>
        </w:rPr>
        <w:t>ISBN 7-81053-937-X</w:t>
      </w:r>
      <w:r>
        <w:rPr>
          <w:rFonts w:ascii="宋体" w:hAnsi="宋体" w:hint="eastAsia"/>
          <w:sz w:val="24"/>
        </w:rPr>
        <w:t>）</w:t>
      </w:r>
      <w:r>
        <w:rPr>
          <w:rFonts w:ascii="宋体"/>
          <w:sz w:val="24"/>
        </w:rPr>
        <w:t>.</w:t>
      </w:r>
      <w:r>
        <w:rPr>
          <w:rFonts w:ascii="宋体" w:hAnsi="宋体" w:hint="eastAsia"/>
          <w:sz w:val="24"/>
        </w:rPr>
        <w:t>长沙</w:t>
      </w:r>
      <w:r>
        <w:rPr>
          <w:rFonts w:ascii="宋体"/>
          <w:sz w:val="24"/>
        </w:rPr>
        <w:t>.</w:t>
      </w:r>
      <w:r>
        <w:rPr>
          <w:rFonts w:ascii="宋体" w:hAnsi="宋体" w:hint="eastAsia"/>
          <w:sz w:val="24"/>
        </w:rPr>
        <w:t>湖南大学出版社</w:t>
      </w:r>
      <w:r>
        <w:rPr>
          <w:rFonts w:ascii="宋体" w:hAnsi="宋体"/>
          <w:sz w:val="24"/>
        </w:rPr>
        <w:t>,2005.08</w:t>
      </w: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jc w:val="center"/>
        <w:rPr>
          <w:b/>
          <w:sz w:val="32"/>
          <w:szCs w:val="32"/>
        </w:rPr>
      </w:pPr>
    </w:p>
    <w:p w:rsidR="0019178A" w:rsidRDefault="0019178A" w:rsidP="0019178A">
      <w:pPr>
        <w:rPr>
          <w:b/>
          <w:sz w:val="32"/>
          <w:szCs w:val="32"/>
        </w:rPr>
      </w:pPr>
    </w:p>
    <w:p w:rsidR="0019178A" w:rsidRDefault="0019178A" w:rsidP="0019178A">
      <w:pPr>
        <w:ind w:firstLineChars="1100" w:firstLine="3534"/>
        <w:rPr>
          <w:rFonts w:ascii="黑体" w:eastAsia="黑体"/>
          <w:sz w:val="24"/>
        </w:rPr>
      </w:pPr>
      <w:r>
        <w:rPr>
          <w:rFonts w:hint="eastAsia"/>
          <w:b/>
          <w:sz w:val="32"/>
          <w:szCs w:val="32"/>
        </w:rPr>
        <w:lastRenderedPageBreak/>
        <w:t>书法课程简介</w:t>
      </w:r>
    </w:p>
    <w:p w:rsidR="0019178A" w:rsidRDefault="0019178A" w:rsidP="0019178A">
      <w:pPr>
        <w:spacing w:line="360" w:lineRule="auto"/>
        <w:rPr>
          <w:sz w:val="24"/>
        </w:rPr>
      </w:pPr>
      <w:r>
        <w:rPr>
          <w:rFonts w:ascii="黑体" w:eastAsia="黑体" w:hint="eastAsia"/>
          <w:sz w:val="24"/>
        </w:rPr>
        <w:t>课程代码</w:t>
      </w:r>
      <w:r>
        <w:rPr>
          <w:rFonts w:hint="eastAsia"/>
          <w:sz w:val="24"/>
        </w:rPr>
        <w:t>：</w:t>
      </w:r>
      <w:r>
        <w:rPr>
          <w:rFonts w:hint="eastAsia"/>
          <w:sz w:val="24"/>
        </w:rPr>
        <w:t xml:space="preserve">B151013             </w:t>
      </w:r>
      <w:r>
        <w:rPr>
          <w:rFonts w:ascii="黑体" w:eastAsia="黑体" w:hint="eastAsia"/>
          <w:sz w:val="24"/>
        </w:rPr>
        <w:t>课程名称</w:t>
      </w:r>
      <w:r>
        <w:rPr>
          <w:rFonts w:hint="eastAsia"/>
          <w:sz w:val="24"/>
        </w:rPr>
        <w:t>：《书法》（</w:t>
      </w:r>
      <w:r>
        <w:rPr>
          <w:rFonts w:hAnsi="宋体"/>
          <w:sz w:val="24"/>
        </w:rPr>
        <w:t>Corporate Identity System</w:t>
      </w:r>
      <w:r>
        <w:rPr>
          <w:rFonts w:hint="eastAsia"/>
          <w:sz w:val="24"/>
        </w:rPr>
        <w:t>）</w:t>
      </w:r>
    </w:p>
    <w:p w:rsidR="0019178A" w:rsidRPr="00F54340" w:rsidRDefault="0019178A" w:rsidP="0019178A">
      <w:pPr>
        <w:widowControl/>
        <w:rPr>
          <w:rFonts w:ascii="宋体" w:hAnsi="宋体" w:cs="宋体"/>
          <w:kern w:val="0"/>
          <w:sz w:val="20"/>
          <w:szCs w:val="20"/>
        </w:rPr>
      </w:pPr>
      <w:r>
        <w:rPr>
          <w:rFonts w:hint="eastAsia"/>
          <w:b/>
          <w:sz w:val="24"/>
        </w:rPr>
        <w:t>课时：</w:t>
      </w:r>
      <w:r>
        <w:rPr>
          <w:rFonts w:hint="eastAsia"/>
          <w:sz w:val="24"/>
        </w:rPr>
        <w:t xml:space="preserve">36   </w:t>
      </w:r>
      <w:r>
        <w:rPr>
          <w:rFonts w:ascii="黑体" w:eastAsia="黑体" w:hint="eastAsia"/>
          <w:sz w:val="24"/>
        </w:rPr>
        <w:t>主讲教师</w:t>
      </w:r>
      <w:r>
        <w:rPr>
          <w:rFonts w:hint="eastAsia"/>
          <w:sz w:val="24"/>
        </w:rPr>
        <w:t>：刘兆彬</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sidRPr="00F54340">
        <w:rPr>
          <w:rFonts w:ascii="宋体" w:hAnsi="宋体" w:cs="宋体" w:hint="eastAsia"/>
          <w:kern w:val="0"/>
          <w:sz w:val="20"/>
          <w:szCs w:val="20"/>
        </w:rPr>
        <w:t>8785127</w:t>
      </w:r>
    </w:p>
    <w:p w:rsidR="0019178A" w:rsidRPr="00F54340" w:rsidRDefault="0019178A" w:rsidP="0019178A">
      <w:pPr>
        <w:spacing w:line="360" w:lineRule="auto"/>
        <w:rPr>
          <w:sz w:val="24"/>
        </w:rPr>
      </w:pPr>
    </w:p>
    <w:p w:rsidR="0019178A" w:rsidRDefault="0019178A" w:rsidP="0019178A">
      <w:pPr>
        <w:spacing w:line="360" w:lineRule="auto"/>
        <w:rPr>
          <w:rFonts w:ascii="宋体" w:hAnsi="宋体"/>
          <w:color w:val="000000"/>
          <w:sz w:val="24"/>
        </w:rPr>
      </w:pPr>
      <w:r>
        <w:rPr>
          <w:rFonts w:ascii="黑体" w:eastAsia="黑体" w:hint="eastAsia"/>
          <w:sz w:val="24"/>
        </w:rPr>
        <w:t>课程的目的、内容与要求：</w:t>
      </w:r>
    </w:p>
    <w:p w:rsidR="0019178A" w:rsidRDefault="0019178A" w:rsidP="0019178A">
      <w:pPr>
        <w:spacing w:line="360" w:lineRule="auto"/>
        <w:rPr>
          <w:sz w:val="24"/>
        </w:rPr>
      </w:pPr>
      <w:r>
        <w:rPr>
          <w:rFonts w:hint="eastAsia"/>
          <w:sz w:val="24"/>
        </w:rPr>
        <w:t xml:space="preserve">    </w:t>
      </w:r>
      <w:r>
        <w:rPr>
          <w:rFonts w:hint="eastAsia"/>
          <w:sz w:val="24"/>
        </w:rPr>
        <w:t>书法课讲授书法基本技法、基本理论，采用理论与实践相结合的方式，提高学生的书写水平和书法认识。学习的重点，是执笔法、运笔法、各种书体之间的笔法历史演变等问题，涉及楷行</w:t>
      </w:r>
      <w:proofErr w:type="gramStart"/>
      <w:r>
        <w:rPr>
          <w:rFonts w:hint="eastAsia"/>
          <w:sz w:val="24"/>
        </w:rPr>
        <w:t>篆隶草五体</w:t>
      </w:r>
      <w:proofErr w:type="gramEnd"/>
      <w:r>
        <w:rPr>
          <w:rFonts w:hint="eastAsia"/>
          <w:sz w:val="24"/>
        </w:rPr>
        <w:t>书法，教学内容全面。</w:t>
      </w:r>
    </w:p>
    <w:p w:rsidR="0019178A" w:rsidRDefault="0019178A" w:rsidP="0019178A">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19178A" w:rsidRDefault="0019178A" w:rsidP="0019178A">
      <w:pPr>
        <w:ind w:firstLineChars="200" w:firstLine="560"/>
        <w:rPr>
          <w:b/>
          <w:sz w:val="32"/>
          <w:szCs w:val="32"/>
        </w:rPr>
      </w:pPr>
      <w:r>
        <w:rPr>
          <w:rFonts w:hint="eastAsia"/>
          <w:sz w:val="28"/>
          <w:szCs w:val="28"/>
        </w:rPr>
        <w:t>刘兆彬《书法新论》，山东人民出版社</w:t>
      </w:r>
      <w:r>
        <w:rPr>
          <w:rFonts w:hint="eastAsia"/>
          <w:sz w:val="28"/>
          <w:szCs w:val="28"/>
        </w:rPr>
        <w:t>2015</w:t>
      </w:r>
      <w:r>
        <w:rPr>
          <w:rFonts w:hint="eastAsia"/>
          <w:sz w:val="28"/>
          <w:szCs w:val="28"/>
        </w:rPr>
        <w:t>年版。</w:t>
      </w:r>
      <w:r>
        <w:rPr>
          <w:rFonts w:ascii="宋体" w:hAnsi="宋体" w:cs="宋体" w:hint="eastAsia"/>
          <w:kern w:val="0"/>
          <w:sz w:val="24"/>
        </w:rPr>
        <w:t xml:space="preserve">                     </w:t>
      </w:r>
    </w:p>
    <w:p w:rsidR="0019178A" w:rsidRPr="0019178A"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spacing w:line="360" w:lineRule="auto"/>
        <w:rPr>
          <w:sz w:val="24"/>
        </w:rPr>
      </w:pPr>
    </w:p>
    <w:p w:rsidR="0019178A" w:rsidRPr="00594CB9" w:rsidRDefault="0019178A" w:rsidP="0019178A">
      <w:pPr>
        <w:rPr>
          <w:sz w:val="28"/>
          <w:szCs w:val="28"/>
        </w:rPr>
      </w:pPr>
    </w:p>
    <w:p w:rsidR="0019178A" w:rsidRPr="00594CB9" w:rsidRDefault="0019178A" w:rsidP="0019178A">
      <w:pPr>
        <w:tabs>
          <w:tab w:val="left" w:pos="615"/>
        </w:tabs>
      </w:pPr>
    </w:p>
    <w:p w:rsidR="0019178A" w:rsidRDefault="0019178A" w:rsidP="0019178A"/>
    <w:p w:rsidR="0019178A" w:rsidRDefault="0019178A" w:rsidP="0019178A">
      <w:pPr>
        <w:tabs>
          <w:tab w:val="left" w:pos="2640"/>
        </w:tabs>
      </w:pPr>
      <w:r>
        <w:tab/>
      </w: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Pr="0019178A" w:rsidRDefault="0019178A" w:rsidP="0019178A">
      <w:pPr>
        <w:jc w:val="center"/>
        <w:rPr>
          <w:b/>
          <w:sz w:val="32"/>
          <w:szCs w:val="32"/>
        </w:rPr>
      </w:pPr>
      <w:r w:rsidRPr="0019178A">
        <w:rPr>
          <w:rFonts w:hint="eastAsia"/>
          <w:b/>
          <w:sz w:val="32"/>
          <w:szCs w:val="32"/>
        </w:rPr>
        <w:lastRenderedPageBreak/>
        <w:t>健美操课程简介</w:t>
      </w:r>
    </w:p>
    <w:p w:rsidR="0019178A" w:rsidRPr="0019178A" w:rsidRDefault="0019178A" w:rsidP="0019178A">
      <w:pPr>
        <w:spacing w:line="360" w:lineRule="exact"/>
        <w:rPr>
          <w:sz w:val="24"/>
        </w:rPr>
      </w:pPr>
      <w:r w:rsidRPr="0019178A">
        <w:rPr>
          <w:rFonts w:ascii="黑体" w:eastAsia="黑体" w:hint="eastAsia"/>
          <w:b/>
          <w:sz w:val="24"/>
        </w:rPr>
        <w:t>课程代码</w:t>
      </w:r>
      <w:r w:rsidRPr="0019178A">
        <w:rPr>
          <w:rFonts w:hint="eastAsia"/>
          <w:b/>
          <w:sz w:val="24"/>
        </w:rPr>
        <w:t>：</w:t>
      </w:r>
      <w:r w:rsidRPr="0019178A">
        <w:rPr>
          <w:rFonts w:ascii="宋体" w:hAnsi="宋体" w:cs="Courier New"/>
          <w:snapToGrid w:val="0"/>
          <w:color w:val="000000"/>
          <w:kern w:val="0"/>
          <w:sz w:val="24"/>
          <w:szCs w:val="21"/>
        </w:rPr>
        <w:t>B161027</w:t>
      </w:r>
      <w:r w:rsidRPr="0019178A">
        <w:rPr>
          <w:rFonts w:hint="eastAsia"/>
          <w:sz w:val="24"/>
        </w:rPr>
        <w:t xml:space="preserve">  </w:t>
      </w:r>
      <w:r w:rsidRPr="0019178A">
        <w:rPr>
          <w:sz w:val="24"/>
        </w:rPr>
        <w:t xml:space="preserve">            </w:t>
      </w:r>
      <w:r w:rsidRPr="0019178A">
        <w:rPr>
          <w:rFonts w:ascii="黑体" w:eastAsia="黑体" w:hint="eastAsia"/>
          <w:b/>
          <w:sz w:val="24"/>
        </w:rPr>
        <w:t>课程名称</w:t>
      </w:r>
      <w:r w:rsidRPr="0019178A">
        <w:rPr>
          <w:rFonts w:hint="eastAsia"/>
          <w:b/>
          <w:sz w:val="24"/>
        </w:rPr>
        <w:t>：健美操</w:t>
      </w:r>
      <w:r w:rsidRPr="0019178A">
        <w:rPr>
          <w:rFonts w:hint="eastAsia"/>
          <w:b/>
          <w:sz w:val="24"/>
        </w:rPr>
        <w:t xml:space="preserve"> </w:t>
      </w:r>
      <w:r w:rsidRPr="0019178A">
        <w:rPr>
          <w:b/>
          <w:sz w:val="24"/>
        </w:rPr>
        <w:t xml:space="preserve">            </w:t>
      </w:r>
      <w:r w:rsidRPr="0019178A">
        <w:rPr>
          <w:rFonts w:hint="eastAsia"/>
          <w:sz w:val="24"/>
        </w:rPr>
        <w:t xml:space="preserve"> </w:t>
      </w:r>
      <w:r w:rsidRPr="0019178A">
        <w:rPr>
          <w:rFonts w:hint="eastAsia"/>
          <w:b/>
          <w:sz w:val="24"/>
        </w:rPr>
        <w:t>课时：</w:t>
      </w:r>
      <w:r w:rsidRPr="0019178A">
        <w:rPr>
          <w:rFonts w:hint="eastAsia"/>
          <w:sz w:val="24"/>
        </w:rPr>
        <w:t>36</w:t>
      </w:r>
    </w:p>
    <w:p w:rsidR="0019178A" w:rsidRPr="0019178A" w:rsidRDefault="0019178A" w:rsidP="0019178A">
      <w:pPr>
        <w:spacing w:line="360" w:lineRule="auto"/>
        <w:rPr>
          <w:sz w:val="24"/>
        </w:rPr>
      </w:pPr>
      <w:r w:rsidRPr="0019178A">
        <w:rPr>
          <w:rFonts w:ascii="黑体" w:eastAsia="黑体" w:hint="eastAsia"/>
          <w:b/>
          <w:sz w:val="24"/>
        </w:rPr>
        <w:t>主讲教师</w:t>
      </w:r>
      <w:r w:rsidRPr="0019178A">
        <w:rPr>
          <w:rFonts w:hint="eastAsia"/>
          <w:b/>
          <w:sz w:val="24"/>
        </w:rPr>
        <w:t>：</w:t>
      </w:r>
      <w:r w:rsidRPr="0019178A">
        <w:rPr>
          <w:rFonts w:hint="eastAsia"/>
          <w:sz w:val="24"/>
        </w:rPr>
        <w:t>于健</w:t>
      </w:r>
      <w:r w:rsidRPr="0019178A">
        <w:rPr>
          <w:rFonts w:hint="eastAsia"/>
          <w:sz w:val="24"/>
        </w:rPr>
        <w:t xml:space="preserve">                   </w:t>
      </w:r>
      <w:r w:rsidRPr="0019178A">
        <w:rPr>
          <w:rFonts w:ascii="黑体" w:eastAsia="黑体" w:hint="eastAsia"/>
          <w:b/>
          <w:sz w:val="24"/>
        </w:rPr>
        <w:t>职称</w:t>
      </w:r>
      <w:r w:rsidRPr="0019178A">
        <w:rPr>
          <w:rFonts w:hint="eastAsia"/>
          <w:b/>
          <w:sz w:val="24"/>
        </w:rPr>
        <w:t>：</w:t>
      </w:r>
      <w:r w:rsidRPr="0019178A">
        <w:rPr>
          <w:rFonts w:hint="eastAsia"/>
          <w:sz w:val="24"/>
        </w:rPr>
        <w:t>讲师</w:t>
      </w:r>
      <w:r w:rsidRPr="0019178A">
        <w:rPr>
          <w:rFonts w:hint="eastAsia"/>
          <w:sz w:val="24"/>
        </w:rPr>
        <w:t xml:space="preserve">       </w:t>
      </w:r>
      <w:r w:rsidRPr="0019178A">
        <w:rPr>
          <w:rFonts w:hint="eastAsia"/>
          <w:b/>
          <w:szCs w:val="21"/>
        </w:rPr>
        <w:t>联系方式</w:t>
      </w:r>
      <w:r w:rsidRPr="0019178A">
        <w:rPr>
          <w:rFonts w:hint="eastAsia"/>
          <w:b/>
          <w:sz w:val="24"/>
        </w:rPr>
        <w:t>：</w:t>
      </w:r>
      <w:r w:rsidRPr="0019178A">
        <w:rPr>
          <w:rFonts w:ascii="宋体" w:cs="宋体"/>
          <w:color w:val="000000"/>
          <w:kern w:val="0"/>
          <w:sz w:val="22"/>
          <w:szCs w:val="22"/>
        </w:rPr>
        <w:t>8785319</w:t>
      </w:r>
    </w:p>
    <w:p w:rsidR="0019178A" w:rsidRPr="0019178A" w:rsidRDefault="0019178A" w:rsidP="0019178A">
      <w:pPr>
        <w:adjustRightInd w:val="0"/>
        <w:snapToGrid w:val="0"/>
        <w:spacing w:line="400" w:lineRule="exact"/>
        <w:jc w:val="left"/>
        <w:rPr>
          <w:rFonts w:ascii="黑体" w:eastAsia="黑体" w:hAnsi="宋体"/>
          <w:b/>
          <w:bCs/>
          <w:sz w:val="24"/>
        </w:rPr>
      </w:pPr>
      <w:r w:rsidRPr="0019178A">
        <w:rPr>
          <w:rFonts w:ascii="黑体" w:eastAsia="黑体" w:hAnsi="宋体" w:hint="eastAsia"/>
          <w:b/>
          <w:bCs/>
          <w:sz w:val="24"/>
        </w:rPr>
        <w:t>课程目的、内容与要求：</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通过健美操必修课程，使学生对健美操基本理论和教学方法有个初步的了解；培养学生正确的身体姿势、韵律感和协调性；树立</w:t>
      </w:r>
      <w:proofErr w:type="gramStart"/>
      <w:r w:rsidRPr="0019178A">
        <w:rPr>
          <w:rFonts w:ascii="宋体" w:hAnsi="宋体" w:hint="eastAsia"/>
          <w:sz w:val="24"/>
        </w:rPr>
        <w:t>健康第一</w:t>
      </w:r>
      <w:proofErr w:type="gramEnd"/>
      <w:r w:rsidRPr="0019178A">
        <w:rPr>
          <w:rFonts w:ascii="宋体" w:hAnsi="宋体" w:hint="eastAsia"/>
          <w:sz w:val="24"/>
        </w:rPr>
        <w:t>的思想，避免不正确的技术对关节和身体造成伤害；不失时机地对学生进行思想品德教育，培养学生遵守纪律、互帮互学、刻苦锻炼精神；并通过模拟考试和考试等多种形式培养学生临场发挥的良好心理品质。</w:t>
      </w:r>
      <w:r w:rsidRPr="0019178A">
        <w:rPr>
          <w:rFonts w:ascii="宋体" w:hAnsi="宋体"/>
          <w:b/>
          <w:sz w:val="24"/>
        </w:rPr>
        <w:tab/>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本大纲教学内容分理论和实践两部分，理论部分以基础理论为主要内容，在教学中贯彻少而精的原则。实践部分是以第二套全国大众健身操一级成套动作为主，培养学生的韵律感、协调性和准确的健美操基本技术。要求学生了解健美操基本理论知识并养成正确的身体姿势，掌握正确的步伐练习。</w:t>
      </w:r>
      <w:r w:rsidRPr="0019178A">
        <w:rPr>
          <w:rFonts w:ascii="宋体" w:hAnsi="宋体"/>
          <w:sz w:val="24"/>
        </w:rPr>
        <w:t xml:space="preserve"> </w:t>
      </w:r>
    </w:p>
    <w:p w:rsidR="0019178A" w:rsidRPr="0019178A" w:rsidRDefault="0019178A" w:rsidP="0019178A">
      <w:pPr>
        <w:adjustRightInd w:val="0"/>
        <w:snapToGrid w:val="0"/>
        <w:spacing w:line="400" w:lineRule="exact"/>
        <w:rPr>
          <w:rFonts w:ascii="黑体" w:eastAsia="黑体" w:hAnsi="宋体"/>
          <w:b/>
          <w:snapToGrid w:val="0"/>
          <w:color w:val="000000"/>
          <w:kern w:val="0"/>
          <w:sz w:val="24"/>
        </w:rPr>
      </w:pPr>
      <w:r w:rsidRPr="0019178A">
        <w:rPr>
          <w:rFonts w:ascii="黑体" w:eastAsia="黑体" w:hAnsi="宋体" w:hint="eastAsia"/>
          <w:b/>
          <w:snapToGrid w:val="0"/>
          <w:color w:val="000000"/>
          <w:kern w:val="0"/>
          <w:sz w:val="24"/>
        </w:rPr>
        <w:t>先修课程：无</w:t>
      </w:r>
    </w:p>
    <w:p w:rsidR="0019178A" w:rsidRPr="0019178A" w:rsidRDefault="0019178A" w:rsidP="0019178A">
      <w:pPr>
        <w:adjustRightInd w:val="0"/>
        <w:snapToGrid w:val="0"/>
        <w:spacing w:line="400" w:lineRule="exact"/>
        <w:rPr>
          <w:rFonts w:ascii="黑体" w:eastAsia="黑体" w:hAnsi="宋体"/>
          <w:b/>
          <w:snapToGrid w:val="0"/>
          <w:color w:val="000000"/>
          <w:kern w:val="0"/>
          <w:sz w:val="24"/>
        </w:rPr>
      </w:pPr>
      <w:r w:rsidRPr="0019178A">
        <w:rPr>
          <w:rFonts w:ascii="黑体" w:eastAsia="黑体" w:hAnsi="宋体" w:hint="eastAsia"/>
          <w:b/>
          <w:snapToGrid w:val="0"/>
          <w:color w:val="000000"/>
          <w:kern w:val="0"/>
          <w:sz w:val="24"/>
        </w:rPr>
        <w:t>推荐教材及参考书目：</w:t>
      </w:r>
    </w:p>
    <w:p w:rsidR="0019178A" w:rsidRPr="0019178A" w:rsidRDefault="0019178A" w:rsidP="0019178A">
      <w:pPr>
        <w:spacing w:line="400" w:lineRule="exact"/>
        <w:ind w:firstLineChars="200" w:firstLine="480"/>
        <w:rPr>
          <w:rFonts w:ascii="宋体" w:hAnsi="宋体"/>
          <w:snapToGrid w:val="0"/>
          <w:kern w:val="0"/>
          <w:sz w:val="24"/>
        </w:rPr>
      </w:pPr>
      <w:r w:rsidRPr="0019178A">
        <w:rPr>
          <w:rFonts w:ascii="宋体" w:hAnsi="宋体"/>
          <w:snapToGrid w:val="0"/>
          <w:kern w:val="0"/>
          <w:sz w:val="24"/>
        </w:rPr>
        <w:t>[1]</w:t>
      </w:r>
      <w:r w:rsidRPr="0019178A">
        <w:rPr>
          <w:rFonts w:ascii="宋体" w:hAnsi="宋体" w:hint="eastAsia"/>
          <w:snapToGrid w:val="0"/>
          <w:kern w:val="0"/>
          <w:sz w:val="24"/>
        </w:rPr>
        <w:t>肖光来</w:t>
      </w:r>
      <w:r w:rsidRPr="0019178A">
        <w:rPr>
          <w:rFonts w:ascii="宋体" w:hAnsi="宋体"/>
          <w:snapToGrid w:val="0"/>
          <w:kern w:val="0"/>
          <w:sz w:val="24"/>
        </w:rPr>
        <w:t>.</w:t>
      </w:r>
      <w:r w:rsidRPr="0019178A">
        <w:rPr>
          <w:rFonts w:ascii="宋体" w:hAnsi="宋体" w:hint="eastAsia"/>
          <w:snapToGrid w:val="0"/>
          <w:kern w:val="0"/>
          <w:sz w:val="24"/>
        </w:rPr>
        <w:t>健美操（</w:t>
      </w:r>
      <w:r w:rsidRPr="0019178A">
        <w:rPr>
          <w:rFonts w:ascii="宋体" w:hAnsi="宋体"/>
          <w:snapToGrid w:val="0"/>
          <w:kern w:val="0"/>
          <w:sz w:val="24"/>
        </w:rPr>
        <w:t>ISBN7-5009-2466-6/G.2365</w:t>
      </w:r>
      <w:r w:rsidRPr="0019178A">
        <w:rPr>
          <w:rFonts w:ascii="宋体" w:hAnsi="宋体" w:hint="eastAsia"/>
          <w:snapToGrid w:val="0"/>
          <w:kern w:val="0"/>
          <w:sz w:val="24"/>
        </w:rPr>
        <w:t>）</w:t>
      </w:r>
      <w:r w:rsidRPr="0019178A">
        <w:rPr>
          <w:rFonts w:ascii="宋体" w:hAnsi="宋体"/>
          <w:snapToGrid w:val="0"/>
          <w:kern w:val="0"/>
          <w:sz w:val="24"/>
        </w:rPr>
        <w:t>.</w:t>
      </w:r>
      <w:r w:rsidRPr="0019178A">
        <w:rPr>
          <w:rFonts w:ascii="宋体" w:hAnsi="宋体" w:hint="eastAsia"/>
          <w:snapToGrid w:val="0"/>
          <w:kern w:val="0"/>
          <w:sz w:val="24"/>
        </w:rPr>
        <w:t>人民体育出版社，</w:t>
      </w:r>
      <w:r w:rsidRPr="0019178A">
        <w:rPr>
          <w:rFonts w:ascii="宋体" w:hAnsi="宋体"/>
          <w:snapToGrid w:val="0"/>
          <w:kern w:val="0"/>
          <w:sz w:val="24"/>
        </w:rPr>
        <w:t>2005.10</w:t>
      </w:r>
    </w:p>
    <w:p w:rsidR="0019178A" w:rsidRPr="0019178A" w:rsidRDefault="0019178A" w:rsidP="0019178A">
      <w:pPr>
        <w:spacing w:line="400" w:lineRule="exact"/>
        <w:ind w:firstLineChars="200" w:firstLine="480"/>
        <w:rPr>
          <w:rFonts w:ascii="宋体" w:hAnsi="宋体"/>
          <w:snapToGrid w:val="0"/>
          <w:kern w:val="0"/>
          <w:sz w:val="24"/>
        </w:rPr>
      </w:pPr>
      <w:r w:rsidRPr="0019178A">
        <w:rPr>
          <w:rFonts w:ascii="宋体" w:hAnsi="宋体"/>
          <w:snapToGrid w:val="0"/>
          <w:kern w:val="0"/>
          <w:sz w:val="24"/>
        </w:rPr>
        <w:t>[2]</w:t>
      </w:r>
      <w:r w:rsidRPr="0019178A">
        <w:rPr>
          <w:rFonts w:ascii="宋体" w:hAnsi="宋体" w:hint="eastAsia"/>
          <w:snapToGrid w:val="0"/>
          <w:kern w:val="0"/>
          <w:sz w:val="24"/>
        </w:rPr>
        <w:t>中国健美操协会</w:t>
      </w:r>
      <w:r w:rsidRPr="0019178A">
        <w:rPr>
          <w:rFonts w:ascii="宋体" w:hAnsi="宋体"/>
          <w:snapToGrid w:val="0"/>
          <w:kern w:val="0"/>
          <w:sz w:val="24"/>
        </w:rPr>
        <w:t>.</w:t>
      </w:r>
      <w:r w:rsidRPr="0019178A">
        <w:rPr>
          <w:rFonts w:ascii="宋体" w:hAnsi="宋体" w:hint="eastAsia"/>
          <w:snapToGrid w:val="0"/>
          <w:kern w:val="0"/>
          <w:sz w:val="24"/>
        </w:rPr>
        <w:t>全国健美操大众锻炼标准第三套动作图解</w:t>
      </w:r>
      <w:r w:rsidRPr="0019178A">
        <w:rPr>
          <w:rFonts w:ascii="宋体" w:hAnsi="宋体"/>
          <w:snapToGrid w:val="0"/>
          <w:kern w:val="0"/>
          <w:sz w:val="24"/>
        </w:rPr>
        <w:t>.</w:t>
      </w:r>
      <w:r w:rsidRPr="0019178A">
        <w:rPr>
          <w:rFonts w:ascii="宋体" w:hAnsi="宋体" w:hint="eastAsia"/>
          <w:snapToGrid w:val="0"/>
          <w:kern w:val="0"/>
          <w:sz w:val="24"/>
        </w:rPr>
        <w:t>北京精彩视觉文化传播有限公司</w:t>
      </w:r>
      <w:r w:rsidRPr="0019178A">
        <w:rPr>
          <w:rFonts w:ascii="宋体" w:hAnsi="宋体"/>
          <w:snapToGrid w:val="0"/>
          <w:kern w:val="0"/>
          <w:sz w:val="24"/>
        </w:rPr>
        <w:t>,2009.8</w:t>
      </w:r>
    </w:p>
    <w:p w:rsidR="0019178A" w:rsidRPr="0019178A" w:rsidRDefault="0019178A" w:rsidP="0019178A">
      <w:pPr>
        <w:spacing w:line="400" w:lineRule="exact"/>
        <w:ind w:firstLineChars="200" w:firstLine="480"/>
        <w:rPr>
          <w:rFonts w:ascii="宋体" w:hAnsi="宋体"/>
          <w:snapToGrid w:val="0"/>
          <w:kern w:val="0"/>
          <w:sz w:val="24"/>
        </w:rPr>
      </w:pPr>
      <w:r w:rsidRPr="0019178A">
        <w:rPr>
          <w:rFonts w:ascii="宋体" w:hAnsi="宋体"/>
          <w:snapToGrid w:val="0"/>
          <w:kern w:val="0"/>
          <w:sz w:val="24"/>
        </w:rPr>
        <w:t>[3]</w:t>
      </w:r>
      <w:r w:rsidRPr="0019178A">
        <w:rPr>
          <w:rFonts w:ascii="宋体" w:hAnsi="宋体" w:hint="eastAsia"/>
          <w:snapToGrid w:val="0"/>
          <w:kern w:val="0"/>
          <w:sz w:val="24"/>
        </w:rPr>
        <w:t>国家体育总局</w:t>
      </w:r>
      <w:r w:rsidRPr="0019178A">
        <w:rPr>
          <w:rFonts w:ascii="宋体" w:hAnsi="宋体"/>
          <w:snapToGrid w:val="0"/>
          <w:kern w:val="0"/>
          <w:sz w:val="24"/>
        </w:rPr>
        <w:t>.</w:t>
      </w:r>
      <w:r w:rsidRPr="0019178A">
        <w:rPr>
          <w:rFonts w:ascii="宋体" w:hAnsi="宋体" w:hint="eastAsia"/>
          <w:snapToGrid w:val="0"/>
          <w:kern w:val="0"/>
          <w:sz w:val="24"/>
        </w:rPr>
        <w:t>第三套全国大众健身操一级动作</w:t>
      </w:r>
      <w:r w:rsidRPr="0019178A">
        <w:rPr>
          <w:rFonts w:ascii="宋体" w:hAnsi="宋体"/>
          <w:snapToGrid w:val="0"/>
          <w:kern w:val="0"/>
          <w:sz w:val="24"/>
        </w:rPr>
        <w:t>VCD.</w:t>
      </w:r>
      <w:r w:rsidRPr="0019178A">
        <w:rPr>
          <w:rFonts w:ascii="宋体" w:hAnsi="宋体" w:hint="eastAsia"/>
          <w:snapToGrid w:val="0"/>
          <w:kern w:val="0"/>
          <w:sz w:val="24"/>
        </w:rPr>
        <w:t>北京体育大学出版社，</w:t>
      </w:r>
      <w:r w:rsidRPr="0019178A">
        <w:rPr>
          <w:rFonts w:ascii="宋体" w:hAnsi="宋体"/>
          <w:snapToGrid w:val="0"/>
          <w:kern w:val="0"/>
          <w:sz w:val="24"/>
        </w:rPr>
        <w:t>2009.8</w:t>
      </w: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jc w:val="center"/>
        <w:rPr>
          <w:b/>
          <w:sz w:val="32"/>
          <w:szCs w:val="32"/>
        </w:rPr>
      </w:pPr>
      <w:r w:rsidRPr="0019178A">
        <w:rPr>
          <w:rFonts w:hint="eastAsia"/>
          <w:b/>
          <w:sz w:val="32"/>
          <w:szCs w:val="32"/>
        </w:rPr>
        <w:lastRenderedPageBreak/>
        <w:t>运动生理学课程简介</w:t>
      </w:r>
    </w:p>
    <w:p w:rsidR="0019178A" w:rsidRPr="0019178A" w:rsidRDefault="0019178A" w:rsidP="0019178A">
      <w:pPr>
        <w:spacing w:line="360" w:lineRule="exact"/>
        <w:rPr>
          <w:sz w:val="24"/>
        </w:rPr>
      </w:pPr>
      <w:r w:rsidRPr="0019178A">
        <w:rPr>
          <w:rFonts w:ascii="黑体" w:eastAsia="黑体" w:hAnsi="黑体" w:hint="eastAsia"/>
          <w:b/>
          <w:sz w:val="24"/>
        </w:rPr>
        <w:t>课程编号：</w:t>
      </w:r>
      <w:r w:rsidRPr="0019178A">
        <w:rPr>
          <w:rFonts w:ascii="宋体" w:hAnsi="宋体"/>
          <w:sz w:val="24"/>
        </w:rPr>
        <w:t>B161009</w:t>
      </w:r>
      <w:r w:rsidRPr="0019178A">
        <w:rPr>
          <w:rFonts w:ascii="宋体" w:hAnsi="宋体" w:hint="eastAsia"/>
          <w:sz w:val="24"/>
        </w:rPr>
        <w:t xml:space="preserve">   </w:t>
      </w:r>
      <w:r w:rsidRPr="0019178A">
        <w:rPr>
          <w:rFonts w:ascii="黑体" w:eastAsia="黑体" w:hAnsi="黑体" w:hint="eastAsia"/>
          <w:b/>
          <w:sz w:val="24"/>
        </w:rPr>
        <w:t>课程名称</w:t>
      </w:r>
      <w:r w:rsidRPr="0019178A">
        <w:rPr>
          <w:rFonts w:ascii="宋体" w:hAnsi="宋体" w:hint="eastAsia"/>
          <w:b/>
          <w:sz w:val="24"/>
        </w:rPr>
        <w:t>：</w:t>
      </w:r>
      <w:r w:rsidRPr="0019178A">
        <w:rPr>
          <w:rFonts w:ascii="宋体" w:hAnsi="宋体" w:hint="eastAsia"/>
          <w:sz w:val="24"/>
        </w:rPr>
        <w:t>运动生理学</w:t>
      </w:r>
      <w:r w:rsidRPr="0019178A">
        <w:rPr>
          <w:rFonts w:hint="eastAsia"/>
          <w:sz w:val="24"/>
        </w:rPr>
        <w:t>（</w:t>
      </w:r>
      <w:r w:rsidRPr="0019178A">
        <w:rPr>
          <w:szCs w:val="21"/>
        </w:rPr>
        <w:t>Sport</w:t>
      </w:r>
      <w:r w:rsidRPr="0019178A">
        <w:rPr>
          <w:rFonts w:hint="eastAsia"/>
          <w:szCs w:val="21"/>
        </w:rPr>
        <w:t>s</w:t>
      </w:r>
      <w:r w:rsidRPr="0019178A">
        <w:rPr>
          <w:szCs w:val="21"/>
        </w:rPr>
        <w:t xml:space="preserve"> Physiology</w:t>
      </w:r>
      <w:r w:rsidRPr="0019178A">
        <w:rPr>
          <w:rFonts w:hint="eastAsia"/>
          <w:sz w:val="24"/>
        </w:rPr>
        <w:t>）</w:t>
      </w:r>
      <w:r w:rsidRPr="0019178A">
        <w:rPr>
          <w:rFonts w:hint="eastAsia"/>
          <w:sz w:val="24"/>
        </w:rPr>
        <w:t xml:space="preserve"> </w:t>
      </w:r>
      <w:r w:rsidRPr="0019178A">
        <w:rPr>
          <w:rFonts w:hint="eastAsia"/>
          <w:b/>
          <w:sz w:val="24"/>
        </w:rPr>
        <w:t>课时：</w:t>
      </w:r>
      <w:r w:rsidRPr="0019178A">
        <w:rPr>
          <w:rFonts w:hint="eastAsia"/>
          <w:sz w:val="24"/>
        </w:rPr>
        <w:t>72</w:t>
      </w:r>
    </w:p>
    <w:p w:rsidR="0019178A" w:rsidRPr="0019178A" w:rsidRDefault="0019178A" w:rsidP="0019178A">
      <w:pPr>
        <w:spacing w:line="360" w:lineRule="auto"/>
        <w:rPr>
          <w:sz w:val="24"/>
        </w:rPr>
      </w:pPr>
      <w:r w:rsidRPr="0019178A">
        <w:rPr>
          <w:rFonts w:ascii="黑体" w:eastAsia="黑体" w:hint="eastAsia"/>
          <w:b/>
          <w:sz w:val="24"/>
        </w:rPr>
        <w:t>主讲教师</w:t>
      </w:r>
      <w:r w:rsidRPr="0019178A">
        <w:rPr>
          <w:rFonts w:hint="eastAsia"/>
          <w:b/>
          <w:sz w:val="24"/>
        </w:rPr>
        <w:t>：</w:t>
      </w:r>
      <w:r w:rsidRPr="0019178A">
        <w:rPr>
          <w:rFonts w:hint="eastAsia"/>
          <w:sz w:val="24"/>
        </w:rPr>
        <w:t>王华刚</w:t>
      </w:r>
      <w:r w:rsidRPr="0019178A">
        <w:rPr>
          <w:rFonts w:hint="eastAsia"/>
          <w:sz w:val="24"/>
        </w:rPr>
        <w:t xml:space="preserve">                    </w:t>
      </w:r>
      <w:r w:rsidRPr="0019178A">
        <w:rPr>
          <w:rFonts w:ascii="黑体" w:eastAsia="黑体" w:hint="eastAsia"/>
          <w:b/>
          <w:sz w:val="24"/>
        </w:rPr>
        <w:t>职称</w:t>
      </w:r>
      <w:r w:rsidRPr="0019178A">
        <w:rPr>
          <w:rFonts w:hint="eastAsia"/>
          <w:b/>
          <w:sz w:val="24"/>
        </w:rPr>
        <w:t>：</w:t>
      </w:r>
      <w:r w:rsidRPr="0019178A">
        <w:rPr>
          <w:rFonts w:hint="eastAsia"/>
          <w:sz w:val="24"/>
        </w:rPr>
        <w:t>副教授</w:t>
      </w:r>
      <w:r w:rsidRPr="0019178A">
        <w:rPr>
          <w:rFonts w:hint="eastAsia"/>
          <w:sz w:val="24"/>
        </w:rPr>
        <w:t xml:space="preserve">       </w:t>
      </w:r>
      <w:r w:rsidRPr="0019178A">
        <w:rPr>
          <w:rFonts w:hint="eastAsia"/>
          <w:b/>
          <w:szCs w:val="21"/>
        </w:rPr>
        <w:t>联系方式</w:t>
      </w:r>
      <w:r w:rsidRPr="0019178A">
        <w:rPr>
          <w:rFonts w:hint="eastAsia"/>
          <w:b/>
          <w:sz w:val="24"/>
        </w:rPr>
        <w:t>：</w:t>
      </w:r>
      <w:r w:rsidRPr="0019178A">
        <w:rPr>
          <w:rFonts w:ascii="宋体" w:cs="宋体"/>
          <w:color w:val="000000"/>
          <w:kern w:val="0"/>
          <w:sz w:val="22"/>
          <w:szCs w:val="22"/>
        </w:rPr>
        <w:t>8785319</w:t>
      </w:r>
    </w:p>
    <w:p w:rsidR="0019178A" w:rsidRPr="0019178A" w:rsidRDefault="0019178A" w:rsidP="0019178A">
      <w:pPr>
        <w:spacing w:line="400" w:lineRule="exact"/>
        <w:rPr>
          <w:rFonts w:ascii="黑体" w:eastAsia="黑体" w:hAnsi="黑体"/>
          <w:b/>
          <w:sz w:val="24"/>
        </w:rPr>
      </w:pPr>
      <w:r w:rsidRPr="0019178A">
        <w:rPr>
          <w:rFonts w:ascii="黑体" w:eastAsia="黑体" w:hAnsi="黑体" w:hint="eastAsia"/>
          <w:b/>
          <w:sz w:val="24"/>
        </w:rPr>
        <w:t>课程目的、内容与要求：</w:t>
      </w:r>
    </w:p>
    <w:p w:rsidR="0019178A" w:rsidRPr="0019178A" w:rsidRDefault="0019178A" w:rsidP="0019178A">
      <w:pPr>
        <w:adjustRightInd w:val="0"/>
        <w:snapToGrid w:val="0"/>
        <w:spacing w:line="400" w:lineRule="exact"/>
        <w:ind w:firstLineChars="200" w:firstLine="480"/>
        <w:rPr>
          <w:rFonts w:ascii="宋体" w:hAnsi="宋体"/>
          <w:sz w:val="24"/>
        </w:rPr>
      </w:pPr>
      <w:r w:rsidRPr="0019178A">
        <w:rPr>
          <w:rFonts w:ascii="宋体" w:hAnsi="宋体" w:hint="eastAsia"/>
          <w:sz w:val="24"/>
        </w:rPr>
        <w:t>运动生理学在对人体生命活动规律有基本认识的基础上，揭示了运动对人体机能影响的规律及机理，阐明了运动训练、体育教学和运动健身过程中的生理学原理，指导不同年龄、性别和训练程度的人群进行科学的运动锻炼，达到提高竞技运动水平、增强体质、延缓衰老、提高工作效率和生活质量的目的。</w:t>
      </w:r>
    </w:p>
    <w:p w:rsidR="0019178A" w:rsidRPr="0019178A" w:rsidRDefault="0019178A" w:rsidP="0019178A">
      <w:pPr>
        <w:spacing w:line="400" w:lineRule="exact"/>
        <w:rPr>
          <w:rFonts w:ascii="宋体" w:hAnsi="宋体"/>
          <w:sz w:val="24"/>
        </w:rPr>
      </w:pPr>
      <w:r w:rsidRPr="0019178A">
        <w:rPr>
          <w:rFonts w:ascii="宋体" w:hAnsi="宋体" w:hint="eastAsia"/>
          <w:sz w:val="24"/>
        </w:rPr>
        <w:t>运动生理学的内容包括三个方面的内容：首先是人体各器官系统的生理机能及运动对其影响；其次是运动能力形成的生理学基础；最后是运用生理学原理分析指导具体的运动实践活动，如运动减肥、不同年龄性别人群的运动、不同环境下运动对机体的影响等。课程要求：理解掌握本课程基本理论、概念和原理；能够应用理论知识指导运动实践活动；形成一定的运动生理学实验能力。</w:t>
      </w:r>
    </w:p>
    <w:p w:rsidR="0019178A" w:rsidRPr="0019178A" w:rsidRDefault="0019178A" w:rsidP="0019178A">
      <w:pPr>
        <w:spacing w:line="400" w:lineRule="exact"/>
        <w:rPr>
          <w:rFonts w:ascii="宋体" w:hAnsi="宋体"/>
          <w:sz w:val="24"/>
        </w:rPr>
      </w:pPr>
      <w:r w:rsidRPr="0019178A">
        <w:rPr>
          <w:rFonts w:ascii="黑体" w:eastAsia="黑体" w:hAnsi="黑体" w:hint="eastAsia"/>
          <w:b/>
          <w:sz w:val="24"/>
        </w:rPr>
        <w:t>先修课程：</w:t>
      </w:r>
      <w:r w:rsidRPr="0019178A">
        <w:rPr>
          <w:rFonts w:ascii="宋体" w:hAnsi="宋体" w:hint="eastAsia"/>
          <w:sz w:val="24"/>
        </w:rPr>
        <w:t>《运动解剖学》</w:t>
      </w:r>
    </w:p>
    <w:p w:rsidR="0019178A" w:rsidRPr="0019178A" w:rsidRDefault="0019178A" w:rsidP="0019178A">
      <w:pPr>
        <w:spacing w:line="400" w:lineRule="exact"/>
        <w:rPr>
          <w:rFonts w:ascii="黑体" w:eastAsia="黑体" w:hAnsi="黑体"/>
          <w:b/>
          <w:sz w:val="24"/>
        </w:rPr>
      </w:pPr>
      <w:r w:rsidRPr="0019178A">
        <w:rPr>
          <w:rFonts w:ascii="黑体" w:eastAsia="黑体" w:hAnsi="黑体" w:hint="eastAsia"/>
          <w:b/>
          <w:sz w:val="24"/>
        </w:rPr>
        <w:t>推荐教材及参考书目：</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1田野主编．运动生理学高级教程．高等教育出版社，2003.</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2姚泰主编．生理学（第六版）．人民卫生出版社，2004.</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3王瑞元主编．运动生理学．人民体育出版社，2002.</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4</w:t>
      </w:r>
      <w:proofErr w:type="gramStart"/>
      <w:r w:rsidRPr="0019178A">
        <w:rPr>
          <w:rFonts w:ascii="宋体" w:hAnsi="宋体" w:hint="eastAsia"/>
          <w:sz w:val="24"/>
        </w:rPr>
        <w:t>杨锡让等</w:t>
      </w:r>
      <w:proofErr w:type="gramEnd"/>
      <w:r w:rsidRPr="0019178A">
        <w:rPr>
          <w:rFonts w:ascii="宋体" w:hAnsi="宋体" w:hint="eastAsia"/>
          <w:sz w:val="24"/>
        </w:rPr>
        <w:t>主编．运动生理学进展. 北京体育大学出版社，2000.</w:t>
      </w:r>
    </w:p>
    <w:p w:rsidR="0019178A" w:rsidRPr="0019178A" w:rsidRDefault="0019178A" w:rsidP="0019178A">
      <w:pPr>
        <w:spacing w:line="360" w:lineRule="exact"/>
        <w:rPr>
          <w:rFonts w:ascii="黑体" w:eastAsia="黑体"/>
          <w:sz w:val="24"/>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r w:rsidRPr="0019178A">
        <w:rPr>
          <w:rFonts w:hint="eastAsia"/>
          <w:b/>
          <w:sz w:val="32"/>
          <w:szCs w:val="32"/>
        </w:rPr>
        <w:lastRenderedPageBreak/>
        <w:t>武术课程简介</w:t>
      </w:r>
    </w:p>
    <w:p w:rsidR="0019178A" w:rsidRPr="0019178A" w:rsidRDefault="0019178A" w:rsidP="0019178A">
      <w:pPr>
        <w:spacing w:line="360" w:lineRule="exact"/>
        <w:rPr>
          <w:sz w:val="24"/>
        </w:rPr>
      </w:pPr>
      <w:r w:rsidRPr="0019178A">
        <w:rPr>
          <w:rFonts w:ascii="黑体" w:eastAsia="黑体" w:hAnsi="宋体" w:hint="eastAsia"/>
          <w:b/>
          <w:bCs/>
          <w:sz w:val="24"/>
        </w:rPr>
        <w:t>课程编号：</w:t>
      </w:r>
      <w:r w:rsidRPr="0019178A">
        <w:rPr>
          <w:rFonts w:ascii="宋体" w:hAnsi="宋体"/>
          <w:bCs/>
          <w:sz w:val="24"/>
        </w:rPr>
        <w:t>B161022</w:t>
      </w:r>
      <w:r w:rsidRPr="0019178A">
        <w:rPr>
          <w:rFonts w:ascii="宋体" w:hAnsi="宋体" w:hint="eastAsia"/>
          <w:bCs/>
          <w:sz w:val="24"/>
        </w:rPr>
        <w:t xml:space="preserve">   </w:t>
      </w:r>
      <w:r w:rsidRPr="0019178A">
        <w:rPr>
          <w:rFonts w:ascii="黑体" w:eastAsia="黑体" w:hAnsi="宋体" w:hint="eastAsia"/>
          <w:b/>
          <w:bCs/>
          <w:sz w:val="24"/>
        </w:rPr>
        <w:t>课程名称：</w:t>
      </w:r>
      <w:r w:rsidRPr="0019178A">
        <w:rPr>
          <w:rFonts w:ascii="宋体" w:hAnsi="宋体" w:hint="eastAsia"/>
          <w:bCs/>
          <w:sz w:val="24"/>
        </w:rPr>
        <w:t>武术</w:t>
      </w:r>
      <w:r w:rsidRPr="0019178A">
        <w:rPr>
          <w:rFonts w:hint="eastAsia"/>
          <w:sz w:val="24"/>
        </w:rPr>
        <w:t>（</w:t>
      </w:r>
      <w:r w:rsidRPr="0019178A">
        <w:rPr>
          <w:szCs w:val="21"/>
        </w:rPr>
        <w:t>Martial Arts</w:t>
      </w:r>
      <w:r w:rsidRPr="0019178A">
        <w:rPr>
          <w:rFonts w:hint="eastAsia"/>
          <w:sz w:val="24"/>
        </w:rPr>
        <w:t>）</w:t>
      </w:r>
      <w:r w:rsidRPr="0019178A">
        <w:rPr>
          <w:rFonts w:hint="eastAsia"/>
          <w:sz w:val="24"/>
        </w:rPr>
        <w:t xml:space="preserve">  </w:t>
      </w:r>
      <w:r w:rsidRPr="0019178A">
        <w:rPr>
          <w:rFonts w:hint="eastAsia"/>
          <w:b/>
          <w:sz w:val="24"/>
        </w:rPr>
        <w:t>课时：</w:t>
      </w:r>
      <w:r w:rsidRPr="0019178A">
        <w:rPr>
          <w:rFonts w:hint="eastAsia"/>
          <w:b/>
          <w:sz w:val="24"/>
        </w:rPr>
        <w:t>72</w:t>
      </w:r>
    </w:p>
    <w:p w:rsidR="0019178A" w:rsidRPr="0019178A" w:rsidRDefault="0019178A" w:rsidP="0019178A">
      <w:pPr>
        <w:spacing w:line="360" w:lineRule="auto"/>
        <w:rPr>
          <w:sz w:val="24"/>
        </w:rPr>
      </w:pPr>
      <w:r w:rsidRPr="0019178A">
        <w:rPr>
          <w:rFonts w:ascii="黑体" w:eastAsia="黑体" w:hint="eastAsia"/>
          <w:b/>
          <w:sz w:val="24"/>
        </w:rPr>
        <w:t>主讲教师</w:t>
      </w:r>
      <w:r w:rsidRPr="0019178A">
        <w:rPr>
          <w:rFonts w:hint="eastAsia"/>
          <w:b/>
          <w:sz w:val="24"/>
        </w:rPr>
        <w:t>：</w:t>
      </w:r>
      <w:r w:rsidRPr="0019178A">
        <w:rPr>
          <w:rFonts w:hint="eastAsia"/>
          <w:sz w:val="24"/>
        </w:rPr>
        <w:t>尹洪兰</w:t>
      </w:r>
      <w:r w:rsidRPr="0019178A">
        <w:rPr>
          <w:rFonts w:hint="eastAsia"/>
          <w:sz w:val="24"/>
        </w:rPr>
        <w:t xml:space="preserve">                   </w:t>
      </w:r>
      <w:r w:rsidRPr="0019178A">
        <w:rPr>
          <w:rFonts w:ascii="黑体" w:eastAsia="黑体" w:hint="eastAsia"/>
          <w:b/>
          <w:sz w:val="24"/>
        </w:rPr>
        <w:t>职称</w:t>
      </w:r>
      <w:r w:rsidRPr="0019178A">
        <w:rPr>
          <w:rFonts w:hint="eastAsia"/>
          <w:b/>
          <w:sz w:val="24"/>
        </w:rPr>
        <w:t>：</w:t>
      </w:r>
      <w:r w:rsidRPr="0019178A">
        <w:rPr>
          <w:rFonts w:hint="eastAsia"/>
          <w:sz w:val="24"/>
        </w:rPr>
        <w:t>副教授</w:t>
      </w:r>
      <w:r w:rsidRPr="0019178A">
        <w:rPr>
          <w:rFonts w:hint="eastAsia"/>
          <w:sz w:val="24"/>
        </w:rPr>
        <w:t xml:space="preserve">          </w:t>
      </w:r>
      <w:r w:rsidRPr="0019178A">
        <w:rPr>
          <w:rFonts w:hint="eastAsia"/>
          <w:b/>
          <w:sz w:val="24"/>
        </w:rPr>
        <w:t xml:space="preserve"> </w:t>
      </w:r>
      <w:r w:rsidRPr="0019178A">
        <w:rPr>
          <w:rFonts w:hint="eastAsia"/>
          <w:b/>
          <w:szCs w:val="21"/>
        </w:rPr>
        <w:t>联系方式</w:t>
      </w:r>
      <w:r w:rsidRPr="0019178A">
        <w:rPr>
          <w:rFonts w:hint="eastAsia"/>
          <w:b/>
          <w:sz w:val="24"/>
        </w:rPr>
        <w:t>：</w:t>
      </w:r>
      <w:r w:rsidRPr="0019178A">
        <w:rPr>
          <w:rFonts w:ascii="宋体" w:cs="宋体"/>
          <w:color w:val="000000"/>
          <w:kern w:val="0"/>
          <w:sz w:val="22"/>
          <w:szCs w:val="22"/>
        </w:rPr>
        <w:t>8785319</w:t>
      </w:r>
    </w:p>
    <w:p w:rsidR="0019178A" w:rsidRPr="0019178A" w:rsidRDefault="0019178A" w:rsidP="0019178A">
      <w:pPr>
        <w:adjustRightInd w:val="0"/>
        <w:snapToGrid w:val="0"/>
        <w:spacing w:line="400" w:lineRule="exact"/>
        <w:jc w:val="left"/>
        <w:rPr>
          <w:rFonts w:ascii="黑体" w:eastAsia="黑体" w:hAnsi="宋体"/>
          <w:b/>
          <w:bCs/>
          <w:sz w:val="24"/>
        </w:rPr>
      </w:pPr>
      <w:r w:rsidRPr="0019178A">
        <w:rPr>
          <w:rFonts w:ascii="黑体" w:eastAsia="黑体" w:hAnsi="宋体" w:hint="eastAsia"/>
          <w:b/>
          <w:bCs/>
          <w:sz w:val="24"/>
        </w:rPr>
        <w:t>课程目的、内容与要求：</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sz w:val="24"/>
          <w:szCs w:val="22"/>
        </w:rPr>
        <w:t>1</w:t>
      </w:r>
      <w:r w:rsidRPr="0019178A">
        <w:rPr>
          <w:rFonts w:ascii="宋体" w:hAnsi="宋体" w:hint="eastAsia"/>
          <w:sz w:val="24"/>
          <w:szCs w:val="22"/>
        </w:rPr>
        <w:t>、课程目的、内容：</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hint="eastAsia"/>
          <w:sz w:val="24"/>
          <w:szCs w:val="22"/>
        </w:rPr>
        <w:t>通过本课程使学生掌握太极拳的技术分析；了解武术裁判法和武术图解知识。使学生正确掌握太极拳基本步法、身型。熟练掌握</w:t>
      </w:r>
      <w:r w:rsidRPr="0019178A">
        <w:rPr>
          <w:rFonts w:ascii="宋体" w:hAnsi="宋体"/>
          <w:sz w:val="24"/>
          <w:szCs w:val="22"/>
        </w:rPr>
        <w:t>24</w:t>
      </w:r>
      <w:r w:rsidRPr="0019178A">
        <w:rPr>
          <w:rFonts w:ascii="宋体" w:hAnsi="宋体" w:hint="eastAsia"/>
          <w:sz w:val="24"/>
          <w:szCs w:val="22"/>
        </w:rPr>
        <w:t>式简化太极拳。培养学生的教学技能，掌握太极拳基本功、基本动作以及套路技术动作的教学方法。培养学生从事体育事业的事业心和责任感，使学生成为合格的体育教育人才。</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sz w:val="24"/>
          <w:szCs w:val="22"/>
        </w:rPr>
        <w:t>2</w:t>
      </w:r>
      <w:r w:rsidRPr="0019178A">
        <w:rPr>
          <w:rFonts w:ascii="宋体" w:hAnsi="宋体" w:hint="eastAsia"/>
          <w:sz w:val="24"/>
          <w:szCs w:val="22"/>
        </w:rPr>
        <w:t>、课程要求：</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hint="eastAsia"/>
          <w:sz w:val="24"/>
          <w:szCs w:val="22"/>
        </w:rPr>
        <w:t>武术教学中要遵循理论联系实际的原则安排教学内容，使学生把所学的有关理论知识与实践结合起来，培养学生的实际教学工作能力。</w:t>
      </w:r>
    </w:p>
    <w:p w:rsidR="0019178A" w:rsidRPr="0019178A" w:rsidRDefault="0019178A" w:rsidP="0019178A">
      <w:pPr>
        <w:adjustRightInd w:val="0"/>
        <w:snapToGrid w:val="0"/>
        <w:spacing w:line="400" w:lineRule="exact"/>
        <w:jc w:val="left"/>
        <w:rPr>
          <w:rFonts w:ascii="Calibri" w:hAnsi="Calibri"/>
          <w:sz w:val="24"/>
        </w:rPr>
      </w:pPr>
      <w:r w:rsidRPr="0019178A">
        <w:rPr>
          <w:rFonts w:ascii="黑体" w:eastAsia="黑体" w:hAnsi="宋体" w:hint="eastAsia"/>
          <w:b/>
          <w:bCs/>
          <w:sz w:val="24"/>
        </w:rPr>
        <w:t>先修课程：</w:t>
      </w:r>
      <w:r w:rsidRPr="0019178A">
        <w:rPr>
          <w:rFonts w:ascii="Calibri" w:hAnsi="Calibri" w:hint="eastAsia"/>
          <w:sz w:val="24"/>
        </w:rPr>
        <w:t>无</w:t>
      </w:r>
    </w:p>
    <w:p w:rsidR="0019178A" w:rsidRPr="0019178A" w:rsidRDefault="0019178A" w:rsidP="0019178A">
      <w:pPr>
        <w:adjustRightInd w:val="0"/>
        <w:snapToGrid w:val="0"/>
        <w:spacing w:line="400" w:lineRule="exact"/>
        <w:jc w:val="left"/>
        <w:rPr>
          <w:rFonts w:ascii="黑体" w:eastAsia="黑体" w:hAnsi="宋体"/>
          <w:b/>
          <w:bCs/>
          <w:sz w:val="24"/>
        </w:rPr>
      </w:pPr>
      <w:r w:rsidRPr="0019178A">
        <w:rPr>
          <w:rFonts w:ascii="黑体" w:eastAsia="黑体" w:hAnsi="宋体" w:hint="eastAsia"/>
          <w:b/>
          <w:bCs/>
          <w:sz w:val="24"/>
        </w:rPr>
        <w:t>推荐教材及参考书目：</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sz w:val="24"/>
          <w:szCs w:val="22"/>
        </w:rPr>
        <w:t xml:space="preserve">[1] </w:t>
      </w:r>
      <w:r w:rsidRPr="0019178A">
        <w:rPr>
          <w:rFonts w:ascii="宋体" w:hAnsi="宋体" w:hint="eastAsia"/>
          <w:sz w:val="24"/>
          <w:szCs w:val="22"/>
        </w:rPr>
        <w:t>体育学院普修通用教材</w:t>
      </w:r>
      <w:r w:rsidRPr="0019178A">
        <w:rPr>
          <w:rFonts w:ascii="宋体" w:hAnsi="宋体"/>
          <w:sz w:val="24"/>
          <w:szCs w:val="22"/>
        </w:rPr>
        <w:t>.</w:t>
      </w:r>
      <w:r w:rsidRPr="0019178A">
        <w:rPr>
          <w:rFonts w:ascii="宋体" w:hAnsi="宋体" w:hint="eastAsia"/>
          <w:sz w:val="24"/>
          <w:szCs w:val="22"/>
        </w:rPr>
        <w:t>武术</w:t>
      </w:r>
      <w:r w:rsidRPr="0019178A">
        <w:rPr>
          <w:rFonts w:ascii="宋体" w:hAnsi="宋体"/>
          <w:sz w:val="24"/>
          <w:szCs w:val="22"/>
        </w:rPr>
        <w:t>(1989</w:t>
      </w:r>
      <w:r w:rsidRPr="0019178A">
        <w:rPr>
          <w:rFonts w:ascii="宋体" w:hAnsi="宋体" w:hint="eastAsia"/>
          <w:sz w:val="24"/>
          <w:szCs w:val="22"/>
        </w:rPr>
        <w:t>年版</w:t>
      </w:r>
      <w:r w:rsidRPr="0019178A">
        <w:rPr>
          <w:rFonts w:ascii="宋体" w:hAnsi="宋体"/>
          <w:sz w:val="24"/>
          <w:szCs w:val="22"/>
        </w:rPr>
        <w:t>).</w:t>
      </w:r>
      <w:r w:rsidRPr="0019178A">
        <w:rPr>
          <w:rFonts w:ascii="宋体" w:hAnsi="宋体" w:hint="eastAsia"/>
          <w:sz w:val="24"/>
          <w:szCs w:val="22"/>
        </w:rPr>
        <w:t>北京：人民体育出版社，</w:t>
      </w:r>
      <w:r w:rsidRPr="0019178A">
        <w:rPr>
          <w:rFonts w:ascii="宋体" w:hAnsi="宋体"/>
          <w:sz w:val="24"/>
          <w:szCs w:val="22"/>
        </w:rPr>
        <w:t>1989</w:t>
      </w:r>
      <w:r w:rsidRPr="0019178A">
        <w:rPr>
          <w:rFonts w:ascii="宋体" w:hAnsi="宋体" w:hint="eastAsia"/>
          <w:sz w:val="24"/>
          <w:szCs w:val="22"/>
        </w:rPr>
        <w:t>年</w:t>
      </w:r>
      <w:r w:rsidRPr="0019178A">
        <w:rPr>
          <w:rFonts w:ascii="宋体" w:hAnsi="宋体"/>
          <w:sz w:val="24"/>
          <w:szCs w:val="22"/>
        </w:rPr>
        <w:t>6</w:t>
      </w:r>
      <w:r w:rsidRPr="0019178A">
        <w:rPr>
          <w:rFonts w:ascii="宋体" w:hAnsi="宋体" w:hint="eastAsia"/>
          <w:sz w:val="24"/>
          <w:szCs w:val="22"/>
        </w:rPr>
        <w:t>月</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sz w:val="24"/>
          <w:szCs w:val="22"/>
        </w:rPr>
        <w:t xml:space="preserve">[2] </w:t>
      </w:r>
      <w:r w:rsidRPr="0019178A">
        <w:rPr>
          <w:rFonts w:ascii="宋体" w:hAnsi="宋体" w:hint="eastAsia"/>
          <w:sz w:val="24"/>
          <w:szCs w:val="22"/>
        </w:rPr>
        <w:t>国家体育总局武术运动管理中心</w:t>
      </w:r>
      <w:r w:rsidRPr="0019178A">
        <w:rPr>
          <w:rFonts w:ascii="宋体" w:hAnsi="宋体"/>
          <w:sz w:val="24"/>
          <w:szCs w:val="22"/>
        </w:rPr>
        <w:t>.</w:t>
      </w:r>
      <w:r w:rsidRPr="0019178A">
        <w:rPr>
          <w:rFonts w:ascii="宋体" w:hAnsi="宋体" w:hint="eastAsia"/>
          <w:sz w:val="24"/>
          <w:szCs w:val="22"/>
        </w:rPr>
        <w:t>全国武术套路竞赛规则</w:t>
      </w:r>
      <w:r w:rsidRPr="0019178A">
        <w:rPr>
          <w:rFonts w:ascii="宋体" w:hAnsi="宋体"/>
          <w:sz w:val="24"/>
          <w:szCs w:val="22"/>
        </w:rPr>
        <w:t>(2014</w:t>
      </w:r>
      <w:r w:rsidRPr="0019178A">
        <w:rPr>
          <w:rFonts w:ascii="宋体" w:hAnsi="宋体" w:hint="eastAsia"/>
          <w:sz w:val="24"/>
          <w:szCs w:val="22"/>
        </w:rPr>
        <w:t>年版</w:t>
      </w:r>
      <w:r w:rsidRPr="0019178A">
        <w:rPr>
          <w:rFonts w:ascii="宋体" w:hAnsi="宋体"/>
          <w:sz w:val="24"/>
          <w:szCs w:val="22"/>
        </w:rPr>
        <w:t xml:space="preserve">) . </w:t>
      </w:r>
      <w:r w:rsidRPr="0019178A">
        <w:rPr>
          <w:rFonts w:ascii="宋体" w:hAnsi="宋体" w:hint="eastAsia"/>
          <w:sz w:val="24"/>
          <w:szCs w:val="22"/>
        </w:rPr>
        <w:t>人民体育出版社，</w:t>
      </w:r>
      <w:r w:rsidRPr="0019178A">
        <w:rPr>
          <w:rFonts w:ascii="宋体" w:hAnsi="宋体"/>
          <w:sz w:val="24"/>
          <w:szCs w:val="22"/>
        </w:rPr>
        <w:t>2013</w:t>
      </w:r>
      <w:r w:rsidRPr="0019178A">
        <w:rPr>
          <w:rFonts w:ascii="宋体" w:hAnsi="宋体" w:hint="eastAsia"/>
          <w:sz w:val="24"/>
          <w:szCs w:val="22"/>
        </w:rPr>
        <w:t>年</w:t>
      </w:r>
      <w:r w:rsidRPr="0019178A">
        <w:rPr>
          <w:rFonts w:ascii="宋体" w:hAnsi="宋体"/>
          <w:sz w:val="24"/>
          <w:szCs w:val="22"/>
        </w:rPr>
        <w:t>9</w:t>
      </w:r>
      <w:r w:rsidRPr="0019178A">
        <w:rPr>
          <w:rFonts w:ascii="宋体" w:hAnsi="宋体" w:hint="eastAsia"/>
          <w:sz w:val="24"/>
          <w:szCs w:val="22"/>
        </w:rPr>
        <w:t>月</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sz w:val="24"/>
          <w:szCs w:val="22"/>
        </w:rPr>
        <w:t xml:space="preserve">[3] </w:t>
      </w:r>
      <w:r w:rsidRPr="0019178A">
        <w:rPr>
          <w:rFonts w:ascii="宋体" w:hAnsi="宋体" w:hint="eastAsia"/>
          <w:sz w:val="24"/>
          <w:szCs w:val="22"/>
        </w:rPr>
        <w:t>体育学院通用教材</w:t>
      </w:r>
      <w:r w:rsidRPr="0019178A">
        <w:rPr>
          <w:rFonts w:ascii="宋体" w:hAnsi="宋体"/>
          <w:sz w:val="24"/>
          <w:szCs w:val="22"/>
        </w:rPr>
        <w:t>.</w:t>
      </w:r>
      <w:r w:rsidRPr="0019178A">
        <w:rPr>
          <w:rFonts w:ascii="宋体" w:hAnsi="宋体" w:hint="eastAsia"/>
          <w:sz w:val="24"/>
          <w:szCs w:val="22"/>
        </w:rPr>
        <w:t>北中国武术教程京（</w:t>
      </w:r>
      <w:r w:rsidRPr="0019178A">
        <w:rPr>
          <w:rFonts w:ascii="宋体" w:hAnsi="宋体"/>
          <w:sz w:val="24"/>
          <w:szCs w:val="22"/>
        </w:rPr>
        <w:t>2004</w:t>
      </w:r>
      <w:r w:rsidRPr="0019178A">
        <w:rPr>
          <w:rFonts w:ascii="宋体" w:hAnsi="宋体" w:hint="eastAsia"/>
          <w:sz w:val="24"/>
          <w:szCs w:val="22"/>
        </w:rPr>
        <w:t>年版）</w:t>
      </w:r>
      <w:r w:rsidRPr="0019178A">
        <w:rPr>
          <w:rFonts w:ascii="宋体" w:hAnsi="宋体"/>
          <w:sz w:val="24"/>
          <w:szCs w:val="22"/>
        </w:rPr>
        <w:t>.</w:t>
      </w:r>
      <w:r w:rsidRPr="0019178A">
        <w:rPr>
          <w:rFonts w:ascii="宋体" w:hAnsi="宋体" w:hint="eastAsia"/>
          <w:sz w:val="24"/>
          <w:szCs w:val="22"/>
        </w:rPr>
        <w:t>人民体育出版社，</w:t>
      </w:r>
      <w:r w:rsidRPr="0019178A">
        <w:rPr>
          <w:rFonts w:ascii="宋体" w:hAnsi="宋体"/>
          <w:sz w:val="24"/>
          <w:szCs w:val="22"/>
        </w:rPr>
        <w:t>2004</w:t>
      </w:r>
      <w:r w:rsidRPr="0019178A">
        <w:rPr>
          <w:rFonts w:ascii="宋体" w:hAnsi="宋体" w:hint="eastAsia"/>
          <w:sz w:val="24"/>
          <w:szCs w:val="22"/>
        </w:rPr>
        <w:t>年</w:t>
      </w:r>
      <w:r w:rsidRPr="0019178A">
        <w:rPr>
          <w:rFonts w:ascii="宋体" w:hAnsi="宋体"/>
          <w:sz w:val="24"/>
          <w:szCs w:val="22"/>
        </w:rPr>
        <w:t>1</w:t>
      </w:r>
      <w:r w:rsidRPr="0019178A">
        <w:rPr>
          <w:rFonts w:ascii="宋体" w:hAnsi="宋体" w:hint="eastAsia"/>
          <w:sz w:val="24"/>
          <w:szCs w:val="22"/>
        </w:rPr>
        <w:t>月</w:t>
      </w: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Pr="0019178A" w:rsidRDefault="0019178A" w:rsidP="0019178A">
      <w:pPr>
        <w:jc w:val="center"/>
        <w:rPr>
          <w:b/>
          <w:sz w:val="32"/>
          <w:szCs w:val="32"/>
        </w:rPr>
      </w:pPr>
    </w:p>
    <w:p w:rsidR="0019178A" w:rsidRDefault="0019178A" w:rsidP="0019178A">
      <w:pPr>
        <w:rPr>
          <w:b/>
          <w:sz w:val="32"/>
          <w:szCs w:val="32"/>
        </w:rPr>
      </w:pPr>
    </w:p>
    <w:p w:rsidR="0019178A" w:rsidRPr="0019178A" w:rsidRDefault="0019178A" w:rsidP="0019178A">
      <w:pPr>
        <w:rPr>
          <w:b/>
          <w:sz w:val="32"/>
          <w:szCs w:val="32"/>
        </w:rPr>
      </w:pPr>
    </w:p>
    <w:p w:rsidR="0019178A" w:rsidRPr="0019178A" w:rsidRDefault="0019178A" w:rsidP="0019178A">
      <w:pPr>
        <w:jc w:val="center"/>
        <w:rPr>
          <w:b/>
          <w:sz w:val="32"/>
          <w:szCs w:val="32"/>
        </w:rPr>
      </w:pPr>
      <w:r w:rsidRPr="0019178A">
        <w:rPr>
          <w:rFonts w:hint="eastAsia"/>
          <w:b/>
          <w:sz w:val="32"/>
          <w:szCs w:val="32"/>
        </w:rPr>
        <w:lastRenderedPageBreak/>
        <w:t>推拿与按摩课程简介</w:t>
      </w:r>
    </w:p>
    <w:p w:rsidR="0019178A" w:rsidRPr="0019178A" w:rsidRDefault="0019178A" w:rsidP="0019178A">
      <w:pPr>
        <w:spacing w:line="360" w:lineRule="exact"/>
        <w:rPr>
          <w:rFonts w:ascii="黑体" w:eastAsia="黑体" w:hAnsi="宋体"/>
          <w:bCs/>
          <w:sz w:val="24"/>
        </w:rPr>
      </w:pPr>
      <w:r w:rsidRPr="0019178A">
        <w:rPr>
          <w:rFonts w:ascii="黑体" w:eastAsia="黑体" w:hAnsi="宋体" w:hint="eastAsia"/>
          <w:b/>
          <w:bCs/>
          <w:sz w:val="24"/>
        </w:rPr>
        <w:t>课程代码：</w:t>
      </w:r>
      <w:r w:rsidRPr="0019178A">
        <w:rPr>
          <w:rFonts w:ascii="宋体" w:hAnsi="宋体" w:hint="eastAsia"/>
          <w:bCs/>
          <w:sz w:val="24"/>
        </w:rPr>
        <w:t xml:space="preserve">16004046     </w:t>
      </w:r>
      <w:r w:rsidRPr="0019178A">
        <w:rPr>
          <w:rFonts w:ascii="黑体" w:eastAsia="黑体" w:hAnsi="宋体" w:hint="eastAsia"/>
          <w:bCs/>
          <w:sz w:val="24"/>
        </w:rPr>
        <w:t xml:space="preserve">         </w:t>
      </w:r>
      <w:r w:rsidRPr="0019178A">
        <w:rPr>
          <w:rFonts w:ascii="黑体" w:eastAsia="黑体" w:hAnsi="宋体" w:hint="eastAsia"/>
          <w:b/>
          <w:bCs/>
          <w:sz w:val="24"/>
        </w:rPr>
        <w:t>课程名称：</w:t>
      </w:r>
      <w:r w:rsidRPr="0019178A">
        <w:rPr>
          <w:rFonts w:ascii="黑体" w:eastAsia="黑体" w:hAnsi="宋体" w:hint="eastAsia"/>
          <w:bCs/>
          <w:sz w:val="24"/>
        </w:rPr>
        <w:t xml:space="preserve">《推拿与按摩》   </w:t>
      </w:r>
      <w:r w:rsidRPr="0019178A">
        <w:rPr>
          <w:rFonts w:ascii="黑体" w:eastAsia="黑体" w:hAnsi="宋体" w:hint="eastAsia"/>
          <w:b/>
          <w:bCs/>
          <w:sz w:val="24"/>
        </w:rPr>
        <w:t>课时：</w:t>
      </w:r>
      <w:r w:rsidRPr="0019178A">
        <w:rPr>
          <w:rFonts w:ascii="宋体" w:hAnsi="宋体" w:hint="eastAsia"/>
          <w:bCs/>
          <w:sz w:val="24"/>
        </w:rPr>
        <w:t xml:space="preserve">36 </w:t>
      </w:r>
    </w:p>
    <w:p w:rsidR="0019178A" w:rsidRPr="0019178A" w:rsidRDefault="0019178A" w:rsidP="0019178A">
      <w:pPr>
        <w:spacing w:line="360" w:lineRule="exact"/>
        <w:rPr>
          <w:rFonts w:ascii="宋体" w:hAnsi="宋体"/>
          <w:bCs/>
          <w:sz w:val="24"/>
        </w:rPr>
      </w:pPr>
      <w:r w:rsidRPr="0019178A">
        <w:rPr>
          <w:rFonts w:ascii="黑体" w:eastAsia="黑体" w:hAnsi="宋体" w:hint="eastAsia"/>
          <w:b/>
          <w:bCs/>
          <w:sz w:val="24"/>
        </w:rPr>
        <w:t>主讲教师：</w:t>
      </w:r>
      <w:r w:rsidRPr="0019178A">
        <w:rPr>
          <w:rFonts w:hint="eastAsia"/>
          <w:sz w:val="24"/>
        </w:rPr>
        <w:t>李瑞军</w:t>
      </w:r>
      <w:r w:rsidRPr="0019178A">
        <w:rPr>
          <w:rFonts w:hint="eastAsia"/>
          <w:sz w:val="24"/>
        </w:rPr>
        <w:t xml:space="preserve">   </w:t>
      </w:r>
      <w:r w:rsidRPr="0019178A">
        <w:rPr>
          <w:rFonts w:ascii="黑体" w:eastAsia="黑体" w:hAnsi="宋体" w:hint="eastAsia"/>
          <w:bCs/>
          <w:sz w:val="24"/>
        </w:rPr>
        <w:t xml:space="preserve">             </w:t>
      </w:r>
      <w:r w:rsidRPr="0019178A">
        <w:rPr>
          <w:rFonts w:ascii="黑体" w:eastAsia="黑体" w:hAnsi="宋体" w:hint="eastAsia"/>
          <w:b/>
          <w:bCs/>
          <w:sz w:val="24"/>
        </w:rPr>
        <w:t>职称：</w:t>
      </w:r>
      <w:r w:rsidRPr="0019178A">
        <w:rPr>
          <w:rFonts w:hint="eastAsia"/>
          <w:sz w:val="24"/>
        </w:rPr>
        <w:t>副教授</w:t>
      </w:r>
      <w:r w:rsidRPr="0019178A">
        <w:rPr>
          <w:rFonts w:hint="eastAsia"/>
          <w:sz w:val="24"/>
        </w:rPr>
        <w:t xml:space="preserve">   </w:t>
      </w:r>
      <w:r w:rsidRPr="0019178A">
        <w:rPr>
          <w:rFonts w:ascii="黑体" w:eastAsia="黑体" w:hAnsi="宋体" w:hint="eastAsia"/>
          <w:bCs/>
          <w:sz w:val="24"/>
        </w:rPr>
        <w:t xml:space="preserve">          </w:t>
      </w:r>
      <w:r w:rsidRPr="0019178A">
        <w:rPr>
          <w:rFonts w:ascii="黑体" w:eastAsia="黑体" w:hAnsi="宋体" w:hint="eastAsia"/>
          <w:b/>
          <w:bCs/>
          <w:sz w:val="24"/>
        </w:rPr>
        <w:t>联系方式：</w:t>
      </w:r>
      <w:r w:rsidRPr="0019178A">
        <w:rPr>
          <w:rFonts w:ascii="宋体" w:cs="宋体"/>
          <w:color w:val="000000"/>
          <w:kern w:val="0"/>
          <w:sz w:val="22"/>
          <w:szCs w:val="22"/>
        </w:rPr>
        <w:t>8785319</w:t>
      </w:r>
    </w:p>
    <w:p w:rsidR="0019178A" w:rsidRPr="0019178A" w:rsidRDefault="0019178A" w:rsidP="0019178A">
      <w:pPr>
        <w:spacing w:line="360" w:lineRule="exact"/>
        <w:rPr>
          <w:rFonts w:ascii="黑体" w:eastAsia="黑体" w:hAnsi="宋体"/>
          <w:b/>
          <w:bCs/>
          <w:sz w:val="24"/>
        </w:rPr>
      </w:pPr>
      <w:r w:rsidRPr="0019178A">
        <w:rPr>
          <w:rFonts w:ascii="黑体" w:eastAsia="黑体" w:hAnsi="宋体" w:hint="eastAsia"/>
          <w:b/>
          <w:bCs/>
          <w:sz w:val="24"/>
        </w:rPr>
        <w:t>课程的目的、内容与要求：</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hint="eastAsia"/>
          <w:sz w:val="24"/>
          <w:szCs w:val="22"/>
        </w:rPr>
        <w:t>本课程是一门实用性学科，通过对推拿基本手法和常用穴位的教授，按照理论与实际联系的原则，将治疗方法与体育运动、运动性伤病等相结合，注重培养学生的实际动手操作能力。</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hint="eastAsia"/>
          <w:sz w:val="24"/>
          <w:szCs w:val="22"/>
        </w:rPr>
        <w:t>在本课程的教学过程中，以理论讲授和实际操作并重，辅以多媒体教学，并带领学生去医院参观，去社区实践，力求形象直观，使教学生动活泼，使学生能更好地掌握基础理论知识和操作技能，以保证</w:t>
      </w:r>
      <w:proofErr w:type="gramStart"/>
      <w:r w:rsidRPr="0019178A">
        <w:rPr>
          <w:rFonts w:ascii="宋体" w:hAnsi="宋体" w:hint="eastAsia"/>
          <w:sz w:val="24"/>
          <w:szCs w:val="22"/>
        </w:rPr>
        <w:t>本教学</w:t>
      </w:r>
      <w:proofErr w:type="gramEnd"/>
      <w:r w:rsidRPr="0019178A">
        <w:rPr>
          <w:rFonts w:ascii="宋体" w:hAnsi="宋体" w:hint="eastAsia"/>
          <w:sz w:val="24"/>
          <w:szCs w:val="22"/>
        </w:rPr>
        <w:t>任务的完成。</w:t>
      </w:r>
    </w:p>
    <w:p w:rsidR="0019178A" w:rsidRPr="0019178A" w:rsidRDefault="0019178A" w:rsidP="0019178A">
      <w:pPr>
        <w:spacing w:line="400" w:lineRule="exact"/>
        <w:ind w:firstLineChars="200" w:firstLine="480"/>
        <w:rPr>
          <w:rFonts w:ascii="宋体" w:hAnsi="宋体"/>
          <w:sz w:val="24"/>
          <w:szCs w:val="22"/>
        </w:rPr>
      </w:pPr>
      <w:r w:rsidRPr="0019178A">
        <w:rPr>
          <w:rFonts w:ascii="宋体" w:hAnsi="宋体" w:hint="eastAsia"/>
          <w:sz w:val="24"/>
          <w:szCs w:val="22"/>
        </w:rPr>
        <w:t>通过本课程的学习，使学生具有多方面的能力，了解并掌握基本的运动推拿按摩技术，在能胜任学校体育课程教学的同时，也能协助队医开展保健工作。注意培养学生救死扶伤的人道主义观念，并逐渐学会自我保健的方法。</w:t>
      </w:r>
    </w:p>
    <w:p w:rsidR="0019178A" w:rsidRPr="0019178A" w:rsidRDefault="0019178A" w:rsidP="0019178A">
      <w:pPr>
        <w:spacing w:line="360" w:lineRule="auto"/>
        <w:ind w:firstLineChars="200" w:firstLine="482"/>
        <w:rPr>
          <w:rFonts w:ascii="宋体" w:hAnsi="宋体"/>
          <w:bCs/>
          <w:sz w:val="24"/>
        </w:rPr>
      </w:pPr>
      <w:r w:rsidRPr="0019178A">
        <w:rPr>
          <w:rFonts w:ascii="黑体" w:eastAsia="黑体" w:hAnsi="宋体" w:hint="eastAsia"/>
          <w:b/>
          <w:bCs/>
          <w:sz w:val="24"/>
        </w:rPr>
        <w:t>先修课程：</w:t>
      </w:r>
      <w:r w:rsidRPr="0019178A">
        <w:rPr>
          <w:rFonts w:ascii="宋体" w:hAnsi="宋体" w:hint="eastAsia"/>
          <w:sz w:val="24"/>
        </w:rPr>
        <w:t>《运动解剖学》、《运动生理学》、《体育保健学》。</w:t>
      </w:r>
    </w:p>
    <w:p w:rsidR="0019178A" w:rsidRPr="0019178A" w:rsidRDefault="0019178A" w:rsidP="0019178A">
      <w:pPr>
        <w:spacing w:line="360" w:lineRule="auto"/>
        <w:ind w:firstLineChars="200" w:firstLine="482"/>
        <w:rPr>
          <w:rFonts w:ascii="黑体" w:eastAsia="黑体" w:hAnsi="宋体"/>
          <w:b/>
          <w:bCs/>
          <w:sz w:val="24"/>
        </w:rPr>
      </w:pPr>
      <w:r w:rsidRPr="0019178A">
        <w:rPr>
          <w:rFonts w:ascii="黑体" w:eastAsia="黑体" w:hAnsi="宋体" w:hint="eastAsia"/>
          <w:b/>
          <w:bCs/>
          <w:sz w:val="24"/>
        </w:rPr>
        <w:t>推荐教材及参考书目：</w:t>
      </w:r>
    </w:p>
    <w:p w:rsidR="0019178A" w:rsidRPr="0019178A" w:rsidRDefault="0019178A" w:rsidP="0019178A">
      <w:pPr>
        <w:spacing w:line="360" w:lineRule="auto"/>
        <w:ind w:firstLineChars="200" w:firstLine="480"/>
        <w:rPr>
          <w:rFonts w:ascii="宋体" w:hAnsi="宋体"/>
        </w:rPr>
      </w:pPr>
      <w:r w:rsidRPr="0019178A">
        <w:rPr>
          <w:rFonts w:ascii="宋体" w:hAnsi="宋体" w:hint="eastAsia"/>
          <w:sz w:val="24"/>
        </w:rPr>
        <w:t>[1]赵长龙 李艳华.实用中医针灸推拿教材. 中医古籍出版社，2013.01.01</w:t>
      </w: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spacing w:line="360" w:lineRule="exact"/>
        <w:rPr>
          <w:rFonts w:ascii="黑体" w:eastAsia="黑体"/>
          <w:sz w:val="24"/>
        </w:rPr>
      </w:pPr>
    </w:p>
    <w:p w:rsidR="0019178A" w:rsidRPr="0019178A" w:rsidRDefault="0019178A" w:rsidP="0019178A">
      <w:pPr>
        <w:jc w:val="center"/>
        <w:rPr>
          <w:b/>
          <w:sz w:val="32"/>
          <w:szCs w:val="32"/>
        </w:rPr>
      </w:pPr>
      <w:r w:rsidRPr="0019178A">
        <w:rPr>
          <w:rFonts w:hint="eastAsia"/>
          <w:b/>
          <w:sz w:val="32"/>
          <w:szCs w:val="32"/>
        </w:rPr>
        <w:lastRenderedPageBreak/>
        <w:t>排球训练课程简介</w:t>
      </w:r>
    </w:p>
    <w:p w:rsidR="0019178A" w:rsidRPr="0019178A" w:rsidRDefault="0019178A" w:rsidP="0019178A">
      <w:pPr>
        <w:spacing w:line="360" w:lineRule="exact"/>
        <w:rPr>
          <w:rFonts w:ascii="黑体" w:eastAsia="黑体" w:hAnsi="宋体"/>
          <w:bCs/>
          <w:sz w:val="24"/>
        </w:rPr>
      </w:pPr>
      <w:r w:rsidRPr="0019178A">
        <w:rPr>
          <w:rFonts w:ascii="黑体" w:eastAsia="黑体" w:hAnsi="宋体" w:hint="eastAsia"/>
          <w:b/>
          <w:bCs/>
          <w:sz w:val="24"/>
        </w:rPr>
        <w:t>课程代码：</w:t>
      </w:r>
      <w:r w:rsidRPr="0019178A">
        <w:rPr>
          <w:rFonts w:ascii="宋体" w:hAnsi="宋体"/>
          <w:bCs/>
          <w:sz w:val="24"/>
        </w:rPr>
        <w:t>B162009</w:t>
      </w:r>
      <w:r w:rsidRPr="0019178A">
        <w:rPr>
          <w:rFonts w:ascii="宋体" w:hAnsi="宋体" w:hint="eastAsia"/>
          <w:bCs/>
          <w:sz w:val="24"/>
        </w:rPr>
        <w:t xml:space="preserve">     </w:t>
      </w:r>
      <w:r w:rsidRPr="0019178A">
        <w:rPr>
          <w:rFonts w:ascii="黑体" w:eastAsia="黑体" w:hAnsi="宋体" w:hint="eastAsia"/>
          <w:bCs/>
          <w:sz w:val="24"/>
        </w:rPr>
        <w:t xml:space="preserve">         </w:t>
      </w:r>
      <w:r w:rsidRPr="0019178A">
        <w:rPr>
          <w:rFonts w:ascii="黑体" w:eastAsia="黑体" w:hAnsi="宋体" w:hint="eastAsia"/>
          <w:b/>
          <w:bCs/>
          <w:sz w:val="24"/>
        </w:rPr>
        <w:t>课程名称：</w:t>
      </w:r>
      <w:r w:rsidRPr="0019178A">
        <w:rPr>
          <w:rFonts w:ascii="黑体" w:eastAsia="黑体" w:hAnsi="宋体" w:hint="eastAsia"/>
          <w:bCs/>
          <w:sz w:val="24"/>
        </w:rPr>
        <w:t xml:space="preserve">《排球训练》   </w:t>
      </w:r>
      <w:r w:rsidRPr="0019178A">
        <w:rPr>
          <w:rFonts w:ascii="黑体" w:eastAsia="黑体" w:hAnsi="宋体" w:hint="eastAsia"/>
          <w:b/>
          <w:bCs/>
          <w:sz w:val="24"/>
        </w:rPr>
        <w:t>课时：</w:t>
      </w:r>
      <w:r w:rsidRPr="0019178A">
        <w:rPr>
          <w:rFonts w:ascii="宋体" w:hAnsi="宋体" w:hint="eastAsia"/>
          <w:bCs/>
          <w:sz w:val="24"/>
        </w:rPr>
        <w:t xml:space="preserve">72 </w:t>
      </w:r>
    </w:p>
    <w:p w:rsidR="0019178A" w:rsidRPr="0019178A" w:rsidRDefault="0019178A" w:rsidP="0019178A">
      <w:pPr>
        <w:spacing w:line="360" w:lineRule="exact"/>
        <w:rPr>
          <w:rFonts w:ascii="宋体" w:hAnsi="宋体"/>
          <w:bCs/>
          <w:sz w:val="24"/>
        </w:rPr>
      </w:pPr>
      <w:r w:rsidRPr="0019178A">
        <w:rPr>
          <w:rFonts w:ascii="黑体" w:eastAsia="黑体" w:hAnsi="宋体" w:hint="eastAsia"/>
          <w:b/>
          <w:bCs/>
          <w:sz w:val="24"/>
        </w:rPr>
        <w:t>主讲教师：</w:t>
      </w:r>
      <w:r w:rsidRPr="0019178A">
        <w:rPr>
          <w:rFonts w:hint="eastAsia"/>
          <w:sz w:val="24"/>
        </w:rPr>
        <w:t>王勇</w:t>
      </w:r>
      <w:r w:rsidRPr="0019178A">
        <w:rPr>
          <w:rFonts w:hint="eastAsia"/>
          <w:sz w:val="24"/>
        </w:rPr>
        <w:t xml:space="preserve">   </w:t>
      </w:r>
      <w:r w:rsidRPr="0019178A">
        <w:rPr>
          <w:rFonts w:ascii="黑体" w:eastAsia="黑体" w:hAnsi="宋体" w:hint="eastAsia"/>
          <w:bCs/>
          <w:sz w:val="24"/>
        </w:rPr>
        <w:t xml:space="preserve">            </w:t>
      </w:r>
      <w:r w:rsidRPr="0019178A">
        <w:rPr>
          <w:rFonts w:ascii="黑体" w:eastAsia="黑体" w:hAnsi="宋体" w:hint="eastAsia"/>
          <w:b/>
          <w:bCs/>
          <w:sz w:val="24"/>
        </w:rPr>
        <w:t xml:space="preserve"> 职称：</w:t>
      </w:r>
      <w:r w:rsidRPr="0019178A">
        <w:rPr>
          <w:rFonts w:hint="eastAsia"/>
          <w:sz w:val="24"/>
        </w:rPr>
        <w:t>副教授</w:t>
      </w:r>
      <w:r w:rsidRPr="0019178A">
        <w:rPr>
          <w:rFonts w:hint="eastAsia"/>
          <w:sz w:val="24"/>
        </w:rPr>
        <w:t xml:space="preserve">   </w:t>
      </w:r>
      <w:r w:rsidRPr="0019178A">
        <w:rPr>
          <w:rFonts w:ascii="黑体" w:eastAsia="黑体" w:hAnsi="宋体" w:hint="eastAsia"/>
          <w:bCs/>
          <w:sz w:val="24"/>
        </w:rPr>
        <w:t xml:space="preserve">          </w:t>
      </w:r>
      <w:r w:rsidRPr="0019178A">
        <w:rPr>
          <w:rFonts w:ascii="黑体" w:eastAsia="黑体" w:hAnsi="宋体" w:hint="eastAsia"/>
          <w:b/>
          <w:bCs/>
          <w:sz w:val="24"/>
        </w:rPr>
        <w:t>联系方式：</w:t>
      </w:r>
      <w:r w:rsidRPr="0019178A">
        <w:rPr>
          <w:rFonts w:ascii="宋体" w:cs="宋体"/>
          <w:color w:val="000000"/>
          <w:kern w:val="0"/>
          <w:sz w:val="22"/>
          <w:szCs w:val="22"/>
        </w:rPr>
        <w:t>8785319</w:t>
      </w:r>
    </w:p>
    <w:p w:rsidR="0019178A" w:rsidRPr="0019178A" w:rsidRDefault="0019178A" w:rsidP="0019178A">
      <w:pPr>
        <w:spacing w:line="360" w:lineRule="exact"/>
        <w:rPr>
          <w:rFonts w:ascii="黑体" w:eastAsia="黑体" w:hAnsi="宋体"/>
          <w:b/>
          <w:bCs/>
          <w:sz w:val="24"/>
        </w:rPr>
      </w:pPr>
      <w:r w:rsidRPr="0019178A">
        <w:rPr>
          <w:rFonts w:ascii="黑体" w:eastAsia="黑体" w:hAnsi="宋体" w:hint="eastAsia"/>
          <w:b/>
          <w:bCs/>
          <w:sz w:val="24"/>
        </w:rPr>
        <w:t>课程的目的、内容与要求：</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一、课程目的</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本课程的教学使学生掌握排球的基本理论知识、基本技术、基本战术与规则，培养学生组织竞赛能力，教学指导能力，并能在实践中加以正确运用。胜任中、小学排球的教学实践与课程内容、形式的改革，培养全方位的人才。</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二、课程内容与要求</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第一章 排球运动概述</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要求：了解排球运动的基本知识及发展史，基本掌握排球运动的相关概念，理解排球运动其独特功能价值和特点，对排球运动有一个简要的概貌性认识。</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第二章 排球技术</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要求：对排球运动的各项技术全面了解，基本掌握各项技术训练方法。</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 xml:space="preserve">第三章 排球战术 </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要求：全面了解排球战术的具体内容，掌握各种阵容配备。</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napToGrid w:val="0"/>
          <w:color w:val="000000"/>
          <w:kern w:val="0"/>
          <w:sz w:val="24"/>
        </w:rPr>
        <w:t xml:space="preserve">第四章 </w:t>
      </w:r>
      <w:r w:rsidRPr="0019178A">
        <w:rPr>
          <w:rFonts w:ascii="宋体" w:hAnsi="宋体" w:hint="eastAsia"/>
          <w:sz w:val="24"/>
        </w:rPr>
        <w:t>排球教学与训练</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要求：明确排球课的课型和结构，熟悉各种教学与训练文件的编写程序。</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第五章 排球运动员体能训练理论与实践</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要求：掌握体能测试项目的内容与方法</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第六章 排球运动员心理技能训练</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要求：熟悉排球运动员实战比赛的心理训练方法</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第七章 排球竞赛组织与编排工作</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要求：掌握排球竞赛组织与编排方法</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第八章 排球竞赛规则与裁判工作</w:t>
      </w:r>
    </w:p>
    <w:p w:rsidR="0019178A" w:rsidRPr="0019178A" w:rsidRDefault="0019178A" w:rsidP="0019178A">
      <w:pPr>
        <w:spacing w:line="400" w:lineRule="exact"/>
        <w:ind w:firstLineChars="200" w:firstLine="480"/>
        <w:rPr>
          <w:rFonts w:ascii="宋体" w:hAnsi="宋体"/>
          <w:sz w:val="24"/>
        </w:rPr>
      </w:pPr>
      <w:r w:rsidRPr="0019178A">
        <w:rPr>
          <w:rFonts w:ascii="宋体" w:hAnsi="宋体" w:hint="eastAsia"/>
          <w:sz w:val="24"/>
        </w:rPr>
        <w:t>要求：了解排球比赛方法，掌握裁判方法。</w:t>
      </w:r>
    </w:p>
    <w:p w:rsidR="0019178A" w:rsidRPr="0019178A" w:rsidRDefault="0019178A" w:rsidP="0019178A">
      <w:pPr>
        <w:adjustRightInd w:val="0"/>
        <w:snapToGrid w:val="0"/>
        <w:spacing w:line="400" w:lineRule="exact"/>
        <w:rPr>
          <w:rFonts w:ascii="黑体" w:eastAsia="黑体" w:hAnsi="宋体"/>
          <w:bCs/>
          <w:sz w:val="24"/>
        </w:rPr>
      </w:pPr>
      <w:r w:rsidRPr="0019178A">
        <w:rPr>
          <w:rFonts w:ascii="黑体" w:eastAsia="黑体" w:hAnsi="宋体" w:hint="eastAsia"/>
          <w:b/>
          <w:bCs/>
          <w:sz w:val="24"/>
        </w:rPr>
        <w:t>先修课程：</w:t>
      </w:r>
      <w:r w:rsidRPr="0019178A">
        <w:rPr>
          <w:rFonts w:ascii="宋体" w:hAnsi="Courier New" w:cs="Courier New" w:hint="eastAsia"/>
          <w:sz w:val="24"/>
          <w:szCs w:val="21"/>
        </w:rPr>
        <w:t>《排球》、《人体解剖学》、《运动生理学》、《篮球》、《 足球》、《田径》、《体操》等专业技术课程。</w:t>
      </w:r>
    </w:p>
    <w:p w:rsidR="0019178A" w:rsidRPr="0019178A" w:rsidRDefault="0019178A" w:rsidP="0019178A">
      <w:pPr>
        <w:adjustRightInd w:val="0"/>
        <w:snapToGrid w:val="0"/>
        <w:spacing w:line="400" w:lineRule="exact"/>
        <w:rPr>
          <w:rFonts w:ascii="黑体" w:eastAsia="黑体" w:hAnsi="宋体"/>
          <w:b/>
          <w:bCs/>
          <w:sz w:val="24"/>
        </w:rPr>
      </w:pPr>
      <w:r w:rsidRPr="0019178A">
        <w:rPr>
          <w:rFonts w:ascii="黑体" w:eastAsia="黑体" w:hAnsi="宋体" w:hint="eastAsia"/>
          <w:b/>
          <w:bCs/>
          <w:sz w:val="24"/>
        </w:rPr>
        <w:t>推荐教材及参考书目：</w:t>
      </w:r>
    </w:p>
    <w:p w:rsidR="0019178A" w:rsidRPr="0019178A" w:rsidRDefault="0019178A" w:rsidP="0019178A">
      <w:pPr>
        <w:spacing w:line="400" w:lineRule="exact"/>
        <w:ind w:firstLineChars="200" w:firstLine="480"/>
        <w:rPr>
          <w:rFonts w:ascii="宋体" w:hAnsi="宋体"/>
          <w:snapToGrid w:val="0"/>
          <w:kern w:val="0"/>
          <w:sz w:val="24"/>
          <w:szCs w:val="22"/>
        </w:rPr>
      </w:pPr>
      <w:r w:rsidRPr="0019178A">
        <w:rPr>
          <w:rFonts w:ascii="宋体" w:hAnsi="宋体" w:hint="eastAsia"/>
          <w:snapToGrid w:val="0"/>
          <w:kern w:val="0"/>
          <w:sz w:val="24"/>
          <w:szCs w:val="22"/>
        </w:rPr>
        <w:t>1、黄汉升.《排球》(第三版).高等教育出版社，2015年11月</w:t>
      </w:r>
    </w:p>
    <w:p w:rsidR="0019178A" w:rsidRPr="0019178A" w:rsidRDefault="0019178A" w:rsidP="0019178A">
      <w:pPr>
        <w:spacing w:line="400" w:lineRule="exact"/>
        <w:ind w:firstLineChars="200" w:firstLine="480"/>
        <w:rPr>
          <w:rFonts w:ascii="黑体" w:eastAsia="黑体" w:hAnsi="宋体"/>
          <w:sz w:val="24"/>
          <w:szCs w:val="22"/>
        </w:rPr>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Pr="0019178A" w:rsidRDefault="0019178A" w:rsidP="0019178A">
      <w:pPr>
        <w:jc w:val="center"/>
        <w:rPr>
          <w:b/>
          <w:sz w:val="32"/>
          <w:szCs w:val="32"/>
        </w:rPr>
      </w:pPr>
      <w:r w:rsidRPr="0019178A">
        <w:rPr>
          <w:rFonts w:hint="eastAsia"/>
          <w:b/>
          <w:sz w:val="32"/>
          <w:szCs w:val="32"/>
        </w:rPr>
        <w:lastRenderedPageBreak/>
        <w:t>教学艺术</w:t>
      </w:r>
      <w:r w:rsidRPr="0019178A">
        <w:rPr>
          <w:rFonts w:hint="eastAsia"/>
          <w:b/>
          <w:sz w:val="32"/>
          <w:szCs w:val="32"/>
        </w:rPr>
        <w:t xml:space="preserve"> </w:t>
      </w:r>
      <w:r w:rsidRPr="0019178A">
        <w:rPr>
          <w:rFonts w:hint="eastAsia"/>
          <w:b/>
          <w:sz w:val="32"/>
          <w:szCs w:val="32"/>
        </w:rPr>
        <w:t>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 xml:space="preserve">B1704071   </w:t>
      </w:r>
      <w:r w:rsidRPr="0019178A">
        <w:rPr>
          <w:rFonts w:ascii="黑体" w:eastAsia="黑体" w:hint="eastAsia"/>
          <w:sz w:val="24"/>
        </w:rPr>
        <w:t>课程名称</w:t>
      </w:r>
      <w:r w:rsidRPr="0019178A">
        <w:rPr>
          <w:rFonts w:hint="eastAsia"/>
          <w:sz w:val="24"/>
        </w:rPr>
        <w:t>：教学艺术（</w:t>
      </w:r>
      <w:r w:rsidRPr="0019178A">
        <w:rPr>
          <w:sz w:val="24"/>
        </w:rPr>
        <w:t>The art of teaching</w:t>
      </w:r>
      <w:r w:rsidRPr="0019178A">
        <w:rPr>
          <w:rFonts w:hint="eastAsia"/>
          <w:sz w:val="24"/>
        </w:rPr>
        <w:t>）</w:t>
      </w:r>
      <w:r w:rsidRPr="0019178A">
        <w:rPr>
          <w:rFonts w:hint="eastAsia"/>
          <w:sz w:val="24"/>
        </w:rPr>
        <w:t xml:space="preserve">  </w:t>
      </w:r>
      <w:r w:rsidRPr="0019178A">
        <w:rPr>
          <w:rFonts w:hint="eastAsia"/>
          <w:b/>
          <w:sz w:val="24"/>
        </w:rPr>
        <w:t>课时：</w:t>
      </w:r>
      <w:r w:rsidRPr="0019178A">
        <w:rPr>
          <w:rFonts w:hint="eastAsia"/>
          <w:sz w:val="24"/>
        </w:rPr>
        <w:t>18</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：韩秋菊</w:t>
      </w:r>
      <w:r w:rsidRPr="0019178A">
        <w:rPr>
          <w:rFonts w:hint="eastAsia"/>
          <w:sz w:val="24"/>
        </w:rPr>
        <w:t xml:space="preserve">                    </w:t>
      </w:r>
      <w:r w:rsidRPr="0019178A">
        <w:rPr>
          <w:rFonts w:ascii="黑体" w:eastAsia="黑体" w:hint="eastAsia"/>
          <w:sz w:val="24"/>
        </w:rPr>
        <w:t>职称</w:t>
      </w:r>
      <w:r w:rsidRPr="0019178A">
        <w:rPr>
          <w:rFonts w:hint="eastAsia"/>
          <w:sz w:val="24"/>
        </w:rPr>
        <w:t>：副教授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ascii="宋体" w:cs="宋体"/>
          <w:color w:val="000000"/>
          <w:kern w:val="0"/>
          <w:szCs w:val="21"/>
        </w:rPr>
        <w:t>8187267</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360" w:lineRule="auto"/>
        <w:ind w:firstLineChars="150" w:firstLine="360"/>
        <w:rPr>
          <w:rFonts w:ascii="宋体" w:hAnsi="宋体"/>
          <w:snapToGrid w:val="0"/>
          <w:color w:val="000000"/>
          <w:kern w:val="0"/>
          <w:sz w:val="24"/>
        </w:rPr>
      </w:pPr>
      <w:r w:rsidRPr="0019178A">
        <w:rPr>
          <w:rFonts w:ascii="黑体" w:eastAsia="黑体" w:hAnsi="宋体" w:hint="eastAsia"/>
          <w:bCs/>
          <w:sz w:val="24"/>
        </w:rPr>
        <w:t xml:space="preserve"> </w:t>
      </w:r>
      <w:r w:rsidRPr="0019178A">
        <w:rPr>
          <w:rFonts w:hAnsi="宋体" w:hint="eastAsia"/>
          <w:snapToGrid w:val="0"/>
          <w:kern w:val="0"/>
          <w:sz w:val="24"/>
        </w:rPr>
        <w:t>本课程是以教育基本理论为指导，研究教师在教学中的实际情况，尤其是教学过程中的每个具体环节的一门课程。通过学习，能增强语言表达能力，调整</w:t>
      </w:r>
      <w:proofErr w:type="gramStart"/>
      <w:r w:rsidRPr="0019178A">
        <w:rPr>
          <w:rFonts w:hAnsi="宋体" w:hint="eastAsia"/>
          <w:snapToGrid w:val="0"/>
          <w:kern w:val="0"/>
          <w:sz w:val="24"/>
        </w:rPr>
        <w:t>教态更加</w:t>
      </w:r>
      <w:proofErr w:type="gramEnd"/>
      <w:r w:rsidRPr="0019178A">
        <w:rPr>
          <w:rFonts w:hAnsi="宋体" w:hint="eastAsia"/>
          <w:snapToGrid w:val="0"/>
          <w:kern w:val="0"/>
          <w:sz w:val="24"/>
        </w:rPr>
        <w:t>得体、规范；熟练掌握教学技能，增强应变能力，提高教学理论水平和教学实践能力，</w:t>
      </w:r>
      <w:r w:rsidRPr="0019178A">
        <w:rPr>
          <w:rFonts w:ascii="宋体" w:hAnsi="宋体" w:hint="eastAsia"/>
          <w:snapToGrid w:val="0"/>
          <w:kern w:val="0"/>
          <w:sz w:val="24"/>
        </w:rPr>
        <w:t>热爱教师职业，提升教师专业素质</w:t>
      </w:r>
      <w:r w:rsidRPr="0019178A">
        <w:rPr>
          <w:rFonts w:hAnsi="宋体" w:hint="eastAsia"/>
          <w:snapToGrid w:val="0"/>
          <w:kern w:val="0"/>
          <w:sz w:val="24"/>
        </w:rPr>
        <w:t>。主要内容</w:t>
      </w:r>
      <w:proofErr w:type="gramStart"/>
      <w:r w:rsidRPr="0019178A">
        <w:rPr>
          <w:rFonts w:hAnsi="宋体" w:hint="eastAsia"/>
          <w:snapToGrid w:val="0"/>
          <w:kern w:val="0"/>
          <w:sz w:val="24"/>
        </w:rPr>
        <w:t>有</w:t>
      </w:r>
      <w:r w:rsidRPr="0019178A">
        <w:rPr>
          <w:rFonts w:hint="eastAsia"/>
          <w:sz w:val="24"/>
        </w:rPr>
        <w:t>教态调整</w:t>
      </w:r>
      <w:proofErr w:type="gramEnd"/>
      <w:r w:rsidRPr="0019178A">
        <w:rPr>
          <w:rFonts w:hint="eastAsia"/>
          <w:sz w:val="24"/>
        </w:rPr>
        <w:t>、教学方法、课堂教学和组织管理、说课、教师资格面试等。教学中贯彻理论与实践结合的原则，在系统学习理论的基础上，结合名师案例，联系个人实际，在实践中提高教育教学能力。</w:t>
      </w:r>
      <w:r w:rsidRPr="0019178A">
        <w:rPr>
          <w:rFonts w:hAnsi="宋体" w:hint="eastAsia"/>
          <w:snapToGrid w:val="0"/>
          <w:color w:val="000000"/>
          <w:kern w:val="0"/>
          <w:sz w:val="24"/>
        </w:rPr>
        <w:t>教学方法主要采用讲授法、演示法、情境教学法和小组讨论法等。</w:t>
      </w:r>
    </w:p>
    <w:p w:rsidR="0019178A" w:rsidRPr="0019178A" w:rsidRDefault="0019178A" w:rsidP="0019178A">
      <w:pPr>
        <w:spacing w:line="360" w:lineRule="auto"/>
        <w:rPr>
          <w:sz w:val="24"/>
        </w:rPr>
      </w:pPr>
      <w:r w:rsidRPr="0019178A">
        <w:rPr>
          <w:rFonts w:ascii="黑体" w:eastAsia="黑体" w:hint="eastAsia"/>
          <w:sz w:val="24"/>
        </w:rPr>
        <w:t>推荐参考书</w:t>
      </w:r>
      <w:r w:rsidRPr="0019178A">
        <w:rPr>
          <w:rFonts w:hint="eastAsia"/>
          <w:sz w:val="24"/>
        </w:rPr>
        <w:t>：</w:t>
      </w:r>
      <w:r w:rsidRPr="0019178A">
        <w:rPr>
          <w:rFonts w:hint="eastAsia"/>
          <w:sz w:val="24"/>
        </w:rPr>
        <w:t xml:space="preserve"> </w:t>
      </w:r>
    </w:p>
    <w:p w:rsidR="0019178A" w:rsidRPr="0019178A" w:rsidRDefault="0019178A" w:rsidP="0019178A">
      <w:pPr>
        <w:spacing w:line="360" w:lineRule="auto"/>
        <w:rPr>
          <w:rFonts w:ascii="宋体" w:hAnsi="宋体"/>
          <w:sz w:val="24"/>
        </w:rPr>
      </w:pPr>
      <w:r w:rsidRPr="0019178A">
        <w:rPr>
          <w:rFonts w:ascii="宋体" w:hAnsi="宋体" w:hint="eastAsia"/>
          <w:sz w:val="24"/>
        </w:rPr>
        <w:t>[1]孙菊如，陈春荣，谢云，</w:t>
      </w:r>
      <w:proofErr w:type="gramStart"/>
      <w:r w:rsidRPr="0019178A">
        <w:rPr>
          <w:rFonts w:ascii="宋体" w:hAnsi="宋体" w:hint="eastAsia"/>
          <w:sz w:val="24"/>
        </w:rPr>
        <w:t>邹</w:t>
      </w:r>
      <w:proofErr w:type="gramEnd"/>
      <w:r w:rsidRPr="0019178A">
        <w:rPr>
          <w:rFonts w:ascii="宋体" w:hAnsi="宋体" w:hint="eastAsia"/>
          <w:sz w:val="24"/>
        </w:rPr>
        <w:t>花香.课堂教学艺术.北京大学出版社，2006</w:t>
      </w:r>
    </w:p>
    <w:p w:rsidR="0019178A" w:rsidRPr="0019178A" w:rsidRDefault="0019178A" w:rsidP="0019178A">
      <w:pPr>
        <w:spacing w:line="360" w:lineRule="auto"/>
        <w:rPr>
          <w:rFonts w:ascii="宋体" w:hAnsi="宋体"/>
          <w:sz w:val="24"/>
        </w:rPr>
      </w:pPr>
      <w:r w:rsidRPr="0019178A">
        <w:rPr>
          <w:rFonts w:ascii="宋体" w:hAnsi="宋体" w:hint="eastAsia"/>
          <w:sz w:val="24"/>
        </w:rPr>
        <w:t>[2]彭小明，郑东辉.课堂教学技能训练.高等教育出版社，2012</w:t>
      </w:r>
    </w:p>
    <w:p w:rsidR="0019178A" w:rsidRPr="0019178A" w:rsidRDefault="0019178A" w:rsidP="0019178A">
      <w:pPr>
        <w:spacing w:line="360" w:lineRule="auto"/>
        <w:rPr>
          <w:rFonts w:ascii="宋体" w:hAnsi="宋体"/>
          <w:sz w:val="24"/>
        </w:rPr>
      </w:pPr>
      <w:r w:rsidRPr="0019178A">
        <w:rPr>
          <w:rFonts w:ascii="宋体" w:hAnsi="宋体" w:hint="eastAsia"/>
          <w:sz w:val="24"/>
        </w:rPr>
        <w:t>[3]赵伶俐.课堂教学技术与艺术.西南师范大学出版社，2013</w:t>
      </w:r>
    </w:p>
    <w:p w:rsidR="0019178A" w:rsidRPr="0019178A" w:rsidRDefault="0019178A" w:rsidP="0019178A">
      <w:pPr>
        <w:spacing w:line="360" w:lineRule="auto"/>
        <w:rPr>
          <w:rFonts w:ascii="宋体" w:hAnsi="宋体"/>
          <w:sz w:val="24"/>
        </w:rPr>
      </w:pPr>
      <w:r w:rsidRPr="0019178A">
        <w:rPr>
          <w:rFonts w:ascii="宋体" w:hAnsi="宋体" w:hint="eastAsia"/>
          <w:sz w:val="24"/>
        </w:rPr>
        <w:t>[4]</w:t>
      </w:r>
      <w:proofErr w:type="gramStart"/>
      <w:r w:rsidRPr="0019178A">
        <w:rPr>
          <w:rFonts w:ascii="宋体" w:hAnsi="宋体" w:hint="eastAsia"/>
          <w:sz w:val="24"/>
        </w:rPr>
        <w:t>沈龙明</w:t>
      </w:r>
      <w:proofErr w:type="gramEnd"/>
      <w:r w:rsidRPr="0019178A">
        <w:rPr>
          <w:rFonts w:ascii="宋体" w:hAnsi="宋体" w:hint="eastAsia"/>
          <w:sz w:val="24"/>
        </w:rPr>
        <w:t>.中小学课堂教学艺术（修订版）.高等教育出版社，2006</w:t>
      </w:r>
    </w:p>
    <w:p w:rsidR="0019178A" w:rsidRPr="0019178A" w:rsidRDefault="0019178A" w:rsidP="0019178A">
      <w:pPr>
        <w:spacing w:line="360" w:lineRule="auto"/>
        <w:rPr>
          <w:rFonts w:ascii="宋体" w:hAnsi="宋体"/>
          <w:sz w:val="24"/>
        </w:rPr>
      </w:pPr>
      <w:r w:rsidRPr="0019178A">
        <w:rPr>
          <w:rFonts w:ascii="宋体" w:hAnsi="宋体" w:hint="eastAsia"/>
          <w:sz w:val="24"/>
        </w:rPr>
        <w:t>[5]李龙.教学设计.高等教育出版社，2010</w:t>
      </w:r>
    </w:p>
    <w:p w:rsidR="0019178A" w:rsidRP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Default="0019178A" w:rsidP="0019178A">
      <w:pPr>
        <w:spacing w:line="360" w:lineRule="auto"/>
        <w:rPr>
          <w:rFonts w:ascii="宋体" w:hAnsi="宋体"/>
          <w:sz w:val="24"/>
        </w:rPr>
      </w:pPr>
    </w:p>
    <w:p w:rsidR="0019178A" w:rsidRPr="0019178A" w:rsidRDefault="0019178A" w:rsidP="0019178A">
      <w:pPr>
        <w:spacing w:line="360" w:lineRule="auto"/>
        <w:rPr>
          <w:rFonts w:ascii="宋体" w:hAnsi="宋体"/>
          <w:sz w:val="24"/>
        </w:rPr>
      </w:pPr>
      <w:bookmarkStart w:id="18" w:name="_GoBack"/>
      <w:bookmarkEnd w:id="18"/>
    </w:p>
    <w:p w:rsidR="0019178A" w:rsidRPr="0019178A" w:rsidRDefault="0019178A" w:rsidP="0019178A">
      <w:pPr>
        <w:jc w:val="center"/>
        <w:rPr>
          <w:b/>
          <w:sz w:val="32"/>
          <w:szCs w:val="32"/>
        </w:rPr>
      </w:pPr>
      <w:r w:rsidRPr="0019178A">
        <w:rPr>
          <w:rFonts w:hint="eastAsia"/>
          <w:b/>
          <w:sz w:val="32"/>
          <w:szCs w:val="32"/>
        </w:rPr>
        <w:lastRenderedPageBreak/>
        <w:t>《现代教育技术应用与训练》课程简介</w:t>
      </w:r>
    </w:p>
    <w:p w:rsidR="0019178A" w:rsidRPr="0019178A" w:rsidRDefault="0019178A" w:rsidP="0019178A">
      <w:pPr>
        <w:spacing w:line="360" w:lineRule="auto"/>
        <w:rPr>
          <w:sz w:val="24"/>
        </w:rPr>
      </w:pPr>
      <w:r w:rsidRPr="0019178A">
        <w:rPr>
          <w:rFonts w:ascii="黑体" w:eastAsia="黑体" w:hint="eastAsia"/>
          <w:sz w:val="24"/>
        </w:rPr>
        <w:t>课程代码</w:t>
      </w:r>
      <w:r w:rsidRPr="0019178A">
        <w:rPr>
          <w:rFonts w:hint="eastAsia"/>
          <w:sz w:val="24"/>
        </w:rPr>
        <w:t>：</w:t>
      </w:r>
      <w:r w:rsidRPr="0019178A">
        <w:rPr>
          <w:rFonts w:hint="eastAsia"/>
          <w:sz w:val="24"/>
        </w:rPr>
        <w:t xml:space="preserve">B171003  </w:t>
      </w:r>
      <w:r w:rsidRPr="0019178A">
        <w:rPr>
          <w:rFonts w:ascii="黑体" w:eastAsia="黑体" w:hint="eastAsia"/>
          <w:sz w:val="24"/>
        </w:rPr>
        <w:t>课程名称</w:t>
      </w:r>
      <w:r w:rsidRPr="0019178A">
        <w:rPr>
          <w:rFonts w:hint="eastAsia"/>
          <w:sz w:val="24"/>
        </w:rPr>
        <w:t>：《现代教育技术应用与训练》（</w:t>
      </w:r>
      <w:r w:rsidRPr="0019178A">
        <w:rPr>
          <w:rFonts w:ascii="宋体" w:hAnsi="宋体" w:hint="eastAsia"/>
          <w:sz w:val="24"/>
        </w:rPr>
        <w:t>The Application And Training of Modern Educational Technology</w:t>
      </w:r>
      <w:r w:rsidRPr="0019178A">
        <w:rPr>
          <w:rFonts w:hint="eastAsia"/>
          <w:sz w:val="24"/>
        </w:rPr>
        <w:t>）</w:t>
      </w:r>
      <w:r w:rsidRPr="0019178A">
        <w:rPr>
          <w:rFonts w:hint="eastAsia"/>
          <w:b/>
          <w:sz w:val="24"/>
        </w:rPr>
        <w:t>课时：</w:t>
      </w:r>
      <w:r w:rsidRPr="0019178A">
        <w:rPr>
          <w:rFonts w:hint="eastAsia"/>
          <w:sz w:val="24"/>
        </w:rPr>
        <w:t>36</w:t>
      </w:r>
    </w:p>
    <w:p w:rsidR="0019178A" w:rsidRPr="0019178A" w:rsidRDefault="0019178A" w:rsidP="0019178A">
      <w:pPr>
        <w:spacing w:line="360" w:lineRule="auto"/>
        <w:rPr>
          <w:sz w:val="24"/>
        </w:rPr>
      </w:pPr>
      <w:r w:rsidRPr="0019178A">
        <w:rPr>
          <w:rFonts w:ascii="黑体" w:eastAsia="黑体" w:hint="eastAsia"/>
          <w:sz w:val="24"/>
        </w:rPr>
        <w:t>主讲教师</w:t>
      </w:r>
      <w:r w:rsidRPr="0019178A">
        <w:rPr>
          <w:rFonts w:hint="eastAsia"/>
          <w:sz w:val="24"/>
        </w:rPr>
        <w:t>：李丽君</w:t>
      </w:r>
      <w:r w:rsidRPr="0019178A">
        <w:rPr>
          <w:rFonts w:hint="eastAsia"/>
          <w:sz w:val="24"/>
        </w:rPr>
        <w:t xml:space="preserve">                    </w:t>
      </w:r>
      <w:r w:rsidRPr="0019178A">
        <w:rPr>
          <w:rFonts w:ascii="黑体" w:eastAsia="黑体" w:hint="eastAsia"/>
          <w:sz w:val="24"/>
        </w:rPr>
        <w:t>职称</w:t>
      </w:r>
      <w:r w:rsidRPr="0019178A">
        <w:rPr>
          <w:rFonts w:hint="eastAsia"/>
          <w:sz w:val="24"/>
        </w:rPr>
        <w:t>：讲师</w:t>
      </w:r>
      <w:r w:rsidRPr="0019178A">
        <w:rPr>
          <w:rFonts w:hint="eastAsia"/>
          <w:sz w:val="24"/>
        </w:rPr>
        <w:t xml:space="preserve">   </w:t>
      </w:r>
      <w:r w:rsidRPr="0019178A">
        <w:rPr>
          <w:rFonts w:hint="eastAsia"/>
          <w:b/>
          <w:szCs w:val="21"/>
        </w:rPr>
        <w:t>联系方式</w:t>
      </w:r>
      <w:r w:rsidRPr="0019178A">
        <w:rPr>
          <w:rFonts w:hint="eastAsia"/>
          <w:sz w:val="24"/>
        </w:rPr>
        <w:t>：</w:t>
      </w:r>
      <w:r w:rsidRPr="0019178A">
        <w:rPr>
          <w:rFonts w:ascii="宋体" w:cs="宋体"/>
          <w:color w:val="000000"/>
          <w:kern w:val="0"/>
          <w:szCs w:val="21"/>
        </w:rPr>
        <w:t>8187267</w:t>
      </w:r>
    </w:p>
    <w:p w:rsidR="0019178A" w:rsidRPr="0019178A" w:rsidRDefault="0019178A" w:rsidP="0019178A">
      <w:pPr>
        <w:spacing w:line="360" w:lineRule="auto"/>
        <w:rPr>
          <w:sz w:val="24"/>
        </w:rPr>
      </w:pPr>
      <w:r w:rsidRPr="0019178A">
        <w:rPr>
          <w:rFonts w:ascii="黑体" w:eastAsia="黑体" w:hint="eastAsia"/>
          <w:sz w:val="24"/>
        </w:rPr>
        <w:t>课程的目的、内容与要求：（200字）</w:t>
      </w:r>
      <w:r w:rsidRPr="0019178A">
        <w:rPr>
          <w:rFonts w:hint="eastAsia"/>
          <w:sz w:val="24"/>
        </w:rPr>
        <w:t xml:space="preserve"> </w:t>
      </w:r>
    </w:p>
    <w:p w:rsidR="0019178A" w:rsidRPr="0019178A" w:rsidRDefault="0019178A" w:rsidP="0019178A">
      <w:pPr>
        <w:spacing w:line="360" w:lineRule="auto"/>
        <w:rPr>
          <w:rFonts w:ascii="宋体" w:hAnsi="宋体"/>
          <w:sz w:val="24"/>
        </w:rPr>
      </w:pPr>
      <w:r w:rsidRPr="0019178A">
        <w:rPr>
          <w:rFonts w:ascii="宋体" w:hAnsi="宋体" w:hint="eastAsia"/>
          <w:sz w:val="24"/>
        </w:rPr>
        <w:t xml:space="preserve">    本课程是面向师范类专业学生开设的教师教育类公共必修课程。属于学科基础与专业必修课。也可以作为面向所有高校大学生开设的、培养提高学生适应信息时代，提高现代教育技术教学能力需要的公共同时课程。本课程旨在培养信息时代环境下，教师必须具有的教育技术相关的理论知识、熟练的媒体技能、 E-learning 的方法，以及系统化教学设计能力。</w:t>
      </w:r>
    </w:p>
    <w:p w:rsidR="0019178A" w:rsidRPr="0019178A" w:rsidRDefault="0019178A" w:rsidP="0019178A">
      <w:pPr>
        <w:spacing w:line="360" w:lineRule="auto"/>
        <w:ind w:firstLine="480"/>
        <w:rPr>
          <w:rFonts w:ascii="宋体" w:hAnsi="宋体"/>
          <w:sz w:val="24"/>
        </w:rPr>
      </w:pPr>
      <w:r w:rsidRPr="0019178A">
        <w:rPr>
          <w:rFonts w:ascii="宋体" w:hAnsi="宋体" w:hint="eastAsia"/>
          <w:sz w:val="24"/>
        </w:rPr>
        <w:t>本课程教学内容主要包括教育技术的基本概念与基本理论、常规教学媒体、多媒体教学系统及微</w:t>
      </w:r>
      <w:proofErr w:type="gramStart"/>
      <w:r w:rsidRPr="0019178A">
        <w:rPr>
          <w:rFonts w:ascii="宋体" w:hAnsi="宋体" w:hint="eastAsia"/>
          <w:sz w:val="24"/>
        </w:rPr>
        <w:t>格教学</w:t>
      </w:r>
      <w:proofErr w:type="gramEnd"/>
      <w:r w:rsidRPr="0019178A">
        <w:rPr>
          <w:rFonts w:ascii="宋体" w:hAnsi="宋体" w:hint="eastAsia"/>
          <w:sz w:val="24"/>
        </w:rPr>
        <w:t>设施的基本特性并会应用、开发多媒体课件、利用Internet 教育资源开展教学的初步能力、教学设计的基本方法等。</w:t>
      </w:r>
    </w:p>
    <w:p w:rsidR="0019178A" w:rsidRPr="0019178A" w:rsidRDefault="0019178A" w:rsidP="0019178A">
      <w:pPr>
        <w:spacing w:line="360" w:lineRule="auto"/>
        <w:rPr>
          <w:rFonts w:ascii="宋体" w:hAnsi="宋体"/>
          <w:sz w:val="24"/>
        </w:rPr>
      </w:pPr>
      <w:r w:rsidRPr="0019178A">
        <w:rPr>
          <w:rFonts w:ascii="宋体" w:hAnsi="宋体" w:hint="eastAsia"/>
          <w:sz w:val="24"/>
        </w:rPr>
        <w:t xml:space="preserve">     教学中，在引导学生学习现代教育教学基本理论、教学媒体基本原理的同时，应根据不同专业领域学生的特点，选择和学的同时组织不同侧重面的教学内容，解决相关领域中教育技术应用的重点和难点问题，在进行理论教学的同时加强实践环节的教学与训练，培养学生具备理论与实践相结合的复合型能力和素养。</w:t>
      </w:r>
    </w:p>
    <w:p w:rsidR="0019178A" w:rsidRPr="0019178A" w:rsidRDefault="0019178A" w:rsidP="0019178A">
      <w:pPr>
        <w:spacing w:line="360" w:lineRule="auto"/>
        <w:rPr>
          <w:rFonts w:ascii="宋体" w:hAnsi="宋体"/>
          <w:sz w:val="24"/>
        </w:rPr>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Default="0019178A" w:rsidP="0019178A">
      <w:pPr>
        <w:tabs>
          <w:tab w:val="left" w:pos="2640"/>
        </w:tabs>
      </w:pPr>
    </w:p>
    <w:p w:rsidR="0019178A" w:rsidRPr="0019178A" w:rsidRDefault="0019178A" w:rsidP="0019178A">
      <w:pPr>
        <w:widowControl/>
        <w:spacing w:before="100" w:beforeAutospacing="1" w:after="100" w:afterAutospacing="1" w:line="300" w:lineRule="atLeast"/>
        <w:jc w:val="center"/>
        <w:rPr>
          <w:rFonts w:ascii="宋体" w:hAnsi="宋体"/>
          <w:kern w:val="0"/>
          <w:sz w:val="32"/>
          <w:szCs w:val="21"/>
        </w:rPr>
      </w:pPr>
      <w:r w:rsidRPr="0019178A">
        <w:rPr>
          <w:rFonts w:ascii="宋体" w:hAnsi="宋体" w:hint="eastAsia"/>
          <w:b/>
          <w:bCs/>
          <w:kern w:val="0"/>
          <w:sz w:val="32"/>
          <w:szCs w:val="21"/>
        </w:rPr>
        <w:lastRenderedPageBreak/>
        <w:t>《</w:t>
      </w:r>
      <w:r w:rsidRPr="0019178A">
        <w:rPr>
          <w:rFonts w:ascii="宋体" w:hAnsi="宋体"/>
          <w:b/>
          <w:bCs/>
          <w:kern w:val="0"/>
          <w:sz w:val="32"/>
          <w:szCs w:val="21"/>
        </w:rPr>
        <w:t>基础工程</w:t>
      </w:r>
      <w:r w:rsidRPr="0019178A">
        <w:rPr>
          <w:rFonts w:ascii="宋体" w:hAnsi="宋体" w:hint="eastAsia"/>
          <w:b/>
          <w:bCs/>
          <w:kern w:val="0"/>
          <w:sz w:val="32"/>
          <w:szCs w:val="21"/>
        </w:rPr>
        <w:t>》课程简介</w:t>
      </w:r>
    </w:p>
    <w:p w:rsidR="0019178A" w:rsidRPr="0019178A" w:rsidRDefault="0019178A" w:rsidP="0019178A">
      <w:pPr>
        <w:spacing w:line="360" w:lineRule="auto"/>
        <w:rPr>
          <w:rFonts w:ascii="宋体" w:hAnsi="宋体"/>
          <w:b/>
          <w:sz w:val="24"/>
        </w:rPr>
      </w:pPr>
      <w:r w:rsidRPr="0019178A">
        <w:rPr>
          <w:rFonts w:ascii="宋体" w:hAnsi="宋体" w:hint="eastAsia"/>
          <w:b/>
          <w:sz w:val="24"/>
        </w:rPr>
        <w:t>课程代码：2812011   课程名称：《基础工程》</w:t>
      </w:r>
      <w:r w:rsidRPr="0019178A">
        <w:rPr>
          <w:rFonts w:ascii="宋体" w:hAnsi="宋体"/>
          <w:b/>
          <w:sz w:val="24"/>
        </w:rPr>
        <w:t>Foundation Engineering</w:t>
      </w:r>
      <w:r w:rsidRPr="0019178A">
        <w:rPr>
          <w:rFonts w:ascii="宋体" w:hAnsi="宋体" w:hint="eastAsia"/>
          <w:b/>
          <w:sz w:val="24"/>
        </w:rPr>
        <w:t xml:space="preserve">   课时：44</w:t>
      </w:r>
    </w:p>
    <w:p w:rsidR="0019178A" w:rsidRPr="0019178A" w:rsidRDefault="0019178A" w:rsidP="0019178A">
      <w:pPr>
        <w:spacing w:line="360" w:lineRule="auto"/>
        <w:rPr>
          <w:rFonts w:ascii="宋体" w:hAnsi="宋体"/>
          <w:b/>
          <w:sz w:val="24"/>
        </w:rPr>
      </w:pPr>
      <w:r w:rsidRPr="0019178A">
        <w:rPr>
          <w:rFonts w:ascii="宋体" w:hAnsi="宋体" w:hint="eastAsia"/>
          <w:b/>
          <w:sz w:val="24"/>
        </w:rPr>
        <w:t xml:space="preserve">主讲教师:  </w:t>
      </w:r>
      <w:proofErr w:type="gramStart"/>
      <w:r w:rsidRPr="0019178A">
        <w:rPr>
          <w:rFonts w:ascii="宋体" w:hAnsi="宋体" w:hint="eastAsia"/>
          <w:b/>
          <w:sz w:val="24"/>
        </w:rPr>
        <w:t>于景杰</w:t>
      </w:r>
      <w:proofErr w:type="gramEnd"/>
      <w:r w:rsidRPr="0019178A">
        <w:rPr>
          <w:rFonts w:ascii="宋体" w:hAnsi="宋体" w:hint="eastAsia"/>
          <w:b/>
          <w:sz w:val="24"/>
        </w:rPr>
        <w:t xml:space="preserve">   职称：教授        联系方式：</w:t>
      </w:r>
      <w:r w:rsidRPr="0019178A">
        <w:rPr>
          <w:rFonts w:ascii="宋体" w:cs="宋体"/>
          <w:color w:val="000000"/>
          <w:kern w:val="0"/>
          <w:sz w:val="24"/>
        </w:rPr>
        <w:t>8785811</w:t>
      </w:r>
    </w:p>
    <w:p w:rsidR="0019178A" w:rsidRPr="0019178A" w:rsidRDefault="0019178A" w:rsidP="0019178A">
      <w:pPr>
        <w:spacing w:line="360" w:lineRule="auto"/>
        <w:rPr>
          <w:rFonts w:ascii="宋体" w:hAnsi="宋体"/>
          <w:b/>
          <w:bCs/>
          <w:sz w:val="24"/>
        </w:rPr>
      </w:pPr>
      <w:r w:rsidRPr="0019178A">
        <w:rPr>
          <w:rFonts w:ascii="宋体" w:hAnsi="宋体" w:hint="eastAsia"/>
          <w:b/>
          <w:sz w:val="24"/>
        </w:rPr>
        <w:t>课程的目的、内容与要求：</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kern w:val="0"/>
          <w:sz w:val="24"/>
        </w:rPr>
        <w:t>本课程为土木工程专业必修的专业课程。本课程主要讲授常见的地基基础的设计理论和计算方法方面的内容，通过学习使学生掌握地基基础设计的基本原理，具有进行一般工程基础设计规划的能力，同时具有从事基础工程施工管理的能力，对于常见的基础工程事故，能</w:t>
      </w:r>
      <w:proofErr w:type="gramStart"/>
      <w:r w:rsidRPr="0019178A">
        <w:rPr>
          <w:rFonts w:ascii="宋体" w:hAnsi="宋体"/>
          <w:kern w:val="0"/>
          <w:sz w:val="24"/>
        </w:rPr>
        <w:t>作出</w:t>
      </w:r>
      <w:proofErr w:type="gramEnd"/>
      <w:r w:rsidRPr="0019178A">
        <w:rPr>
          <w:rFonts w:ascii="宋体" w:hAnsi="宋体"/>
          <w:kern w:val="0"/>
          <w:sz w:val="24"/>
        </w:rPr>
        <w:t>合理的评价。</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课程教学要求</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通过本课程的学习，能掌握</w:t>
      </w:r>
      <w:r w:rsidRPr="0019178A">
        <w:rPr>
          <w:rFonts w:ascii="宋体" w:hAnsi="宋体"/>
          <w:kern w:val="0"/>
          <w:sz w:val="24"/>
        </w:rPr>
        <w:t>地基基础设计原则、浅基础、桩基础、地基</w:t>
      </w:r>
      <w:r w:rsidRPr="0019178A">
        <w:rPr>
          <w:rFonts w:ascii="宋体" w:hAnsi="宋体" w:hint="eastAsia"/>
          <w:kern w:val="0"/>
          <w:sz w:val="24"/>
        </w:rPr>
        <w:t>处理</w:t>
      </w:r>
      <w:r w:rsidRPr="0019178A">
        <w:rPr>
          <w:rFonts w:ascii="宋体" w:hAnsi="宋体"/>
          <w:kern w:val="0"/>
          <w:sz w:val="24"/>
        </w:rPr>
        <w:t>、挡土墙、基坑工程、特殊土地基</w:t>
      </w:r>
      <w:r w:rsidRPr="0019178A">
        <w:rPr>
          <w:rFonts w:ascii="宋体" w:hAnsi="宋体" w:hint="eastAsia"/>
          <w:kern w:val="0"/>
          <w:sz w:val="24"/>
        </w:rPr>
        <w:t>等内容</w:t>
      </w:r>
      <w:r w:rsidRPr="0019178A">
        <w:rPr>
          <w:rFonts w:ascii="宋体" w:hAnsi="宋体"/>
          <w:kern w:val="0"/>
          <w:sz w:val="24"/>
        </w:rPr>
        <w:t>。</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本课程重点是：</w:t>
      </w:r>
      <w:r w:rsidRPr="0019178A">
        <w:rPr>
          <w:rFonts w:ascii="宋体" w:hAnsi="宋体"/>
          <w:kern w:val="0"/>
          <w:sz w:val="24"/>
        </w:rPr>
        <w:t>浅基础、桩基础、地基</w:t>
      </w:r>
      <w:r w:rsidRPr="0019178A">
        <w:rPr>
          <w:rFonts w:ascii="宋体" w:hAnsi="宋体" w:hint="eastAsia"/>
          <w:kern w:val="0"/>
          <w:sz w:val="24"/>
        </w:rPr>
        <w:t>处理</w:t>
      </w:r>
      <w:r w:rsidRPr="0019178A">
        <w:rPr>
          <w:rFonts w:ascii="宋体" w:hAnsi="宋体"/>
          <w:kern w:val="0"/>
          <w:sz w:val="24"/>
        </w:rPr>
        <w:t>、基坑工程</w:t>
      </w:r>
      <w:r w:rsidRPr="0019178A">
        <w:rPr>
          <w:rFonts w:ascii="宋体" w:hAnsi="宋体" w:hint="eastAsia"/>
          <w:kern w:val="0"/>
          <w:sz w:val="24"/>
        </w:rPr>
        <w:t>等内容</w:t>
      </w:r>
      <w:r w:rsidRPr="0019178A">
        <w:rPr>
          <w:rFonts w:ascii="宋体" w:hAnsi="宋体"/>
          <w:kern w:val="0"/>
          <w:sz w:val="24"/>
        </w:rPr>
        <w:t>。</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本课程的先修课程为工程地质与土力学、材料力学、结构力学</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授课方法：讲授</w:t>
      </w:r>
    </w:p>
    <w:p w:rsidR="0019178A" w:rsidRPr="0019178A" w:rsidRDefault="0019178A" w:rsidP="0019178A">
      <w:pPr>
        <w:widowControl/>
        <w:spacing w:line="360" w:lineRule="auto"/>
        <w:ind w:firstLineChars="200" w:firstLine="480"/>
        <w:rPr>
          <w:rFonts w:ascii="宋体" w:hAnsi="宋体"/>
          <w:kern w:val="0"/>
          <w:sz w:val="24"/>
        </w:rPr>
      </w:pPr>
      <w:r w:rsidRPr="0019178A">
        <w:rPr>
          <w:rFonts w:ascii="宋体" w:hAnsi="宋体" w:hint="eastAsia"/>
          <w:kern w:val="0"/>
          <w:sz w:val="24"/>
        </w:rPr>
        <w:t>教材编选的原则：结合本专业的培养计划和本课程的教学目的和任务，优先选用使用土木工程本科专业的“规划”教材。</w:t>
      </w:r>
    </w:p>
    <w:p w:rsidR="0019178A" w:rsidRPr="0019178A" w:rsidRDefault="0019178A" w:rsidP="0019178A">
      <w:pPr>
        <w:widowControl/>
        <w:spacing w:line="360" w:lineRule="auto"/>
        <w:jc w:val="left"/>
        <w:rPr>
          <w:rFonts w:ascii="宋体" w:hAnsi="宋体"/>
          <w:b/>
          <w:kern w:val="0"/>
          <w:sz w:val="24"/>
        </w:rPr>
      </w:pPr>
      <w:r w:rsidRPr="0019178A">
        <w:rPr>
          <w:rFonts w:ascii="宋体" w:hAnsi="宋体" w:hint="eastAsia"/>
          <w:b/>
          <w:kern w:val="0"/>
          <w:sz w:val="24"/>
        </w:rPr>
        <w:t>推荐参考书：</w:t>
      </w:r>
    </w:p>
    <w:p w:rsidR="0019178A" w:rsidRPr="0019178A" w:rsidRDefault="0019178A" w:rsidP="0019178A">
      <w:pPr>
        <w:widowControl/>
        <w:spacing w:line="360" w:lineRule="auto"/>
        <w:ind w:firstLineChars="170" w:firstLine="408"/>
        <w:jc w:val="left"/>
        <w:rPr>
          <w:rFonts w:ascii="宋体" w:hAnsi="宋体"/>
          <w:kern w:val="0"/>
          <w:sz w:val="24"/>
        </w:rPr>
      </w:pPr>
      <w:r w:rsidRPr="0019178A">
        <w:rPr>
          <w:rFonts w:ascii="宋体" w:hAnsi="宋体"/>
          <w:kern w:val="0"/>
          <w:sz w:val="24"/>
        </w:rPr>
        <w:t>1.</w:t>
      </w:r>
      <w:r w:rsidRPr="0019178A">
        <w:rPr>
          <w:rFonts w:ascii="宋体" w:hAnsi="宋体" w:hint="eastAsia"/>
          <w:kern w:val="0"/>
          <w:sz w:val="24"/>
        </w:rPr>
        <w:t xml:space="preserve"> 《基础工程》 华南理工大学等编 中国建筑工业出版社</w:t>
      </w:r>
    </w:p>
    <w:p w:rsidR="0019178A" w:rsidRPr="0019178A" w:rsidRDefault="0019178A" w:rsidP="0019178A">
      <w:pPr>
        <w:widowControl/>
        <w:spacing w:line="360" w:lineRule="auto"/>
        <w:ind w:firstLineChars="170" w:firstLine="408"/>
        <w:jc w:val="left"/>
        <w:rPr>
          <w:rFonts w:ascii="宋体" w:hAnsi="宋体"/>
          <w:kern w:val="0"/>
          <w:sz w:val="24"/>
        </w:rPr>
      </w:pPr>
      <w:r w:rsidRPr="0019178A">
        <w:rPr>
          <w:rFonts w:ascii="宋体" w:hAnsi="宋体"/>
          <w:kern w:val="0"/>
          <w:sz w:val="24"/>
        </w:rPr>
        <w:t>2.</w:t>
      </w:r>
      <w:r w:rsidRPr="0019178A">
        <w:rPr>
          <w:rFonts w:ascii="宋体" w:hAnsi="宋体" w:hint="eastAsia"/>
          <w:kern w:val="0"/>
          <w:sz w:val="24"/>
        </w:rPr>
        <w:t xml:space="preserve"> 《基础工程设计原理》（第三版） 袁聚云、</w:t>
      </w:r>
      <w:proofErr w:type="gramStart"/>
      <w:r w:rsidRPr="0019178A">
        <w:rPr>
          <w:rFonts w:ascii="宋体" w:hAnsi="宋体" w:hint="eastAsia"/>
          <w:kern w:val="0"/>
          <w:sz w:val="24"/>
        </w:rPr>
        <w:t>李境培</w:t>
      </w:r>
      <w:proofErr w:type="gramEnd"/>
      <w:r w:rsidRPr="0019178A">
        <w:rPr>
          <w:rFonts w:ascii="宋体" w:hAnsi="宋体" w:hint="eastAsia"/>
          <w:kern w:val="0"/>
          <w:sz w:val="24"/>
        </w:rPr>
        <w:t>、楼晓明等编 同济大学出版社</w:t>
      </w:r>
    </w:p>
    <w:p w:rsidR="0019178A" w:rsidRPr="0019178A" w:rsidRDefault="0019178A" w:rsidP="0019178A">
      <w:pPr>
        <w:widowControl/>
        <w:spacing w:line="360" w:lineRule="auto"/>
        <w:ind w:firstLineChars="170" w:firstLine="408"/>
        <w:jc w:val="left"/>
        <w:rPr>
          <w:rFonts w:ascii="宋体" w:hAnsi="宋体"/>
          <w:kern w:val="0"/>
          <w:sz w:val="24"/>
        </w:rPr>
      </w:pPr>
      <w:r w:rsidRPr="0019178A">
        <w:rPr>
          <w:rFonts w:ascii="宋体" w:hAnsi="宋体" w:hint="eastAsia"/>
          <w:kern w:val="0"/>
          <w:sz w:val="24"/>
        </w:rPr>
        <w:t>3. 《土力学与基础工程》 高大</w:t>
      </w:r>
      <w:proofErr w:type="gramStart"/>
      <w:r w:rsidRPr="0019178A">
        <w:rPr>
          <w:rFonts w:ascii="宋体" w:hAnsi="宋体" w:hint="eastAsia"/>
          <w:kern w:val="0"/>
          <w:sz w:val="24"/>
        </w:rPr>
        <w:t>钊</w:t>
      </w:r>
      <w:proofErr w:type="gramEnd"/>
      <w:r w:rsidRPr="0019178A">
        <w:rPr>
          <w:rFonts w:ascii="宋体" w:hAnsi="宋体" w:hint="eastAsia"/>
          <w:kern w:val="0"/>
          <w:sz w:val="24"/>
        </w:rPr>
        <w:t>主编 中国建筑工业出版社</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widowControl/>
        <w:spacing w:before="100" w:beforeAutospacing="1" w:after="100" w:afterAutospacing="1" w:line="300" w:lineRule="atLeast"/>
        <w:jc w:val="center"/>
        <w:rPr>
          <w:rFonts w:ascii="宋体" w:hAnsi="宋体"/>
          <w:kern w:val="0"/>
          <w:sz w:val="32"/>
          <w:szCs w:val="21"/>
        </w:rPr>
      </w:pPr>
      <w:r w:rsidRPr="0019178A">
        <w:rPr>
          <w:rFonts w:ascii="宋体" w:hAnsi="宋体" w:hint="eastAsia"/>
          <w:b/>
          <w:bCs/>
          <w:kern w:val="0"/>
          <w:sz w:val="32"/>
          <w:szCs w:val="21"/>
        </w:rPr>
        <w:lastRenderedPageBreak/>
        <w:t>《测量学A》课程简介</w:t>
      </w:r>
    </w:p>
    <w:p w:rsidR="0019178A" w:rsidRPr="0019178A" w:rsidRDefault="0019178A" w:rsidP="0019178A">
      <w:pPr>
        <w:spacing w:line="360" w:lineRule="auto"/>
        <w:rPr>
          <w:rFonts w:ascii="宋体" w:hAnsi="宋体"/>
          <w:b/>
          <w:sz w:val="24"/>
        </w:rPr>
      </w:pPr>
      <w:r w:rsidRPr="0019178A">
        <w:rPr>
          <w:rFonts w:ascii="宋体" w:hAnsi="宋体" w:hint="eastAsia"/>
          <w:b/>
          <w:sz w:val="24"/>
        </w:rPr>
        <w:t>课程代码：2812004   课程名称：《测量学A》</w:t>
      </w:r>
      <w:r w:rsidRPr="0019178A">
        <w:rPr>
          <w:rFonts w:ascii="宋体" w:hAnsi="宋体"/>
          <w:b/>
          <w:sz w:val="24"/>
        </w:rPr>
        <w:t>Surveying  A</w:t>
      </w:r>
      <w:r w:rsidRPr="0019178A">
        <w:rPr>
          <w:rFonts w:ascii="宋体" w:hAnsi="宋体" w:hint="eastAsia"/>
          <w:b/>
          <w:sz w:val="24"/>
        </w:rPr>
        <w:t xml:space="preserve">  课时：44</w:t>
      </w:r>
    </w:p>
    <w:p w:rsidR="0019178A" w:rsidRPr="0019178A" w:rsidRDefault="0019178A" w:rsidP="0019178A">
      <w:pPr>
        <w:spacing w:line="360" w:lineRule="auto"/>
        <w:rPr>
          <w:rFonts w:ascii="宋体" w:hAnsi="宋体"/>
          <w:b/>
          <w:sz w:val="24"/>
        </w:rPr>
      </w:pPr>
      <w:r w:rsidRPr="0019178A">
        <w:rPr>
          <w:rFonts w:ascii="宋体" w:hAnsi="宋体" w:hint="eastAsia"/>
          <w:b/>
          <w:sz w:val="24"/>
        </w:rPr>
        <w:t>主讲教师：王荣    职称：高级工程师       联系方式：</w:t>
      </w:r>
      <w:r w:rsidRPr="0019178A">
        <w:rPr>
          <w:rFonts w:ascii="宋体" w:cs="宋体"/>
          <w:color w:val="000000"/>
          <w:kern w:val="0"/>
          <w:sz w:val="24"/>
        </w:rPr>
        <w:t>8785811</w:t>
      </w:r>
    </w:p>
    <w:p w:rsidR="0019178A" w:rsidRPr="0019178A" w:rsidRDefault="0019178A" w:rsidP="0019178A">
      <w:pPr>
        <w:spacing w:line="360" w:lineRule="auto"/>
        <w:rPr>
          <w:rFonts w:ascii="宋体" w:hAnsi="宋体"/>
          <w:b/>
          <w:bCs/>
          <w:sz w:val="24"/>
        </w:rPr>
      </w:pPr>
      <w:r w:rsidRPr="0019178A">
        <w:rPr>
          <w:rFonts w:ascii="宋体" w:hAnsi="宋体" w:hint="eastAsia"/>
          <w:b/>
          <w:sz w:val="24"/>
        </w:rPr>
        <w:t>课程的目的、内容与要求：</w:t>
      </w:r>
    </w:p>
    <w:p w:rsidR="0019178A" w:rsidRPr="0019178A" w:rsidRDefault="0019178A" w:rsidP="0019178A">
      <w:pPr>
        <w:spacing w:line="360" w:lineRule="auto"/>
        <w:ind w:firstLineChars="200" w:firstLine="480"/>
        <w:rPr>
          <w:sz w:val="24"/>
        </w:rPr>
      </w:pPr>
      <w:r w:rsidRPr="0019178A">
        <w:rPr>
          <w:rFonts w:hint="eastAsia"/>
          <w:sz w:val="24"/>
        </w:rPr>
        <w:t>本课程是土木工程专业的一门专业基础课，教学时数为</w:t>
      </w:r>
      <w:r w:rsidRPr="0019178A">
        <w:rPr>
          <w:rFonts w:hint="eastAsia"/>
          <w:sz w:val="24"/>
        </w:rPr>
        <w:t>44</w:t>
      </w:r>
      <w:r w:rsidRPr="0019178A">
        <w:rPr>
          <w:rFonts w:hint="eastAsia"/>
          <w:sz w:val="24"/>
        </w:rPr>
        <w:t>学时及</w:t>
      </w:r>
      <w:r w:rsidRPr="0019178A">
        <w:rPr>
          <w:rFonts w:hint="eastAsia"/>
          <w:sz w:val="24"/>
        </w:rPr>
        <w:t>2</w:t>
      </w:r>
      <w:r w:rsidRPr="0019178A">
        <w:rPr>
          <w:rFonts w:hint="eastAsia"/>
          <w:sz w:val="24"/>
        </w:rPr>
        <w:t>周集中学习。通过本课程的学习，使学生掌握测量方面的基本知识和基本理论，为今后土木工程专业课学习及工作中所需测量知识打下基础。</w:t>
      </w:r>
    </w:p>
    <w:p w:rsidR="0019178A" w:rsidRPr="0019178A" w:rsidRDefault="0019178A" w:rsidP="0019178A">
      <w:pPr>
        <w:spacing w:line="360" w:lineRule="auto"/>
        <w:ind w:leftChars="100" w:left="210"/>
        <w:rPr>
          <w:sz w:val="24"/>
        </w:rPr>
      </w:pPr>
      <w:r w:rsidRPr="0019178A">
        <w:rPr>
          <w:rFonts w:hint="eastAsia"/>
          <w:sz w:val="24"/>
        </w:rPr>
        <w:t>（</w:t>
      </w:r>
      <w:r w:rsidRPr="0019178A">
        <w:rPr>
          <w:rFonts w:hint="eastAsia"/>
          <w:sz w:val="24"/>
        </w:rPr>
        <w:t>1</w:t>
      </w:r>
      <w:r w:rsidRPr="0019178A">
        <w:rPr>
          <w:rFonts w:hint="eastAsia"/>
          <w:sz w:val="24"/>
        </w:rPr>
        <w:t>）掌握普通测量学的基本知识和基础理论；</w:t>
      </w:r>
      <w:r w:rsidRPr="0019178A">
        <w:rPr>
          <w:sz w:val="24"/>
        </w:rPr>
        <w:br/>
      </w:r>
      <w:r w:rsidRPr="0019178A">
        <w:rPr>
          <w:rFonts w:hint="eastAsia"/>
          <w:sz w:val="24"/>
        </w:rPr>
        <w:t>（</w:t>
      </w:r>
      <w:r w:rsidRPr="0019178A">
        <w:rPr>
          <w:rFonts w:hint="eastAsia"/>
          <w:sz w:val="24"/>
        </w:rPr>
        <w:t>2</w:t>
      </w:r>
      <w:r w:rsidRPr="0019178A">
        <w:rPr>
          <w:rFonts w:hint="eastAsia"/>
          <w:sz w:val="24"/>
        </w:rPr>
        <w:t>）在土木工程勘测设计、施工中，具有正确应用地形图和有关测量资料的能力；</w:t>
      </w:r>
      <w:r w:rsidRPr="0019178A">
        <w:rPr>
          <w:sz w:val="24"/>
        </w:rPr>
        <w:br/>
      </w:r>
      <w:r w:rsidRPr="0019178A">
        <w:rPr>
          <w:rFonts w:hint="eastAsia"/>
          <w:sz w:val="24"/>
        </w:rPr>
        <w:t>（</w:t>
      </w:r>
      <w:r w:rsidRPr="0019178A">
        <w:rPr>
          <w:rFonts w:hint="eastAsia"/>
          <w:sz w:val="24"/>
        </w:rPr>
        <w:t>3</w:t>
      </w:r>
      <w:r w:rsidRPr="0019178A">
        <w:rPr>
          <w:rFonts w:hint="eastAsia"/>
          <w:sz w:val="24"/>
        </w:rPr>
        <w:t>）了解水准仪、经纬仪等常用测量仪器的基本构造，操作方法和检验校正方法，了解有关工程测量方面的某些新技术及精密仪器；</w:t>
      </w:r>
      <w:r w:rsidRPr="0019178A">
        <w:rPr>
          <w:sz w:val="24"/>
        </w:rPr>
        <w:br/>
      </w:r>
      <w:r w:rsidRPr="0019178A">
        <w:rPr>
          <w:rFonts w:hint="eastAsia"/>
          <w:sz w:val="24"/>
        </w:rPr>
        <w:t>（</w:t>
      </w:r>
      <w:r w:rsidRPr="0019178A">
        <w:rPr>
          <w:rFonts w:hint="eastAsia"/>
          <w:sz w:val="24"/>
        </w:rPr>
        <w:t>4</w:t>
      </w:r>
      <w:r w:rsidRPr="0019178A">
        <w:rPr>
          <w:rFonts w:hint="eastAsia"/>
          <w:sz w:val="24"/>
        </w:rPr>
        <w:t>）具有进行一般建筑工程、道桥工程测量的能力；</w:t>
      </w:r>
    </w:p>
    <w:p w:rsidR="0019178A" w:rsidRPr="0019178A" w:rsidRDefault="0019178A" w:rsidP="0019178A">
      <w:pPr>
        <w:spacing w:line="360" w:lineRule="auto"/>
        <w:ind w:leftChars="100" w:left="210"/>
        <w:rPr>
          <w:sz w:val="24"/>
        </w:rPr>
      </w:pPr>
      <w:r w:rsidRPr="0019178A">
        <w:rPr>
          <w:rFonts w:hint="eastAsia"/>
          <w:sz w:val="24"/>
        </w:rPr>
        <w:t>（</w:t>
      </w:r>
      <w:r w:rsidRPr="0019178A">
        <w:rPr>
          <w:rFonts w:hint="eastAsia"/>
          <w:sz w:val="24"/>
        </w:rPr>
        <w:t>5</w:t>
      </w:r>
      <w:r w:rsidRPr="0019178A">
        <w:rPr>
          <w:rFonts w:hint="eastAsia"/>
          <w:sz w:val="24"/>
        </w:rPr>
        <w:t>）掌握小地区大比例尺地形图测绘的程序和测图的方法。</w:t>
      </w:r>
    </w:p>
    <w:p w:rsidR="0019178A" w:rsidRPr="0019178A" w:rsidRDefault="0019178A" w:rsidP="0019178A">
      <w:pPr>
        <w:spacing w:line="360" w:lineRule="auto"/>
        <w:ind w:firstLineChars="200" w:firstLine="480"/>
        <w:rPr>
          <w:sz w:val="24"/>
        </w:rPr>
      </w:pPr>
      <w:r w:rsidRPr="0019178A">
        <w:rPr>
          <w:sz w:val="24"/>
        </w:rPr>
        <w:t>此外，在教学中还要注意培养学生的自学能力，分析问题和解决问题的能力，构思创新能力。培养学生认真负责的工作态度和严谨细致的工作作风。</w:t>
      </w:r>
    </w:p>
    <w:p w:rsidR="0019178A" w:rsidRPr="0019178A" w:rsidRDefault="0019178A" w:rsidP="0019178A">
      <w:pPr>
        <w:widowControl/>
        <w:spacing w:line="360" w:lineRule="auto"/>
        <w:jc w:val="left"/>
        <w:rPr>
          <w:rFonts w:ascii="宋体" w:hAnsi="宋体"/>
          <w:b/>
          <w:kern w:val="0"/>
          <w:sz w:val="24"/>
        </w:rPr>
      </w:pPr>
      <w:r w:rsidRPr="0019178A">
        <w:rPr>
          <w:rFonts w:ascii="宋体" w:hAnsi="宋体" w:hint="eastAsia"/>
          <w:b/>
          <w:kern w:val="0"/>
          <w:sz w:val="24"/>
        </w:rPr>
        <w:t>推荐参考书：</w:t>
      </w:r>
    </w:p>
    <w:p w:rsidR="0019178A" w:rsidRPr="0019178A" w:rsidRDefault="0019178A" w:rsidP="0019178A">
      <w:pPr>
        <w:spacing w:line="360" w:lineRule="auto"/>
        <w:rPr>
          <w:rFonts w:eastAsia="黑体"/>
          <w:b/>
          <w:sz w:val="24"/>
        </w:rPr>
      </w:pPr>
      <w:r w:rsidRPr="0019178A">
        <w:rPr>
          <w:rFonts w:hint="eastAsia"/>
          <w:sz w:val="24"/>
        </w:rPr>
        <w:t>1</w:t>
      </w:r>
      <w:r w:rsidRPr="0019178A">
        <w:rPr>
          <w:rFonts w:hint="eastAsia"/>
          <w:sz w:val="24"/>
        </w:rPr>
        <w:t>、合肥工业大学等主编，《测量学》（第四版），中国建筑工业出版社，</w:t>
      </w:r>
      <w:r w:rsidRPr="0019178A">
        <w:rPr>
          <w:rFonts w:hint="eastAsia"/>
          <w:sz w:val="24"/>
        </w:rPr>
        <w:t>1995.6</w:t>
      </w:r>
      <w:r w:rsidRPr="0019178A">
        <w:rPr>
          <w:rFonts w:hint="eastAsia"/>
          <w:sz w:val="24"/>
        </w:rPr>
        <w:t>。</w:t>
      </w:r>
    </w:p>
    <w:p w:rsidR="0019178A" w:rsidRPr="0019178A" w:rsidRDefault="0019178A" w:rsidP="0019178A">
      <w:pPr>
        <w:spacing w:line="360" w:lineRule="auto"/>
        <w:rPr>
          <w:sz w:val="24"/>
        </w:rPr>
      </w:pPr>
      <w:r w:rsidRPr="0019178A">
        <w:rPr>
          <w:rFonts w:hint="eastAsia"/>
          <w:sz w:val="24"/>
        </w:rPr>
        <w:t>2</w:t>
      </w:r>
      <w:r w:rsidRPr="0019178A">
        <w:rPr>
          <w:rFonts w:hint="eastAsia"/>
          <w:sz w:val="24"/>
        </w:rPr>
        <w:t>、</w:t>
      </w:r>
      <w:r w:rsidRPr="0019178A">
        <w:rPr>
          <w:sz w:val="24"/>
        </w:rPr>
        <w:t>罗新宇</w:t>
      </w:r>
      <w:r w:rsidRPr="0019178A">
        <w:rPr>
          <w:rFonts w:hint="eastAsia"/>
          <w:sz w:val="24"/>
        </w:rPr>
        <w:t>主编，《</w:t>
      </w:r>
      <w:r w:rsidRPr="0019178A">
        <w:rPr>
          <w:sz w:val="24"/>
        </w:rPr>
        <w:t>土木工程测量学教程</w:t>
      </w:r>
      <w:r w:rsidRPr="0019178A">
        <w:rPr>
          <w:rFonts w:hint="eastAsia"/>
          <w:sz w:val="24"/>
        </w:rPr>
        <w:t>》，</w:t>
      </w:r>
      <w:r w:rsidRPr="0019178A">
        <w:rPr>
          <w:sz w:val="24"/>
        </w:rPr>
        <w:t>人民铁路出版社</w:t>
      </w:r>
      <w:r w:rsidRPr="0019178A">
        <w:rPr>
          <w:rFonts w:hint="eastAsia"/>
          <w:sz w:val="24"/>
        </w:rPr>
        <w:t>，</w:t>
      </w:r>
      <w:r w:rsidRPr="0019178A">
        <w:rPr>
          <w:rFonts w:hint="eastAsia"/>
          <w:sz w:val="24"/>
        </w:rPr>
        <w:t>2003</w:t>
      </w:r>
      <w:r w:rsidRPr="0019178A">
        <w:rPr>
          <w:rFonts w:hint="eastAsia"/>
          <w:sz w:val="24"/>
        </w:rPr>
        <w:t>，</w:t>
      </w:r>
      <w:r w:rsidRPr="0019178A">
        <w:rPr>
          <w:rFonts w:hint="eastAsia"/>
          <w:sz w:val="24"/>
        </w:rPr>
        <w:t>10</w:t>
      </w:r>
      <w:r w:rsidRPr="0019178A">
        <w:rPr>
          <w:rFonts w:hint="eastAsia"/>
          <w:sz w:val="24"/>
        </w:rPr>
        <w:t>。</w:t>
      </w:r>
    </w:p>
    <w:p w:rsidR="0019178A" w:rsidRPr="0019178A" w:rsidRDefault="0019178A" w:rsidP="0019178A">
      <w:pPr>
        <w:rPr>
          <w:sz w:val="28"/>
          <w:szCs w:val="28"/>
        </w:rPr>
      </w:pPr>
    </w:p>
    <w:p w:rsidR="0019178A" w:rsidRPr="0019178A" w:rsidRDefault="0019178A" w:rsidP="0019178A">
      <w:pPr>
        <w:widowControl/>
        <w:spacing w:before="100" w:beforeAutospacing="1" w:after="100" w:afterAutospacing="1" w:line="300" w:lineRule="atLeast"/>
        <w:jc w:val="center"/>
        <w:rPr>
          <w:rFonts w:ascii="宋体" w:hAnsi="宋体"/>
          <w:b/>
          <w:bCs/>
          <w:kern w:val="0"/>
          <w:sz w:val="32"/>
          <w:szCs w:val="21"/>
        </w:rPr>
      </w:pPr>
    </w:p>
    <w:p w:rsidR="0019178A" w:rsidRPr="0019178A" w:rsidRDefault="0019178A" w:rsidP="0019178A">
      <w:pPr>
        <w:widowControl/>
        <w:spacing w:before="100" w:beforeAutospacing="1" w:after="100" w:afterAutospacing="1" w:line="300" w:lineRule="atLeast"/>
        <w:jc w:val="center"/>
        <w:rPr>
          <w:rFonts w:ascii="宋体" w:hAnsi="宋体"/>
          <w:b/>
          <w:bCs/>
          <w:kern w:val="0"/>
          <w:sz w:val="32"/>
          <w:szCs w:val="21"/>
        </w:rPr>
      </w:pPr>
    </w:p>
    <w:p w:rsidR="0019178A" w:rsidRPr="0019178A" w:rsidRDefault="0019178A" w:rsidP="0019178A">
      <w:pPr>
        <w:widowControl/>
        <w:spacing w:before="100" w:beforeAutospacing="1" w:after="100" w:afterAutospacing="1" w:line="300" w:lineRule="atLeast"/>
        <w:jc w:val="center"/>
        <w:rPr>
          <w:rFonts w:ascii="宋体" w:hAnsi="宋体"/>
          <w:b/>
          <w:bCs/>
          <w:kern w:val="0"/>
          <w:sz w:val="32"/>
          <w:szCs w:val="21"/>
        </w:rPr>
      </w:pPr>
    </w:p>
    <w:p w:rsidR="0019178A" w:rsidRPr="0019178A" w:rsidRDefault="0019178A" w:rsidP="0019178A">
      <w:pPr>
        <w:widowControl/>
        <w:spacing w:before="100" w:beforeAutospacing="1" w:after="100" w:afterAutospacing="1" w:line="300" w:lineRule="atLeast"/>
        <w:jc w:val="center"/>
        <w:rPr>
          <w:rFonts w:ascii="宋体" w:hAnsi="宋体"/>
          <w:b/>
          <w:bCs/>
          <w:kern w:val="0"/>
          <w:sz w:val="32"/>
          <w:szCs w:val="21"/>
        </w:rPr>
      </w:pPr>
    </w:p>
    <w:p w:rsidR="0019178A" w:rsidRPr="0019178A" w:rsidRDefault="0019178A" w:rsidP="0019178A">
      <w:pPr>
        <w:widowControl/>
        <w:spacing w:before="100" w:beforeAutospacing="1" w:after="100" w:afterAutospacing="1" w:line="300" w:lineRule="atLeast"/>
        <w:jc w:val="center"/>
        <w:rPr>
          <w:rFonts w:ascii="宋体" w:hAnsi="宋体"/>
          <w:b/>
          <w:bCs/>
          <w:kern w:val="0"/>
          <w:sz w:val="32"/>
          <w:szCs w:val="21"/>
        </w:rPr>
      </w:pPr>
    </w:p>
    <w:p w:rsidR="0019178A" w:rsidRPr="0019178A" w:rsidRDefault="0019178A" w:rsidP="0019178A">
      <w:pPr>
        <w:widowControl/>
        <w:spacing w:before="100" w:beforeAutospacing="1" w:after="100" w:afterAutospacing="1" w:line="300" w:lineRule="atLeast"/>
        <w:jc w:val="center"/>
        <w:rPr>
          <w:rFonts w:ascii="宋体" w:hAnsi="宋体"/>
          <w:kern w:val="0"/>
          <w:sz w:val="32"/>
          <w:szCs w:val="21"/>
        </w:rPr>
      </w:pPr>
      <w:r w:rsidRPr="0019178A">
        <w:rPr>
          <w:rFonts w:ascii="宋体" w:hAnsi="宋体" w:hint="eastAsia"/>
          <w:b/>
          <w:kern w:val="0"/>
          <w:sz w:val="32"/>
          <w:szCs w:val="32"/>
        </w:rPr>
        <w:lastRenderedPageBreak/>
        <w:t>《道路工程》</w:t>
      </w:r>
      <w:r w:rsidRPr="0019178A">
        <w:rPr>
          <w:rFonts w:ascii="宋体" w:hAnsi="宋体" w:hint="eastAsia"/>
          <w:b/>
          <w:bCs/>
          <w:kern w:val="0"/>
          <w:sz w:val="32"/>
          <w:szCs w:val="21"/>
        </w:rPr>
        <w:t>课程简介</w:t>
      </w:r>
    </w:p>
    <w:p w:rsidR="0019178A" w:rsidRPr="0019178A" w:rsidRDefault="0019178A" w:rsidP="0019178A">
      <w:pPr>
        <w:spacing w:line="360" w:lineRule="auto"/>
        <w:rPr>
          <w:rFonts w:ascii="宋体" w:hAnsi="宋体"/>
          <w:b/>
          <w:sz w:val="24"/>
        </w:rPr>
      </w:pPr>
      <w:r w:rsidRPr="0019178A">
        <w:rPr>
          <w:rFonts w:ascii="宋体" w:hAnsi="宋体" w:hint="eastAsia"/>
          <w:b/>
          <w:sz w:val="24"/>
        </w:rPr>
        <w:t>课程代码</w:t>
      </w:r>
      <w:r w:rsidRPr="0019178A">
        <w:rPr>
          <w:rFonts w:ascii="宋体" w:hAnsi="宋体" w:hint="eastAsia"/>
          <w:sz w:val="24"/>
        </w:rPr>
        <w:t>：</w:t>
      </w:r>
      <w:r w:rsidRPr="0019178A">
        <w:rPr>
          <w:rFonts w:hint="eastAsia"/>
          <w:b/>
          <w:sz w:val="24"/>
        </w:rPr>
        <w:t>2804007</w:t>
      </w:r>
      <w:r w:rsidRPr="0019178A">
        <w:rPr>
          <w:rFonts w:ascii="宋体" w:hAnsi="宋体" w:hint="eastAsia"/>
          <w:b/>
          <w:sz w:val="24"/>
        </w:rPr>
        <w:t xml:space="preserve">  课程名称：《</w:t>
      </w:r>
      <w:r w:rsidRPr="0019178A">
        <w:rPr>
          <w:rFonts w:hint="eastAsia"/>
          <w:b/>
          <w:sz w:val="24"/>
        </w:rPr>
        <w:t>道路工程</w:t>
      </w:r>
      <w:r w:rsidRPr="0019178A">
        <w:rPr>
          <w:rFonts w:ascii="宋体" w:hAnsi="宋体" w:hint="eastAsia"/>
          <w:b/>
          <w:sz w:val="24"/>
        </w:rPr>
        <w:t>》</w:t>
      </w:r>
      <w:r w:rsidRPr="0019178A">
        <w:rPr>
          <w:rFonts w:ascii="Arial" w:hAnsi="Arial" w:cs="Arial"/>
          <w:b/>
          <w:bCs/>
          <w:color w:val="2B2B2B"/>
          <w:sz w:val="27"/>
          <w:szCs w:val="27"/>
          <w:shd w:val="clear" w:color="auto" w:fill="FAFAFA"/>
        </w:rPr>
        <w:t>Road engineering</w:t>
      </w:r>
      <w:r w:rsidRPr="0019178A">
        <w:rPr>
          <w:rFonts w:ascii="宋体" w:hAnsi="宋体" w:hint="eastAsia"/>
          <w:b/>
          <w:sz w:val="24"/>
        </w:rPr>
        <w:t>课时：36</w:t>
      </w:r>
    </w:p>
    <w:p w:rsidR="0019178A" w:rsidRPr="0019178A" w:rsidRDefault="0019178A" w:rsidP="0019178A">
      <w:pPr>
        <w:spacing w:line="360" w:lineRule="auto"/>
        <w:rPr>
          <w:rFonts w:ascii="宋体" w:hAnsi="宋体"/>
          <w:b/>
          <w:sz w:val="24"/>
        </w:rPr>
      </w:pPr>
      <w:r w:rsidRPr="0019178A">
        <w:rPr>
          <w:rFonts w:ascii="宋体" w:hAnsi="宋体" w:hint="eastAsia"/>
          <w:b/>
          <w:sz w:val="24"/>
        </w:rPr>
        <w:t>主讲教师：李志强  职称：副教授   联系方式：</w:t>
      </w:r>
      <w:r w:rsidRPr="0019178A">
        <w:rPr>
          <w:rFonts w:ascii="宋体" w:cs="宋体"/>
          <w:color w:val="000000"/>
          <w:kern w:val="0"/>
          <w:sz w:val="24"/>
        </w:rPr>
        <w:t>8785811</w:t>
      </w:r>
    </w:p>
    <w:p w:rsidR="0019178A" w:rsidRPr="0019178A" w:rsidRDefault="0019178A" w:rsidP="0019178A">
      <w:pPr>
        <w:spacing w:line="360" w:lineRule="auto"/>
        <w:rPr>
          <w:rFonts w:ascii="宋体" w:hAnsi="宋体"/>
          <w:b/>
          <w:sz w:val="24"/>
        </w:rPr>
      </w:pPr>
      <w:r w:rsidRPr="0019178A">
        <w:rPr>
          <w:rFonts w:ascii="宋体" w:hAnsi="宋体" w:hint="eastAsia"/>
          <w:b/>
          <w:sz w:val="24"/>
        </w:rPr>
        <w:t>课程的目的、内容与要求：</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本课程是工程管理专业的综合选修课，课程内容与工程实践联系密切。其主要任务是使学生掌握道路工程设计的基本原理和方法及道路工程施工的基本技术和要领，使学生具有初步的独立解决道路工程实际问题的能力。</w:t>
      </w:r>
    </w:p>
    <w:p w:rsidR="0019178A" w:rsidRPr="0019178A" w:rsidRDefault="0019178A" w:rsidP="0019178A">
      <w:pPr>
        <w:spacing w:line="360" w:lineRule="auto"/>
        <w:rPr>
          <w:b/>
          <w:sz w:val="24"/>
        </w:rPr>
      </w:pPr>
      <w:r w:rsidRPr="0019178A">
        <w:rPr>
          <w:rFonts w:hint="eastAsia"/>
          <w:b/>
          <w:sz w:val="24"/>
        </w:rPr>
        <w:t>本课程的教学要求：</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（1）正确理解道路工程的基本概念及相关工程术语。</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（2）掌握道路工程线型设计的基本理论和方法。</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（3）掌握道路工程路基路面结构设计的基本理论和方法。</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（4）掌握路基路面施工的基本技术和要领。</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（4）具有规范操作道路工程基本实验的能力。</w:t>
      </w:r>
    </w:p>
    <w:p w:rsidR="0019178A" w:rsidRPr="0019178A" w:rsidRDefault="0019178A" w:rsidP="0019178A">
      <w:pPr>
        <w:spacing w:line="360" w:lineRule="auto"/>
        <w:ind w:firstLineChars="200" w:firstLine="480"/>
        <w:rPr>
          <w:rFonts w:ascii="宋体" w:hAnsi="宋体"/>
          <w:sz w:val="24"/>
        </w:rPr>
      </w:pPr>
      <w:r w:rsidRPr="0019178A">
        <w:rPr>
          <w:rFonts w:ascii="宋体" w:hAnsi="宋体" w:hint="eastAsia"/>
          <w:sz w:val="24"/>
        </w:rPr>
        <w:t>（5）具有初步的道路工程施工与管理的能力。</w:t>
      </w:r>
    </w:p>
    <w:p w:rsidR="0019178A" w:rsidRPr="0019178A" w:rsidRDefault="0019178A" w:rsidP="0019178A">
      <w:pPr>
        <w:spacing w:line="360" w:lineRule="auto"/>
        <w:rPr>
          <w:sz w:val="24"/>
        </w:rPr>
      </w:pPr>
    </w:p>
    <w:p w:rsidR="0019178A" w:rsidRPr="0019178A" w:rsidRDefault="0019178A" w:rsidP="0019178A">
      <w:pPr>
        <w:spacing w:line="360" w:lineRule="auto"/>
        <w:rPr>
          <w:sz w:val="24"/>
        </w:rPr>
      </w:pPr>
      <w:r w:rsidRPr="0019178A">
        <w:rPr>
          <w:rFonts w:hint="eastAsia"/>
          <w:b/>
          <w:sz w:val="24"/>
        </w:rPr>
        <w:t>推荐参考书</w:t>
      </w:r>
      <w:r w:rsidRPr="0019178A">
        <w:rPr>
          <w:rFonts w:hint="eastAsia"/>
          <w:sz w:val="24"/>
        </w:rPr>
        <w:t>：</w:t>
      </w:r>
    </w:p>
    <w:p w:rsidR="0019178A" w:rsidRPr="0019178A" w:rsidRDefault="0019178A" w:rsidP="0019178A">
      <w:pPr>
        <w:spacing w:line="360" w:lineRule="auto"/>
        <w:rPr>
          <w:sz w:val="24"/>
        </w:rPr>
      </w:pPr>
      <w:r w:rsidRPr="0019178A">
        <w:rPr>
          <w:rFonts w:hint="eastAsia"/>
          <w:sz w:val="24"/>
        </w:rPr>
        <w:t>道路工程（第二版）</w:t>
      </w:r>
      <w:r w:rsidRPr="0019178A">
        <w:rPr>
          <w:rFonts w:hint="eastAsia"/>
          <w:sz w:val="24"/>
        </w:rPr>
        <w:t xml:space="preserve">  </w:t>
      </w:r>
      <w:r w:rsidRPr="0019178A">
        <w:rPr>
          <w:rFonts w:hint="eastAsia"/>
          <w:sz w:val="24"/>
        </w:rPr>
        <w:t>作者：吴</w:t>
      </w:r>
      <w:proofErr w:type="gramStart"/>
      <w:r w:rsidRPr="0019178A">
        <w:rPr>
          <w:rFonts w:hint="eastAsia"/>
          <w:sz w:val="24"/>
        </w:rPr>
        <w:t>旷</w:t>
      </w:r>
      <w:proofErr w:type="gramEnd"/>
      <w:r w:rsidRPr="0019178A">
        <w:rPr>
          <w:rFonts w:hint="eastAsia"/>
          <w:sz w:val="24"/>
        </w:rPr>
        <w:t>怀</w:t>
      </w:r>
      <w:r w:rsidRPr="0019178A">
        <w:rPr>
          <w:rFonts w:hint="eastAsia"/>
          <w:sz w:val="24"/>
        </w:rPr>
        <w:t xml:space="preserve">   </w:t>
      </w:r>
      <w:r w:rsidRPr="0019178A">
        <w:rPr>
          <w:rFonts w:hint="eastAsia"/>
          <w:sz w:val="24"/>
        </w:rPr>
        <w:t>中国建筑工业出版社</w:t>
      </w: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widowControl/>
        <w:spacing w:line="480" w:lineRule="auto"/>
        <w:jc w:val="center"/>
        <w:rPr>
          <w:rFonts w:cs="宋体"/>
          <w:b/>
          <w:bCs/>
          <w:sz w:val="32"/>
          <w:szCs w:val="36"/>
        </w:rPr>
      </w:pPr>
    </w:p>
    <w:p w:rsidR="0019178A" w:rsidRPr="0019178A" w:rsidRDefault="0019178A" w:rsidP="0019178A">
      <w:pPr>
        <w:spacing w:line="580" w:lineRule="exact"/>
        <w:rPr>
          <w:rFonts w:ascii="宋体" w:hAnsi="宋体" w:cs="Courier New"/>
          <w:b/>
          <w:sz w:val="32"/>
          <w:szCs w:val="21"/>
        </w:rPr>
      </w:pPr>
    </w:p>
    <w:p w:rsidR="0019178A" w:rsidRPr="0019178A" w:rsidRDefault="0019178A" w:rsidP="0019178A">
      <w:pPr>
        <w:widowControl/>
        <w:spacing w:before="100" w:beforeAutospacing="1" w:after="100" w:afterAutospacing="1" w:line="300" w:lineRule="atLeast"/>
        <w:jc w:val="center"/>
        <w:rPr>
          <w:rFonts w:ascii="宋体" w:hAnsi="宋体"/>
          <w:kern w:val="0"/>
          <w:sz w:val="32"/>
          <w:szCs w:val="21"/>
        </w:rPr>
      </w:pPr>
      <w:r w:rsidRPr="0019178A">
        <w:rPr>
          <w:rFonts w:ascii="宋体" w:hAnsi="宋体" w:hint="eastAsia"/>
          <w:b/>
          <w:bCs/>
          <w:kern w:val="0"/>
          <w:sz w:val="32"/>
          <w:szCs w:val="21"/>
        </w:rPr>
        <w:lastRenderedPageBreak/>
        <w:t>《工程力学（一）》课程简介</w:t>
      </w:r>
    </w:p>
    <w:p w:rsidR="0019178A" w:rsidRPr="0019178A" w:rsidRDefault="0019178A" w:rsidP="0019178A">
      <w:pPr>
        <w:spacing w:line="360" w:lineRule="auto"/>
        <w:rPr>
          <w:rFonts w:ascii="宋体" w:hAnsi="宋体"/>
          <w:b/>
          <w:sz w:val="24"/>
        </w:rPr>
      </w:pPr>
      <w:r w:rsidRPr="0019178A">
        <w:rPr>
          <w:rFonts w:ascii="宋体" w:hAnsi="宋体" w:hint="eastAsia"/>
          <w:b/>
          <w:sz w:val="24"/>
        </w:rPr>
        <w:t>课程代码：</w:t>
      </w:r>
      <w:r w:rsidRPr="0019178A">
        <w:rPr>
          <w:rFonts w:ascii="宋体" w:hAnsi="宋体"/>
          <w:b/>
          <w:sz w:val="24"/>
        </w:rPr>
        <w:t>B281001</w:t>
      </w:r>
      <w:r w:rsidRPr="0019178A">
        <w:rPr>
          <w:rFonts w:ascii="宋体" w:hAnsi="宋体" w:hint="eastAsia"/>
          <w:b/>
          <w:sz w:val="24"/>
        </w:rPr>
        <w:t xml:space="preserve">  课程名称：《工程力学（一）》</w:t>
      </w:r>
      <w:r w:rsidRPr="0019178A">
        <w:rPr>
          <w:rFonts w:ascii="宋体" w:hAnsi="宋体"/>
          <w:b/>
          <w:sz w:val="24"/>
        </w:rPr>
        <w:t>Building Mechanics-1</w:t>
      </w:r>
      <w:r w:rsidRPr="0019178A">
        <w:rPr>
          <w:rFonts w:ascii="宋体" w:hAnsi="宋体" w:hint="eastAsia"/>
          <w:b/>
          <w:sz w:val="24"/>
        </w:rPr>
        <w:t xml:space="preserve"> 课时：54</w:t>
      </w:r>
    </w:p>
    <w:p w:rsidR="0019178A" w:rsidRPr="0019178A" w:rsidRDefault="0019178A" w:rsidP="0019178A">
      <w:pPr>
        <w:spacing w:line="360" w:lineRule="auto"/>
        <w:rPr>
          <w:rFonts w:ascii="宋体" w:cs="宋体"/>
          <w:color w:val="000000"/>
          <w:kern w:val="0"/>
          <w:sz w:val="24"/>
        </w:rPr>
      </w:pPr>
      <w:r w:rsidRPr="0019178A">
        <w:rPr>
          <w:rFonts w:ascii="宋体" w:hAnsi="宋体" w:hint="eastAsia"/>
          <w:b/>
          <w:sz w:val="24"/>
        </w:rPr>
        <w:t>主讲教师：邢国起   职称：讲师    联系方式：</w:t>
      </w:r>
      <w:r w:rsidRPr="0019178A">
        <w:rPr>
          <w:rFonts w:ascii="宋体" w:cs="宋体"/>
          <w:color w:val="000000"/>
          <w:kern w:val="0"/>
          <w:sz w:val="24"/>
        </w:rPr>
        <w:t>8785811</w:t>
      </w:r>
    </w:p>
    <w:p w:rsidR="0019178A" w:rsidRPr="0019178A" w:rsidRDefault="0019178A" w:rsidP="0019178A">
      <w:pPr>
        <w:spacing w:line="360" w:lineRule="auto"/>
        <w:rPr>
          <w:rFonts w:ascii="宋体" w:hAnsi="宋体"/>
          <w:b/>
          <w:bCs/>
          <w:sz w:val="24"/>
        </w:rPr>
      </w:pPr>
      <w:r w:rsidRPr="0019178A">
        <w:rPr>
          <w:rFonts w:ascii="宋体" w:hAnsi="宋体" w:hint="eastAsia"/>
          <w:b/>
          <w:sz w:val="24"/>
        </w:rPr>
        <w:t>课程的目的、内容与要求：</w:t>
      </w:r>
    </w:p>
    <w:p w:rsidR="0019178A" w:rsidRPr="0019178A" w:rsidRDefault="0019178A" w:rsidP="0019178A">
      <w:pPr>
        <w:widowControl/>
        <w:spacing w:line="360" w:lineRule="auto"/>
        <w:ind w:firstLineChars="200" w:firstLine="480"/>
        <w:jc w:val="left"/>
        <w:rPr>
          <w:kern w:val="0"/>
          <w:sz w:val="24"/>
        </w:rPr>
      </w:pPr>
      <w:r w:rsidRPr="0019178A">
        <w:rPr>
          <w:rFonts w:hint="eastAsia"/>
          <w:kern w:val="0"/>
          <w:sz w:val="24"/>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19178A" w:rsidRPr="0019178A" w:rsidRDefault="0019178A" w:rsidP="0019178A">
      <w:pPr>
        <w:tabs>
          <w:tab w:val="left" w:pos="3960"/>
        </w:tabs>
        <w:spacing w:line="360" w:lineRule="auto"/>
        <w:ind w:firstLineChars="200" w:firstLine="480"/>
        <w:rPr>
          <w:sz w:val="24"/>
        </w:rPr>
      </w:pPr>
      <w:r w:rsidRPr="0019178A">
        <w:rPr>
          <w:rFonts w:hint="eastAsia"/>
          <w:sz w:val="24"/>
        </w:rPr>
        <w:t>本课程的教学要求：通过本课程的学习，具有把简单的实际问题抽象为力学模型的能力。对常用的杆件结构具有选择计算简图的能力；对简单的物体系统能进行受力分析，正确画出其中任</w:t>
      </w:r>
      <w:proofErr w:type="gramStart"/>
      <w:r w:rsidRPr="0019178A">
        <w:rPr>
          <w:rFonts w:hint="eastAsia"/>
          <w:sz w:val="24"/>
        </w:rPr>
        <w:t>一</w:t>
      </w:r>
      <w:proofErr w:type="gramEnd"/>
      <w:r w:rsidRPr="0019178A">
        <w:rPr>
          <w:rFonts w:hint="eastAsia"/>
          <w:sz w:val="24"/>
        </w:rPr>
        <w:t>物体的受力图；能正确地运用各种力系的平衡方程求解物体和简单物体系统的平衡问题（包括考虑摩擦的问题）；初步获得课程有关的工程概念。提高相应的数字计算能力、文字和</w:t>
      </w:r>
      <w:proofErr w:type="gramStart"/>
      <w:r w:rsidRPr="0019178A">
        <w:rPr>
          <w:rFonts w:hint="eastAsia"/>
          <w:sz w:val="24"/>
        </w:rPr>
        <w:t>图象</w:t>
      </w:r>
      <w:proofErr w:type="gramEnd"/>
      <w:r w:rsidRPr="0019178A">
        <w:rPr>
          <w:rFonts w:hint="eastAsia"/>
          <w:sz w:val="24"/>
        </w:rPr>
        <w:t>的表达能力；初步掌握杆件强度、刚度、稳定性的校核计算。本课程重点是物体的受力分析和受力图、物体系统的平衡；轴向拉压杆件、圆周扭转的强度、刚度计算等。</w:t>
      </w:r>
    </w:p>
    <w:p w:rsidR="0019178A" w:rsidRPr="0019178A" w:rsidRDefault="0019178A" w:rsidP="0019178A">
      <w:pPr>
        <w:widowControl/>
        <w:spacing w:line="360" w:lineRule="auto"/>
        <w:jc w:val="left"/>
        <w:rPr>
          <w:rFonts w:ascii="宋体" w:hAnsi="宋体"/>
          <w:b/>
          <w:kern w:val="0"/>
          <w:sz w:val="24"/>
        </w:rPr>
      </w:pPr>
      <w:r w:rsidRPr="0019178A">
        <w:rPr>
          <w:rFonts w:ascii="宋体" w:hAnsi="宋体" w:hint="eastAsia"/>
          <w:b/>
          <w:kern w:val="0"/>
          <w:sz w:val="24"/>
        </w:rPr>
        <w:t>推荐参考书：</w:t>
      </w:r>
    </w:p>
    <w:p w:rsidR="0019178A" w:rsidRPr="0019178A" w:rsidRDefault="0019178A" w:rsidP="0019178A">
      <w:pPr>
        <w:tabs>
          <w:tab w:val="left" w:pos="3960"/>
        </w:tabs>
        <w:spacing w:line="360" w:lineRule="auto"/>
        <w:rPr>
          <w:rFonts w:cs="宋体"/>
          <w:sz w:val="24"/>
        </w:rPr>
      </w:pPr>
      <w:r w:rsidRPr="0019178A">
        <w:rPr>
          <w:rFonts w:cs="宋体" w:hint="eastAsia"/>
          <w:sz w:val="24"/>
        </w:rPr>
        <w:t>《工程力学》</w:t>
      </w:r>
      <w:r w:rsidRPr="0019178A">
        <w:rPr>
          <w:rFonts w:cs="宋体" w:hint="eastAsia"/>
          <w:sz w:val="24"/>
        </w:rPr>
        <w:t xml:space="preserve"> </w:t>
      </w:r>
      <w:r w:rsidRPr="0019178A">
        <w:rPr>
          <w:rFonts w:cs="宋体" w:hint="eastAsia"/>
          <w:sz w:val="24"/>
        </w:rPr>
        <w:t>刘鸣</w:t>
      </w:r>
      <w:r w:rsidRPr="0019178A">
        <w:rPr>
          <w:rFonts w:cs="宋体" w:hint="eastAsia"/>
          <w:sz w:val="24"/>
        </w:rPr>
        <w:t xml:space="preserve"> </w:t>
      </w:r>
      <w:r w:rsidRPr="0019178A">
        <w:rPr>
          <w:rFonts w:cs="宋体" w:hint="eastAsia"/>
          <w:sz w:val="24"/>
        </w:rPr>
        <w:t>翟振东</w:t>
      </w:r>
      <w:r w:rsidRPr="0019178A">
        <w:rPr>
          <w:rFonts w:cs="宋体" w:hint="eastAsia"/>
          <w:sz w:val="24"/>
        </w:rPr>
        <w:t xml:space="preserve"> </w:t>
      </w:r>
      <w:r w:rsidRPr="0019178A">
        <w:rPr>
          <w:rFonts w:cs="宋体" w:hint="eastAsia"/>
          <w:sz w:val="24"/>
        </w:rPr>
        <w:t>编著</w:t>
      </w:r>
      <w:r w:rsidRPr="0019178A">
        <w:rPr>
          <w:rFonts w:cs="宋体" w:hint="eastAsia"/>
          <w:sz w:val="24"/>
        </w:rPr>
        <w:t xml:space="preserve"> </w:t>
      </w:r>
      <w:r w:rsidRPr="0019178A">
        <w:rPr>
          <w:rFonts w:cs="宋体" w:hint="eastAsia"/>
          <w:sz w:val="24"/>
        </w:rPr>
        <w:t>中国建筑工业出版社</w:t>
      </w: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rPr>
          <w:sz w:val="28"/>
          <w:szCs w:val="28"/>
        </w:rPr>
      </w:pPr>
    </w:p>
    <w:p w:rsidR="0019178A" w:rsidRPr="0019178A" w:rsidRDefault="0019178A" w:rsidP="0019178A">
      <w:pPr>
        <w:adjustRightInd w:val="0"/>
        <w:snapToGrid w:val="0"/>
        <w:spacing w:line="360" w:lineRule="auto"/>
        <w:jc w:val="center"/>
        <w:rPr>
          <w:rFonts w:ascii="黑体" w:eastAsia="黑体" w:hAnsi="宋体"/>
          <w:bCs/>
          <w:sz w:val="32"/>
          <w:szCs w:val="32"/>
        </w:rPr>
      </w:pPr>
      <w:r w:rsidRPr="0019178A">
        <w:rPr>
          <w:rFonts w:ascii="黑体" w:eastAsia="黑体" w:hAnsi="宋体" w:hint="eastAsia"/>
          <w:bCs/>
          <w:sz w:val="32"/>
          <w:szCs w:val="32"/>
        </w:rPr>
        <w:lastRenderedPageBreak/>
        <w:t>《钢结构设计》课程简介</w:t>
      </w:r>
    </w:p>
    <w:p w:rsidR="0019178A" w:rsidRPr="0019178A" w:rsidRDefault="0019178A" w:rsidP="0019178A">
      <w:pPr>
        <w:adjustRightInd w:val="0"/>
        <w:snapToGrid w:val="0"/>
        <w:spacing w:line="360" w:lineRule="auto"/>
        <w:jc w:val="left"/>
        <w:rPr>
          <w:rFonts w:ascii="宋体" w:hAnsi="宋体" w:cs="Courier New"/>
          <w:b/>
          <w:sz w:val="24"/>
          <w:szCs w:val="21"/>
        </w:rPr>
      </w:pPr>
      <w:r w:rsidRPr="0019178A">
        <w:rPr>
          <w:rFonts w:ascii="宋体" w:hAnsi="宋体" w:cs="Courier New" w:hint="eastAsia"/>
          <w:b/>
          <w:sz w:val="24"/>
          <w:szCs w:val="21"/>
        </w:rPr>
        <w:t>课程代码：</w:t>
      </w:r>
      <w:r w:rsidRPr="0019178A">
        <w:rPr>
          <w:rFonts w:ascii="宋体" w:hAnsi="宋体" w:hint="eastAsia"/>
          <w:bCs/>
          <w:sz w:val="24"/>
        </w:rPr>
        <w:t>2813003</w:t>
      </w:r>
      <w:r w:rsidRPr="0019178A">
        <w:rPr>
          <w:rFonts w:ascii="宋体" w:hAnsi="宋体" w:cs="Courier New" w:hint="eastAsia"/>
          <w:b/>
          <w:sz w:val="24"/>
          <w:szCs w:val="21"/>
        </w:rPr>
        <w:t xml:space="preserve">  课程名称：</w:t>
      </w:r>
      <w:r w:rsidRPr="0019178A">
        <w:rPr>
          <w:rFonts w:ascii="宋体" w:hAnsi="宋体" w:hint="eastAsia"/>
          <w:bCs/>
          <w:sz w:val="24"/>
        </w:rPr>
        <w:t>钢结构设计 Design of steel structures</w:t>
      </w:r>
      <w:r w:rsidRPr="0019178A">
        <w:rPr>
          <w:rFonts w:ascii="宋体" w:hAnsi="宋体" w:cs="Courier New" w:hint="eastAsia"/>
          <w:b/>
          <w:sz w:val="24"/>
          <w:szCs w:val="21"/>
        </w:rPr>
        <w:t xml:space="preserve"> 课时：</w:t>
      </w:r>
      <w:r w:rsidRPr="0019178A">
        <w:rPr>
          <w:rFonts w:ascii="宋体" w:hAnsi="宋体" w:cs="Courier New" w:hint="eastAsia"/>
          <w:snapToGrid w:val="0"/>
          <w:color w:val="000000"/>
          <w:kern w:val="0"/>
          <w:sz w:val="24"/>
          <w:szCs w:val="21"/>
        </w:rPr>
        <w:t>28</w:t>
      </w:r>
    </w:p>
    <w:p w:rsidR="0019178A" w:rsidRPr="0019178A" w:rsidRDefault="0019178A" w:rsidP="0019178A">
      <w:pPr>
        <w:spacing w:line="360" w:lineRule="auto"/>
        <w:rPr>
          <w:rFonts w:ascii="宋体" w:hAnsi="宋体"/>
          <w:b/>
          <w:sz w:val="24"/>
        </w:rPr>
      </w:pPr>
      <w:r w:rsidRPr="0019178A">
        <w:rPr>
          <w:rFonts w:ascii="宋体" w:hAnsi="宋体" w:hint="eastAsia"/>
          <w:b/>
          <w:sz w:val="24"/>
        </w:rPr>
        <w:t>主讲教师：邢栋   职称：副教授    联系方式：</w:t>
      </w:r>
      <w:r w:rsidRPr="0019178A">
        <w:rPr>
          <w:rFonts w:ascii="宋体" w:cs="宋体"/>
          <w:color w:val="000000"/>
          <w:kern w:val="0"/>
          <w:sz w:val="24"/>
        </w:rPr>
        <w:t>8785811</w:t>
      </w:r>
    </w:p>
    <w:p w:rsidR="0019178A" w:rsidRPr="0019178A" w:rsidRDefault="0019178A" w:rsidP="0019178A">
      <w:pPr>
        <w:adjustRightInd w:val="0"/>
        <w:snapToGrid w:val="0"/>
        <w:spacing w:line="360" w:lineRule="auto"/>
        <w:jc w:val="left"/>
        <w:rPr>
          <w:rFonts w:ascii="黑体" w:eastAsia="黑体" w:hAnsi="宋体"/>
          <w:bCs/>
          <w:sz w:val="24"/>
        </w:rPr>
      </w:pPr>
      <w:r w:rsidRPr="0019178A">
        <w:rPr>
          <w:rFonts w:ascii="黑体" w:eastAsia="黑体" w:hAnsi="宋体" w:hint="eastAsia"/>
          <w:bCs/>
          <w:sz w:val="24"/>
        </w:rPr>
        <w:t>课程目的、内容与要求：</w:t>
      </w:r>
    </w:p>
    <w:p w:rsidR="0019178A" w:rsidRPr="0019178A" w:rsidRDefault="0019178A" w:rsidP="0019178A">
      <w:pPr>
        <w:spacing w:line="400" w:lineRule="exact"/>
        <w:ind w:firstLineChars="200" w:firstLine="480"/>
        <w:rPr>
          <w:sz w:val="24"/>
        </w:rPr>
      </w:pPr>
      <w:r w:rsidRPr="0019178A">
        <w:rPr>
          <w:rFonts w:ascii="宋体" w:hint="eastAsia"/>
          <w:sz w:val="24"/>
        </w:rPr>
        <w:t>本课程是土木工程专业的一门专业基础课，讲授钢结构的基本设计理论和方法。课程的目的是使</w:t>
      </w:r>
      <w:r w:rsidRPr="0019178A">
        <w:rPr>
          <w:rFonts w:hint="eastAsia"/>
          <w:sz w:val="24"/>
        </w:rPr>
        <w:t>学生通过本课程的学习，了解钢结构设计的基本步骤，掌握常见钢结构工程的基本设计方法。</w:t>
      </w:r>
    </w:p>
    <w:p w:rsidR="0019178A" w:rsidRPr="0019178A" w:rsidRDefault="0019178A" w:rsidP="0019178A">
      <w:pPr>
        <w:spacing w:line="400" w:lineRule="exact"/>
        <w:ind w:firstLineChars="200" w:firstLine="480"/>
        <w:rPr>
          <w:sz w:val="24"/>
        </w:rPr>
      </w:pPr>
      <w:r w:rsidRPr="0019178A">
        <w:rPr>
          <w:rFonts w:hint="eastAsia"/>
          <w:sz w:val="24"/>
        </w:rPr>
        <w:t>课程内容包括：轻型门式钢架结构设计；中、重型厂房钢结构设计；大跨度钢结构设计；高层钢结构设计。</w:t>
      </w:r>
    </w:p>
    <w:p w:rsidR="0019178A" w:rsidRPr="0019178A" w:rsidRDefault="0019178A" w:rsidP="0019178A">
      <w:pPr>
        <w:spacing w:line="400" w:lineRule="exact"/>
        <w:rPr>
          <w:sz w:val="24"/>
        </w:rPr>
      </w:pPr>
      <w:r w:rsidRPr="0019178A">
        <w:rPr>
          <w:rFonts w:hint="eastAsia"/>
          <w:sz w:val="24"/>
        </w:rPr>
        <w:t>课程要求：了解钢结构设计的程序和步骤；掌握钢结构方案布置的基本技能，具备</w:t>
      </w:r>
      <w:proofErr w:type="gramStart"/>
      <w:r w:rsidRPr="0019178A">
        <w:rPr>
          <w:rFonts w:hint="eastAsia"/>
          <w:sz w:val="24"/>
        </w:rPr>
        <w:t>作出</w:t>
      </w:r>
      <w:proofErr w:type="gramEnd"/>
      <w:r w:rsidRPr="0019178A">
        <w:rPr>
          <w:rFonts w:hint="eastAsia"/>
          <w:sz w:val="24"/>
        </w:rPr>
        <w:t>初步结构设计方案的能力；掌握钢结构设计的基本计算方法。</w:t>
      </w:r>
    </w:p>
    <w:p w:rsidR="0019178A" w:rsidRPr="0019178A" w:rsidRDefault="0019178A" w:rsidP="0019178A">
      <w:pPr>
        <w:adjustRightInd w:val="0"/>
        <w:snapToGrid w:val="0"/>
        <w:spacing w:line="400" w:lineRule="exact"/>
        <w:jc w:val="left"/>
        <w:rPr>
          <w:rFonts w:ascii="黑体" w:eastAsia="黑体" w:hAnsi="宋体"/>
          <w:bCs/>
          <w:sz w:val="24"/>
        </w:rPr>
      </w:pPr>
      <w:r w:rsidRPr="0019178A">
        <w:rPr>
          <w:rFonts w:ascii="黑体" w:eastAsia="黑体" w:hAnsi="宋体" w:hint="eastAsia"/>
          <w:bCs/>
          <w:sz w:val="24"/>
        </w:rPr>
        <w:t>先修课程：</w:t>
      </w:r>
      <w:r w:rsidRPr="0019178A">
        <w:rPr>
          <w:rFonts w:ascii="Calibri" w:hAnsi="Calibri" w:hint="eastAsia"/>
          <w:sz w:val="24"/>
        </w:rPr>
        <w:t>建筑工程概论；</w:t>
      </w:r>
      <w:r w:rsidRPr="0019178A">
        <w:rPr>
          <w:rFonts w:ascii="宋体" w:hAnsi="宋体" w:hint="eastAsia"/>
          <w:bCs/>
          <w:sz w:val="24"/>
        </w:rPr>
        <w:t>建</w:t>
      </w:r>
      <w:r w:rsidRPr="0019178A">
        <w:rPr>
          <w:rFonts w:ascii="宋体" w:hAnsi="宋体" w:cs="Courier New" w:hint="eastAsia"/>
          <w:sz w:val="24"/>
          <w:szCs w:val="21"/>
        </w:rPr>
        <w:t>筑制图与识图基本知识、理论力学、材料力学、结构力学</w:t>
      </w:r>
      <w:r w:rsidRPr="0019178A">
        <w:rPr>
          <w:rFonts w:ascii="宋体" w:hAnsi="宋体" w:hint="eastAsia"/>
          <w:bCs/>
          <w:sz w:val="24"/>
        </w:rPr>
        <w:t>，钢结构原理</w:t>
      </w:r>
    </w:p>
    <w:p w:rsidR="0019178A" w:rsidRPr="0019178A" w:rsidRDefault="0019178A" w:rsidP="0019178A">
      <w:pPr>
        <w:adjustRightInd w:val="0"/>
        <w:snapToGrid w:val="0"/>
        <w:spacing w:line="360" w:lineRule="auto"/>
        <w:jc w:val="left"/>
        <w:rPr>
          <w:rFonts w:ascii="黑体" w:eastAsia="黑体" w:hAnsi="宋体"/>
          <w:bCs/>
          <w:sz w:val="24"/>
        </w:rPr>
      </w:pPr>
      <w:r w:rsidRPr="0019178A">
        <w:rPr>
          <w:rFonts w:ascii="黑体" w:eastAsia="黑体" w:hAnsi="宋体" w:hint="eastAsia"/>
          <w:bCs/>
          <w:sz w:val="24"/>
        </w:rPr>
        <w:t>推荐教材及参考书目：</w:t>
      </w:r>
    </w:p>
    <w:p w:rsidR="0019178A" w:rsidRPr="0019178A" w:rsidRDefault="0019178A" w:rsidP="0019178A">
      <w:pPr>
        <w:spacing w:line="400" w:lineRule="exact"/>
        <w:rPr>
          <w:sz w:val="24"/>
        </w:rPr>
      </w:pPr>
      <w:r w:rsidRPr="0019178A">
        <w:rPr>
          <w:rFonts w:hint="eastAsia"/>
          <w:sz w:val="24"/>
        </w:rPr>
        <w:t>1</w:t>
      </w:r>
      <w:r w:rsidRPr="0019178A">
        <w:rPr>
          <w:rFonts w:hint="eastAsia"/>
          <w:sz w:val="24"/>
        </w:rPr>
        <w:t>、推荐教材：</w:t>
      </w:r>
    </w:p>
    <w:p w:rsidR="0019178A" w:rsidRPr="0019178A" w:rsidRDefault="0019178A" w:rsidP="0019178A">
      <w:pPr>
        <w:spacing w:line="400" w:lineRule="exact"/>
        <w:rPr>
          <w:sz w:val="24"/>
        </w:rPr>
      </w:pPr>
      <w:r w:rsidRPr="0019178A">
        <w:rPr>
          <w:rFonts w:hint="eastAsia"/>
          <w:sz w:val="24"/>
        </w:rPr>
        <w:t>《钢结构—房屋钢结构设计》陈绍</w:t>
      </w:r>
      <w:proofErr w:type="gramStart"/>
      <w:r w:rsidRPr="0019178A">
        <w:rPr>
          <w:rFonts w:hint="eastAsia"/>
          <w:sz w:val="24"/>
        </w:rPr>
        <w:t>蕃</w:t>
      </w:r>
      <w:proofErr w:type="gramEnd"/>
      <w:r w:rsidRPr="0019178A">
        <w:rPr>
          <w:rFonts w:hint="eastAsia"/>
          <w:sz w:val="24"/>
        </w:rPr>
        <w:t>著，（第二版），科学出版社，</w:t>
      </w:r>
      <w:r w:rsidRPr="0019178A">
        <w:rPr>
          <w:rFonts w:hint="eastAsia"/>
          <w:sz w:val="24"/>
        </w:rPr>
        <w:t>2007.</w:t>
      </w:r>
    </w:p>
    <w:p w:rsidR="0019178A" w:rsidRPr="0019178A" w:rsidRDefault="0019178A" w:rsidP="0019178A">
      <w:pPr>
        <w:spacing w:line="400" w:lineRule="exact"/>
        <w:rPr>
          <w:sz w:val="24"/>
        </w:rPr>
      </w:pPr>
      <w:r w:rsidRPr="0019178A">
        <w:rPr>
          <w:rFonts w:hint="eastAsia"/>
          <w:sz w:val="24"/>
        </w:rPr>
        <w:t>2</w:t>
      </w:r>
      <w:r w:rsidRPr="0019178A">
        <w:rPr>
          <w:rFonts w:hint="eastAsia"/>
          <w:sz w:val="24"/>
        </w:rPr>
        <w:t>、参考书目：</w:t>
      </w:r>
    </w:p>
    <w:p w:rsidR="0019178A" w:rsidRPr="0019178A" w:rsidRDefault="0019178A" w:rsidP="0019178A">
      <w:pPr>
        <w:spacing w:line="400" w:lineRule="exact"/>
        <w:rPr>
          <w:sz w:val="24"/>
        </w:rPr>
      </w:pPr>
      <w:r w:rsidRPr="0019178A">
        <w:rPr>
          <w:rFonts w:hint="eastAsia"/>
          <w:sz w:val="24"/>
        </w:rPr>
        <w:t>《金属结构》，［苏］</w:t>
      </w:r>
      <w:r w:rsidRPr="0019178A">
        <w:rPr>
          <w:rFonts w:hint="eastAsia"/>
          <w:sz w:val="24"/>
        </w:rPr>
        <w:t>E</w:t>
      </w:r>
      <w:r w:rsidRPr="0019178A">
        <w:rPr>
          <w:rFonts w:hint="eastAsia"/>
          <w:sz w:val="24"/>
        </w:rPr>
        <w:t>．</w:t>
      </w:r>
      <w:r w:rsidRPr="0019178A">
        <w:rPr>
          <w:rFonts w:hint="eastAsia"/>
          <w:sz w:val="24"/>
        </w:rPr>
        <w:t>l</w:t>
      </w:r>
      <w:r w:rsidRPr="0019178A">
        <w:rPr>
          <w:rFonts w:hint="eastAsia"/>
          <w:sz w:val="24"/>
        </w:rPr>
        <w:t>：</w:t>
      </w:r>
      <w:r w:rsidRPr="0019178A">
        <w:rPr>
          <w:rFonts w:hint="eastAsia"/>
          <w:sz w:val="24"/>
        </w:rPr>
        <w:t>l</w:t>
      </w:r>
      <w:r w:rsidRPr="0019178A">
        <w:rPr>
          <w:rFonts w:hint="eastAsia"/>
          <w:sz w:val="24"/>
        </w:rPr>
        <w:t>．别列尼亚，颜景田译，哈尔滨工业大学出版社，</w:t>
      </w:r>
      <w:r w:rsidRPr="0019178A">
        <w:rPr>
          <w:rFonts w:hint="eastAsia"/>
          <w:sz w:val="24"/>
        </w:rPr>
        <w:t>1988.</w:t>
      </w:r>
    </w:p>
    <w:p w:rsidR="0019178A" w:rsidRDefault="0019178A"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19178A">
      <w:pPr>
        <w:rPr>
          <w:b/>
          <w:sz w:val="32"/>
          <w:szCs w:val="28"/>
        </w:rPr>
      </w:pPr>
    </w:p>
    <w:p w:rsidR="00F77AB8" w:rsidRDefault="00F77AB8" w:rsidP="00F77AB8">
      <w:pPr>
        <w:jc w:val="center"/>
        <w:rPr>
          <w:b/>
          <w:sz w:val="32"/>
          <w:szCs w:val="32"/>
        </w:rPr>
      </w:pPr>
      <w:r>
        <w:rPr>
          <w:rFonts w:hint="eastAsia"/>
          <w:b/>
          <w:sz w:val="32"/>
          <w:szCs w:val="32"/>
        </w:rPr>
        <w:lastRenderedPageBreak/>
        <w:t>《形势与政策》课程简介</w:t>
      </w:r>
    </w:p>
    <w:p w:rsidR="00F77AB8" w:rsidRPr="00440A22" w:rsidRDefault="00F77AB8" w:rsidP="00F77AB8">
      <w:pPr>
        <w:spacing w:line="360" w:lineRule="auto"/>
        <w:rPr>
          <w:rFonts w:ascii="黑体" w:eastAsia="黑体"/>
          <w:sz w:val="24"/>
        </w:rPr>
      </w:pPr>
      <w:r w:rsidRPr="00992E4A">
        <w:rPr>
          <w:rFonts w:ascii="黑体" w:eastAsia="黑体" w:hint="eastAsia"/>
          <w:sz w:val="24"/>
        </w:rPr>
        <w:t>课程</w:t>
      </w:r>
      <w:r>
        <w:rPr>
          <w:rFonts w:ascii="黑体" w:eastAsia="黑体" w:hint="eastAsia"/>
          <w:sz w:val="24"/>
        </w:rPr>
        <w:t>代码</w:t>
      </w:r>
      <w:r w:rsidRPr="00440A22">
        <w:rPr>
          <w:rFonts w:ascii="黑体" w:eastAsia="黑体" w:hint="eastAsia"/>
          <w:sz w:val="24"/>
        </w:rPr>
        <w:t>：</w:t>
      </w:r>
      <w:r w:rsidRPr="00440A22">
        <w:rPr>
          <w:rFonts w:ascii="黑体" w:eastAsia="黑体"/>
          <w:sz w:val="24"/>
        </w:rPr>
        <w:t>B</w:t>
      </w:r>
      <w:r w:rsidRPr="00225089">
        <w:rPr>
          <w:rFonts w:ascii="黑体" w:eastAsia="黑体"/>
          <w:sz w:val="24"/>
        </w:rPr>
        <w:t>311005</w:t>
      </w:r>
      <w:r w:rsidRPr="00225089">
        <w:rPr>
          <w:rFonts w:ascii="黑体" w:eastAsia="黑体" w:hint="eastAsia"/>
          <w:sz w:val="24"/>
        </w:rPr>
        <w:t xml:space="preserve"> </w:t>
      </w:r>
      <w:r w:rsidRPr="00440A22">
        <w:rPr>
          <w:rFonts w:ascii="黑体" w:eastAsia="黑体" w:hint="eastAsia"/>
          <w:sz w:val="24"/>
        </w:rPr>
        <w:t xml:space="preserve"> </w:t>
      </w:r>
      <w:r w:rsidRPr="00992E4A">
        <w:rPr>
          <w:rFonts w:ascii="黑体" w:eastAsia="黑体" w:hint="eastAsia"/>
          <w:sz w:val="24"/>
        </w:rPr>
        <w:t>课程名称</w:t>
      </w:r>
      <w:r w:rsidRPr="00440A22">
        <w:rPr>
          <w:rFonts w:ascii="黑体" w:eastAsia="黑体" w:hint="eastAsia"/>
          <w:sz w:val="24"/>
        </w:rPr>
        <w:t>：《形势与政策》（</w:t>
      </w:r>
      <w:r w:rsidRPr="00440A22">
        <w:rPr>
          <w:rFonts w:ascii="黑体" w:eastAsia="黑体"/>
          <w:sz w:val="24"/>
        </w:rPr>
        <w:t>Current Situation and Policy</w:t>
      </w:r>
      <w:r w:rsidRPr="00440A22">
        <w:rPr>
          <w:rFonts w:ascii="黑体" w:eastAsia="黑体" w:hint="eastAsia"/>
          <w:sz w:val="24"/>
        </w:rPr>
        <w:t xml:space="preserve">）课时：36 </w:t>
      </w:r>
    </w:p>
    <w:p w:rsidR="00F77AB8" w:rsidRPr="00440A22" w:rsidRDefault="00F77AB8" w:rsidP="00F77AB8">
      <w:pPr>
        <w:spacing w:line="360" w:lineRule="auto"/>
        <w:rPr>
          <w:rFonts w:ascii="黑体" w:eastAsia="黑体"/>
          <w:sz w:val="24"/>
        </w:rPr>
      </w:pPr>
      <w:r w:rsidRPr="00992E4A">
        <w:rPr>
          <w:rFonts w:ascii="黑体" w:eastAsia="黑体" w:hint="eastAsia"/>
          <w:sz w:val="24"/>
        </w:rPr>
        <w:t>主讲教师</w:t>
      </w:r>
      <w:r w:rsidRPr="00440A22">
        <w:rPr>
          <w:rFonts w:ascii="黑体" w:eastAsia="黑体" w:hint="eastAsia"/>
          <w:sz w:val="24"/>
        </w:rPr>
        <w:t xml:space="preserve">：王刚                   </w:t>
      </w:r>
      <w:r w:rsidRPr="00992E4A">
        <w:rPr>
          <w:rFonts w:ascii="黑体" w:eastAsia="黑体" w:hint="eastAsia"/>
          <w:sz w:val="24"/>
        </w:rPr>
        <w:t>职称</w:t>
      </w:r>
      <w:r w:rsidRPr="00440A22">
        <w:rPr>
          <w:rFonts w:ascii="黑体" w:eastAsia="黑体" w:hint="eastAsia"/>
          <w:sz w:val="24"/>
        </w:rPr>
        <w:t xml:space="preserve">：讲师  </w:t>
      </w:r>
      <w:r w:rsidRPr="00440A22">
        <w:rPr>
          <w:rFonts w:ascii="黑体" w:eastAsia="黑体"/>
          <w:sz w:val="24"/>
        </w:rPr>
        <w:t xml:space="preserve">  </w:t>
      </w:r>
      <w:r w:rsidRPr="00440A22">
        <w:rPr>
          <w:rFonts w:ascii="黑体" w:eastAsia="黑体" w:hint="eastAsia"/>
          <w:sz w:val="24"/>
        </w:rPr>
        <w:t>联系方式：</w:t>
      </w:r>
      <w:r>
        <w:rPr>
          <w:rFonts w:ascii="黑体" w:eastAsia="黑体" w:hint="eastAsia"/>
          <w:sz w:val="24"/>
        </w:rPr>
        <w:t>8785323</w:t>
      </w:r>
    </w:p>
    <w:p w:rsidR="00F77AB8" w:rsidRPr="00440A22" w:rsidRDefault="00F77AB8" w:rsidP="00F77AB8">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r w:rsidRPr="00440A22">
        <w:rPr>
          <w:rFonts w:ascii="黑体" w:eastAsia="黑体" w:hint="eastAsia"/>
          <w:sz w:val="24"/>
        </w:rPr>
        <w:t xml:space="preserve"> </w:t>
      </w:r>
    </w:p>
    <w:p w:rsidR="00F77AB8" w:rsidRPr="00225089" w:rsidRDefault="00F77AB8" w:rsidP="00F77AB8">
      <w:pPr>
        <w:spacing w:line="360" w:lineRule="auto"/>
        <w:ind w:firstLineChars="200" w:firstLine="420"/>
        <w:rPr>
          <w:rFonts w:asciiTheme="minorEastAsia" w:eastAsiaTheme="minorEastAsia" w:hAnsiTheme="minorEastAsia"/>
          <w:szCs w:val="21"/>
        </w:rPr>
      </w:pPr>
      <w:r w:rsidRPr="00225089">
        <w:rPr>
          <w:rFonts w:asciiTheme="minorEastAsia" w:eastAsiaTheme="minorEastAsia" w:hAnsiTheme="minorEastAsia" w:hint="eastAsia"/>
          <w:szCs w:val="21"/>
        </w:rPr>
        <w:t>形势与政策教育是高等学校学生思想政治教育的重要内容。它的基本任务是通过适时地进行形势政策、世界政治经济与国际关系基本知识的教育，帮助学生开阔视野，及时了解和正确对待国内外重大时事，正确认识国家的政治、经济形势，以及国家改革与发展所处的国际环境、时代背景，正确理解党的基本路线、重大方针和政策，正确分析社会关注的热点问题，使大学生在改革开放的环境下有坚定的立场、有较强的分析能力和适应能力。</w:t>
      </w:r>
    </w:p>
    <w:p w:rsidR="00F77AB8" w:rsidRPr="00225089" w:rsidRDefault="00F77AB8" w:rsidP="00F77AB8">
      <w:pPr>
        <w:spacing w:line="360" w:lineRule="auto"/>
        <w:ind w:firstLineChars="200" w:firstLine="420"/>
        <w:rPr>
          <w:rFonts w:asciiTheme="minorEastAsia" w:eastAsiaTheme="minorEastAsia" w:hAnsiTheme="minorEastAsia"/>
          <w:szCs w:val="21"/>
        </w:rPr>
      </w:pPr>
      <w:r w:rsidRPr="00225089">
        <w:rPr>
          <w:rFonts w:asciiTheme="minorEastAsia" w:eastAsiaTheme="minorEastAsia" w:hAnsiTheme="minorEastAsia" w:hint="eastAsia"/>
          <w:szCs w:val="21"/>
        </w:rPr>
        <w:t>本学期课程主要讲授近年来中国周边安全局势、正确认识中美、中国特色乡村振兴战略、全面解读现代化经济体系、四个自信、打造服务型政府等专题讲座。主要了解和把握习近平新时代</w:t>
      </w:r>
      <w:r w:rsidRPr="00225089">
        <w:rPr>
          <w:rFonts w:asciiTheme="minorEastAsia" w:eastAsiaTheme="minorEastAsia" w:hAnsiTheme="minorEastAsia"/>
          <w:szCs w:val="21"/>
        </w:rPr>
        <w:t>中国特色社会主义思想和党的十九大精神</w:t>
      </w:r>
      <w:r w:rsidRPr="00225089">
        <w:rPr>
          <w:rFonts w:asciiTheme="minorEastAsia" w:eastAsiaTheme="minorEastAsia" w:hAnsiTheme="minorEastAsia" w:hint="eastAsia"/>
          <w:szCs w:val="21"/>
        </w:rPr>
        <w:t>、当前国际形势的最新变化等内容。</w:t>
      </w:r>
    </w:p>
    <w:p w:rsidR="00F77AB8" w:rsidRPr="00440A22" w:rsidRDefault="00F77AB8" w:rsidP="00F77AB8">
      <w:pPr>
        <w:spacing w:line="360" w:lineRule="auto"/>
        <w:rPr>
          <w:rFonts w:ascii="黑体" w:eastAsia="黑体"/>
          <w:sz w:val="24"/>
        </w:rPr>
      </w:pPr>
    </w:p>
    <w:p w:rsidR="00F77AB8" w:rsidRPr="00440A22" w:rsidRDefault="00F77AB8" w:rsidP="00F77AB8">
      <w:pPr>
        <w:spacing w:line="360" w:lineRule="auto"/>
        <w:rPr>
          <w:rFonts w:ascii="黑体" w:eastAsia="黑体"/>
          <w:sz w:val="24"/>
        </w:rPr>
      </w:pPr>
      <w:r w:rsidRPr="00440A22">
        <w:rPr>
          <w:rFonts w:ascii="黑体" w:eastAsia="黑体" w:hint="eastAsia"/>
          <w:sz w:val="24"/>
        </w:rPr>
        <w:t xml:space="preserve">推荐参考书：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1、习近平</w:t>
      </w:r>
      <w:r w:rsidRPr="00225089">
        <w:rPr>
          <w:rFonts w:asciiTheme="minorEastAsia" w:eastAsiaTheme="minorEastAsia" w:hAnsiTheme="minorEastAsia"/>
          <w:szCs w:val="21"/>
        </w:rPr>
        <w:t>：</w:t>
      </w:r>
      <w:r w:rsidRPr="00225089">
        <w:rPr>
          <w:rFonts w:asciiTheme="minorEastAsia" w:eastAsiaTheme="minorEastAsia" w:hAnsiTheme="minorEastAsia" w:hint="eastAsia"/>
          <w:szCs w:val="21"/>
        </w:rPr>
        <w:t>《坚定不移沿着中国特色社会主义道路前进 为</w:t>
      </w:r>
      <w:r w:rsidRPr="00225089">
        <w:rPr>
          <w:rFonts w:asciiTheme="minorEastAsia" w:eastAsiaTheme="minorEastAsia" w:hAnsiTheme="minorEastAsia"/>
          <w:szCs w:val="21"/>
        </w:rPr>
        <w:t>全面建成小康社会</w:t>
      </w:r>
      <w:r w:rsidRPr="00225089">
        <w:rPr>
          <w:rFonts w:asciiTheme="minorEastAsia" w:eastAsiaTheme="minorEastAsia" w:hAnsiTheme="minorEastAsia" w:hint="eastAsia"/>
          <w:szCs w:val="21"/>
        </w:rPr>
        <w:t>而</w:t>
      </w:r>
      <w:r w:rsidRPr="00225089">
        <w:rPr>
          <w:rFonts w:asciiTheme="minorEastAsia" w:eastAsiaTheme="minorEastAsia" w:hAnsiTheme="minorEastAsia"/>
          <w:szCs w:val="21"/>
        </w:rPr>
        <w:t>奋斗</w:t>
      </w:r>
      <w:r w:rsidRPr="00225089">
        <w:rPr>
          <w:rFonts w:asciiTheme="minorEastAsia" w:eastAsiaTheme="minorEastAsia" w:hAnsiTheme="minorEastAsia" w:hint="eastAsia"/>
          <w:szCs w:val="21"/>
        </w:rPr>
        <w:t>》。</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2、习近平总书记在十九届一中全会上的讲话。</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3、习近平总书记系列重要讲话读本。</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4、十九届三中全公报。</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5、习近平</w:t>
      </w:r>
      <w:r w:rsidRPr="00225089">
        <w:rPr>
          <w:rFonts w:asciiTheme="minorEastAsia" w:eastAsiaTheme="minorEastAsia" w:hAnsiTheme="minorEastAsia"/>
          <w:szCs w:val="21"/>
        </w:rPr>
        <w:t>：共担时代责任</w:t>
      </w:r>
      <w:r w:rsidRPr="00225089">
        <w:rPr>
          <w:rFonts w:asciiTheme="minorEastAsia" w:eastAsiaTheme="minorEastAsia" w:hAnsiTheme="minorEastAsia" w:hint="eastAsia"/>
          <w:szCs w:val="21"/>
        </w:rPr>
        <w:t xml:space="preserve">  共促全球发展</w:t>
      </w:r>
      <w:r w:rsidRPr="00225089">
        <w:rPr>
          <w:rFonts w:asciiTheme="minorEastAsia" w:eastAsiaTheme="minorEastAsia" w:hAnsiTheme="minorEastAsia"/>
          <w:szCs w:val="21"/>
        </w:rPr>
        <w:t>。</w:t>
      </w: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Pr="00440A22" w:rsidRDefault="00F77AB8" w:rsidP="00F77AB8">
      <w:pPr>
        <w:jc w:val="center"/>
        <w:rPr>
          <w:b/>
          <w:sz w:val="32"/>
          <w:szCs w:val="32"/>
        </w:rPr>
      </w:pPr>
      <w:r w:rsidRPr="00440A22">
        <w:rPr>
          <w:rFonts w:hint="eastAsia"/>
          <w:b/>
          <w:sz w:val="32"/>
          <w:szCs w:val="32"/>
        </w:rPr>
        <w:lastRenderedPageBreak/>
        <w:t>《毛泽东思想和中国特色社会主义理论体系概论》课程简介</w:t>
      </w:r>
    </w:p>
    <w:p w:rsidR="00F77AB8" w:rsidRPr="00440A22" w:rsidRDefault="00F77AB8" w:rsidP="00F77AB8">
      <w:pPr>
        <w:spacing w:line="360" w:lineRule="auto"/>
        <w:rPr>
          <w:rFonts w:ascii="黑体" w:eastAsia="黑体"/>
          <w:sz w:val="24"/>
        </w:rPr>
      </w:pPr>
      <w:r w:rsidRPr="00440A22">
        <w:rPr>
          <w:rFonts w:ascii="黑体" w:eastAsia="黑体" w:hint="eastAsia"/>
          <w:sz w:val="24"/>
        </w:rPr>
        <w:t xml:space="preserve">课程代码：B311004  </w:t>
      </w:r>
    </w:p>
    <w:p w:rsidR="00F77AB8" w:rsidRPr="00440A22" w:rsidRDefault="00F77AB8" w:rsidP="00F77AB8">
      <w:pPr>
        <w:spacing w:line="360" w:lineRule="auto"/>
        <w:rPr>
          <w:rFonts w:ascii="黑体" w:eastAsia="黑体"/>
          <w:sz w:val="24"/>
        </w:rPr>
      </w:pPr>
      <w:r w:rsidRPr="00440A22">
        <w:rPr>
          <w:rFonts w:ascii="黑体" w:eastAsia="黑体" w:hint="eastAsia"/>
          <w:sz w:val="24"/>
        </w:rPr>
        <w:t>课程名称：《毛泽东思想和中国特色社会主义理论体系概论》（An Introduction to Mao Zedong Thought and the Theory System of Socialism with Chinese Characteristics）</w:t>
      </w:r>
    </w:p>
    <w:p w:rsidR="00F77AB8" w:rsidRPr="00440A22" w:rsidRDefault="00F77AB8" w:rsidP="00F77AB8">
      <w:pPr>
        <w:spacing w:line="360" w:lineRule="auto"/>
        <w:rPr>
          <w:rFonts w:ascii="黑体" w:eastAsia="黑体"/>
          <w:sz w:val="24"/>
        </w:rPr>
      </w:pPr>
      <w:r w:rsidRPr="00440A22">
        <w:rPr>
          <w:rFonts w:ascii="黑体" w:eastAsia="黑体" w:hint="eastAsia"/>
          <w:sz w:val="24"/>
        </w:rPr>
        <w:t>课时：90学时（72理论+18实践）</w:t>
      </w:r>
    </w:p>
    <w:p w:rsidR="00F77AB8" w:rsidRPr="00440A22" w:rsidRDefault="00F77AB8" w:rsidP="00F77AB8">
      <w:pPr>
        <w:spacing w:line="360" w:lineRule="auto"/>
        <w:rPr>
          <w:rFonts w:ascii="黑体" w:eastAsia="黑体"/>
          <w:sz w:val="24"/>
        </w:rPr>
      </w:pPr>
      <w:r w:rsidRPr="00440A22">
        <w:rPr>
          <w:rFonts w:ascii="黑体" w:eastAsia="黑体" w:hint="eastAsia"/>
          <w:sz w:val="24"/>
        </w:rPr>
        <w:t>主讲教师：</w:t>
      </w:r>
      <w:proofErr w:type="gramStart"/>
      <w:r w:rsidRPr="00440A22">
        <w:rPr>
          <w:rFonts w:ascii="黑体" w:eastAsia="黑体" w:hint="eastAsia"/>
          <w:sz w:val="24"/>
        </w:rPr>
        <w:t>高海杰</w:t>
      </w:r>
      <w:proofErr w:type="gramEnd"/>
      <w:r w:rsidRPr="00440A22">
        <w:rPr>
          <w:rFonts w:ascii="黑体" w:eastAsia="黑体" w:hint="eastAsia"/>
          <w:sz w:val="24"/>
        </w:rPr>
        <w:t xml:space="preserve">           职称：讲师      联系方式：</w:t>
      </w:r>
      <w:r>
        <w:rPr>
          <w:rFonts w:ascii="黑体" w:eastAsia="黑体" w:hint="eastAsia"/>
          <w:sz w:val="24"/>
        </w:rPr>
        <w:t>8785323</w:t>
      </w:r>
    </w:p>
    <w:p w:rsidR="00F77AB8" w:rsidRPr="00440A22" w:rsidRDefault="00F77AB8" w:rsidP="00F77AB8">
      <w:pPr>
        <w:spacing w:line="360" w:lineRule="auto"/>
        <w:rPr>
          <w:rFonts w:ascii="黑体" w:eastAsia="黑体"/>
          <w:sz w:val="24"/>
        </w:rPr>
      </w:pPr>
      <w:r w:rsidRPr="00440A22">
        <w:rPr>
          <w:rFonts w:ascii="黑体" w:eastAsia="黑体" w:hint="eastAsia"/>
          <w:sz w:val="24"/>
        </w:rPr>
        <w:t>课程的目的、内容与要求：</w:t>
      </w:r>
    </w:p>
    <w:p w:rsidR="00F77AB8" w:rsidRPr="00225089" w:rsidRDefault="00F77AB8" w:rsidP="00F77AB8">
      <w:pPr>
        <w:spacing w:line="360" w:lineRule="auto"/>
        <w:ind w:firstLineChars="200" w:firstLine="420"/>
        <w:rPr>
          <w:rFonts w:asciiTheme="minorEastAsia" w:eastAsiaTheme="minorEastAsia" w:hAnsiTheme="minorEastAsia"/>
          <w:szCs w:val="21"/>
        </w:rPr>
      </w:pPr>
      <w:r w:rsidRPr="00225089">
        <w:rPr>
          <w:rFonts w:asciiTheme="minorEastAsia" w:eastAsiaTheme="minorEastAsia" w:hAnsiTheme="minorEastAsia" w:hint="eastAsia"/>
          <w:szCs w:val="21"/>
        </w:rPr>
        <w:t>本门课程旨在引导教学对象牢固树立“四个意识”，坚定“四个自信”，课程内容以马克思主义中国化为主线，集中阐述马克思主义中国化理论成果的主要内容、精神实质、历史地位和指导意义，以马克思主义中国化最新成果为重点，全面把握中国特色社会主义进入新时代，系统阐释习近平新时代中国特色社会主义思想的主要内容和历史地位，充分反映建设社会主义现代化强国的战略部署。</w:t>
      </w:r>
    </w:p>
    <w:p w:rsidR="00F77AB8" w:rsidRPr="00225089" w:rsidRDefault="00F77AB8" w:rsidP="00F77AB8">
      <w:pPr>
        <w:spacing w:line="360" w:lineRule="auto"/>
        <w:ind w:firstLineChars="200" w:firstLine="420"/>
        <w:rPr>
          <w:rFonts w:asciiTheme="minorEastAsia" w:eastAsiaTheme="minorEastAsia" w:hAnsiTheme="minorEastAsia"/>
          <w:szCs w:val="21"/>
        </w:rPr>
      </w:pPr>
      <w:r w:rsidRPr="00225089">
        <w:rPr>
          <w:rFonts w:asciiTheme="minorEastAsia" w:eastAsiaTheme="minorEastAsia" w:hAnsiTheme="minorEastAsia" w:hint="eastAsia"/>
          <w:szCs w:val="21"/>
        </w:rPr>
        <w:t>本门课程学习要求：一是努力掌握基本理论。二是坚持理论联系实际。三是培养理论思考习惯。</w:t>
      </w:r>
    </w:p>
    <w:p w:rsidR="00F77AB8" w:rsidRPr="00440A22" w:rsidRDefault="00F77AB8" w:rsidP="00F77AB8">
      <w:pPr>
        <w:spacing w:line="360" w:lineRule="auto"/>
        <w:rPr>
          <w:rFonts w:ascii="黑体" w:eastAsia="黑体"/>
          <w:sz w:val="24"/>
        </w:rPr>
      </w:pPr>
      <w:r w:rsidRPr="00440A22">
        <w:rPr>
          <w:rFonts w:ascii="黑体" w:eastAsia="黑体" w:hint="eastAsia"/>
          <w:sz w:val="24"/>
        </w:rPr>
        <w:t xml:space="preserve">推荐参考书：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w:t>
      </w:r>
      <w:r w:rsidRPr="00225089">
        <w:rPr>
          <w:rFonts w:asciiTheme="minorEastAsia" w:eastAsiaTheme="minorEastAsia" w:hAnsiTheme="minorEastAsia"/>
          <w:szCs w:val="21"/>
        </w:rPr>
        <w:t>《毛泽东选集》，人民出版社1991年版。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2、</w:t>
      </w:r>
      <w:r w:rsidRPr="00225089">
        <w:rPr>
          <w:rFonts w:asciiTheme="minorEastAsia" w:eastAsiaTheme="minorEastAsia" w:hAnsiTheme="minorEastAsia"/>
          <w:szCs w:val="21"/>
        </w:rPr>
        <w:t>《邓小平文选》，人民出版社1994年版。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3、</w:t>
      </w:r>
      <w:r w:rsidRPr="00225089">
        <w:rPr>
          <w:rFonts w:asciiTheme="minorEastAsia" w:eastAsiaTheme="minorEastAsia" w:hAnsiTheme="minorEastAsia"/>
          <w:szCs w:val="21"/>
        </w:rPr>
        <w:t>《江泽民文选》</w:t>
      </w:r>
      <w:r w:rsidRPr="00225089">
        <w:rPr>
          <w:rFonts w:asciiTheme="minorEastAsia" w:eastAsiaTheme="minorEastAsia" w:hAnsiTheme="minorEastAsia" w:hint="eastAsia"/>
          <w:szCs w:val="21"/>
        </w:rPr>
        <w:t>，</w:t>
      </w:r>
      <w:r w:rsidRPr="00225089">
        <w:rPr>
          <w:rFonts w:asciiTheme="minorEastAsia" w:eastAsiaTheme="minorEastAsia" w:hAnsiTheme="minorEastAsia"/>
          <w:szCs w:val="21"/>
        </w:rPr>
        <w:t>人民出版社2006年版。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4、</w:t>
      </w:r>
      <w:r w:rsidRPr="00225089">
        <w:rPr>
          <w:rFonts w:asciiTheme="minorEastAsia" w:eastAsiaTheme="minorEastAsia" w:hAnsiTheme="minorEastAsia"/>
          <w:szCs w:val="21"/>
        </w:rPr>
        <w:t>《胡锦涛文选》，人民出版社2016年版。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5、</w:t>
      </w:r>
      <w:r w:rsidRPr="00225089">
        <w:rPr>
          <w:rFonts w:asciiTheme="minorEastAsia" w:eastAsiaTheme="minorEastAsia" w:hAnsiTheme="minorEastAsia"/>
          <w:szCs w:val="21"/>
        </w:rPr>
        <w:t>《习近平谈治国理政》第一卷，外文出版社2018年版。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6、</w:t>
      </w:r>
      <w:r w:rsidRPr="00225089">
        <w:rPr>
          <w:rFonts w:asciiTheme="minorEastAsia" w:eastAsiaTheme="minorEastAsia" w:hAnsiTheme="minorEastAsia"/>
          <w:szCs w:val="21"/>
        </w:rPr>
        <w:t>《习近平谈治国理政》第二卷，外文出版社2017年版。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7、</w:t>
      </w:r>
      <w:r w:rsidRPr="00225089">
        <w:rPr>
          <w:rFonts w:asciiTheme="minorEastAsia" w:eastAsiaTheme="minorEastAsia" w:hAnsiTheme="minorEastAsia"/>
          <w:szCs w:val="21"/>
        </w:rPr>
        <w:t xml:space="preserve"> 中共中央宣传部理论局：《新时代面对面——理论热点面对面·2018》，学习出版社、人民出版社2018年版。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8、</w:t>
      </w:r>
      <w:r w:rsidRPr="00225089">
        <w:rPr>
          <w:rFonts w:asciiTheme="minorEastAsia" w:eastAsiaTheme="minorEastAsia" w:hAnsiTheme="minorEastAsia"/>
          <w:szCs w:val="21"/>
        </w:rPr>
        <w:t>中共中央宣传部</w:t>
      </w:r>
      <w:r w:rsidRPr="00225089">
        <w:rPr>
          <w:rFonts w:asciiTheme="minorEastAsia" w:eastAsiaTheme="minorEastAsia" w:hAnsiTheme="minorEastAsia" w:hint="eastAsia"/>
          <w:szCs w:val="21"/>
        </w:rPr>
        <w:t>：《习近平新时代中国特色社会主义思想三十讲》，学习出版社2018年 版。</w:t>
      </w: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Default="00F77AB8" w:rsidP="00F77AB8">
      <w:pPr>
        <w:jc w:val="center"/>
        <w:rPr>
          <w:b/>
          <w:sz w:val="32"/>
          <w:szCs w:val="32"/>
        </w:rPr>
      </w:pPr>
    </w:p>
    <w:p w:rsidR="00F77AB8" w:rsidRPr="00225089" w:rsidRDefault="00F77AB8" w:rsidP="00F77AB8">
      <w:pPr>
        <w:jc w:val="center"/>
        <w:rPr>
          <w:b/>
          <w:sz w:val="32"/>
          <w:szCs w:val="32"/>
        </w:rPr>
      </w:pPr>
      <w:r w:rsidRPr="00225089">
        <w:rPr>
          <w:rFonts w:hint="eastAsia"/>
          <w:b/>
          <w:sz w:val="32"/>
          <w:szCs w:val="32"/>
        </w:rPr>
        <w:lastRenderedPageBreak/>
        <w:t>《思想道德修养与法律基础》课程简介</w:t>
      </w:r>
    </w:p>
    <w:p w:rsidR="00F77AB8" w:rsidRPr="00225089" w:rsidRDefault="00F77AB8" w:rsidP="00F77AB8">
      <w:pPr>
        <w:spacing w:line="360" w:lineRule="auto"/>
        <w:rPr>
          <w:rFonts w:ascii="黑体" w:eastAsia="黑体"/>
          <w:sz w:val="24"/>
        </w:rPr>
      </w:pPr>
      <w:r w:rsidRPr="00225089">
        <w:rPr>
          <w:rFonts w:ascii="黑体" w:eastAsia="黑体" w:hint="eastAsia"/>
          <w:sz w:val="24"/>
        </w:rPr>
        <w:t>课程代码：B311001  课程名称：《思想道德修养与法律基础》（</w:t>
      </w:r>
      <w:r w:rsidRPr="00225089">
        <w:rPr>
          <w:rFonts w:ascii="黑体" w:eastAsia="黑体"/>
          <w:sz w:val="24"/>
        </w:rPr>
        <w:t>Ideological and Moral Education &amp; Elements of Law</w:t>
      </w:r>
      <w:r w:rsidRPr="00225089">
        <w:rPr>
          <w:rFonts w:ascii="黑体" w:eastAsia="黑体"/>
          <w:sz w:val="24"/>
        </w:rPr>
        <w:t> </w:t>
      </w:r>
      <w:r w:rsidRPr="00225089">
        <w:rPr>
          <w:rFonts w:ascii="黑体" w:eastAsia="黑体" w:hint="eastAsia"/>
          <w:sz w:val="24"/>
        </w:rPr>
        <w:t>）课时：36</w:t>
      </w:r>
    </w:p>
    <w:p w:rsidR="00F77AB8" w:rsidRPr="00225089" w:rsidRDefault="00F77AB8" w:rsidP="00F77AB8">
      <w:pPr>
        <w:spacing w:line="360" w:lineRule="auto"/>
        <w:rPr>
          <w:rFonts w:ascii="黑体" w:eastAsia="黑体"/>
          <w:sz w:val="24"/>
        </w:rPr>
      </w:pPr>
      <w:r w:rsidRPr="00225089">
        <w:rPr>
          <w:rFonts w:ascii="黑体" w:eastAsia="黑体" w:hint="eastAsia"/>
          <w:sz w:val="24"/>
        </w:rPr>
        <w:t>主讲教师：</w:t>
      </w:r>
      <w:proofErr w:type="gramStart"/>
      <w:r w:rsidRPr="00225089">
        <w:rPr>
          <w:rFonts w:ascii="黑体" w:eastAsia="黑体" w:hint="eastAsia"/>
          <w:sz w:val="24"/>
        </w:rPr>
        <w:t>董洪霞</w:t>
      </w:r>
      <w:proofErr w:type="gramEnd"/>
      <w:r w:rsidRPr="00225089">
        <w:rPr>
          <w:rFonts w:ascii="黑体" w:eastAsia="黑体"/>
          <w:sz w:val="24"/>
        </w:rPr>
        <w:t xml:space="preserve">                 </w:t>
      </w:r>
      <w:r w:rsidRPr="00225089">
        <w:rPr>
          <w:rFonts w:ascii="黑体" w:eastAsia="黑体" w:hint="eastAsia"/>
          <w:sz w:val="24"/>
        </w:rPr>
        <w:t xml:space="preserve">职称：副教授     </w:t>
      </w:r>
      <w:r w:rsidRPr="00225089">
        <w:rPr>
          <w:rFonts w:ascii="黑体" w:eastAsia="黑体"/>
          <w:sz w:val="24"/>
        </w:rPr>
        <w:t xml:space="preserve"> </w:t>
      </w:r>
      <w:r w:rsidRPr="00225089">
        <w:rPr>
          <w:rFonts w:ascii="黑体" w:eastAsia="黑体" w:hint="eastAsia"/>
          <w:sz w:val="24"/>
        </w:rPr>
        <w:t>联系方式：</w:t>
      </w:r>
      <w:r>
        <w:rPr>
          <w:rFonts w:ascii="黑体" w:eastAsia="黑体" w:hint="eastAsia"/>
          <w:sz w:val="24"/>
        </w:rPr>
        <w:t>8785323</w:t>
      </w:r>
    </w:p>
    <w:p w:rsidR="00F77AB8" w:rsidRPr="00225089" w:rsidRDefault="00F77AB8" w:rsidP="00F77AB8">
      <w:pPr>
        <w:spacing w:line="360" w:lineRule="auto"/>
        <w:rPr>
          <w:rFonts w:ascii="黑体" w:eastAsia="黑体"/>
          <w:sz w:val="24"/>
        </w:rPr>
      </w:pPr>
      <w:r w:rsidRPr="00225089">
        <w:rPr>
          <w:rFonts w:ascii="黑体" w:eastAsia="黑体" w:hint="eastAsia"/>
          <w:sz w:val="24"/>
        </w:rPr>
        <w:t xml:space="preserve">课程的目的、内容与要求：（200字） </w:t>
      </w:r>
    </w:p>
    <w:p w:rsidR="00F77AB8" w:rsidRPr="00225089" w:rsidRDefault="00F77AB8" w:rsidP="00F77AB8">
      <w:pPr>
        <w:spacing w:line="440" w:lineRule="exact"/>
        <w:ind w:firstLineChars="200" w:firstLine="420"/>
        <w:rPr>
          <w:rFonts w:asciiTheme="minorEastAsia" w:eastAsiaTheme="minorEastAsia" w:hAnsiTheme="minorEastAsia"/>
          <w:szCs w:val="21"/>
        </w:rPr>
      </w:pPr>
      <w:r w:rsidRPr="00225089">
        <w:rPr>
          <w:rFonts w:asciiTheme="minorEastAsia" w:eastAsiaTheme="minorEastAsia" w:hAnsiTheme="minorEastAsia"/>
          <w:szCs w:val="21"/>
        </w:rPr>
        <w:t>《思想道德修养与法律基础》</w:t>
      </w:r>
      <w:r w:rsidRPr="00225089">
        <w:rPr>
          <w:rFonts w:asciiTheme="minorEastAsia" w:eastAsiaTheme="minorEastAsia" w:hAnsiTheme="minorEastAsia" w:hint="eastAsia"/>
          <w:szCs w:val="21"/>
        </w:rPr>
        <w:t>是高等学校的一门公共基础必修课，是高校思想政治理论课的核心课程</w:t>
      </w:r>
      <w:proofErr w:type="gramStart"/>
      <w:r w:rsidRPr="00225089">
        <w:rPr>
          <w:rFonts w:asciiTheme="minorEastAsia" w:eastAsiaTheme="minorEastAsia" w:hAnsiTheme="minorEastAsia" w:hint="eastAsia"/>
          <w:szCs w:val="21"/>
        </w:rPr>
        <w:t>和首始课程</w:t>
      </w:r>
      <w:proofErr w:type="gramEnd"/>
      <w:r w:rsidRPr="00225089">
        <w:rPr>
          <w:rFonts w:asciiTheme="minorEastAsia" w:eastAsiaTheme="minorEastAsia" w:hAnsiTheme="minorEastAsia" w:hint="eastAsia"/>
          <w:szCs w:val="21"/>
        </w:rPr>
        <w:t>，也是对大学生进行思想道德教育和法治教育的主渠道和主阵地。它以马列主义、毛泽东思想、中国特色社会主义理论体系为指导，</w:t>
      </w:r>
      <w:r w:rsidRPr="00225089">
        <w:rPr>
          <w:rFonts w:asciiTheme="minorEastAsia" w:eastAsiaTheme="minorEastAsia" w:hAnsiTheme="minorEastAsia"/>
          <w:szCs w:val="21"/>
        </w:rPr>
        <w:t>紧扣大学生成长中遇到的基本问题，有针对性地开展马克思主义人生观、价值观、道德观和法治观教育，为他们逐渐成长为全面发展的社会主义事业的合格建设者和可靠接班人，打下坚实的思想道德修养和法律修养的基础。本课程主要包括适应大学生活、理想信念、</w:t>
      </w:r>
      <w:r w:rsidRPr="00225089">
        <w:rPr>
          <w:rFonts w:asciiTheme="minorEastAsia" w:eastAsiaTheme="minorEastAsia" w:hAnsiTheme="minorEastAsia" w:hint="eastAsia"/>
          <w:szCs w:val="21"/>
        </w:rPr>
        <w:t>中国精神</w:t>
      </w:r>
      <w:r w:rsidRPr="00225089">
        <w:rPr>
          <w:rFonts w:asciiTheme="minorEastAsia" w:eastAsiaTheme="minorEastAsia" w:hAnsiTheme="minorEastAsia"/>
          <w:szCs w:val="21"/>
        </w:rPr>
        <w:t>、人生观、</w:t>
      </w:r>
      <w:r w:rsidRPr="00225089">
        <w:rPr>
          <w:rFonts w:asciiTheme="minorEastAsia" w:eastAsiaTheme="minorEastAsia" w:hAnsiTheme="minorEastAsia" w:hint="eastAsia"/>
          <w:szCs w:val="21"/>
        </w:rPr>
        <w:t>道德传承与道德实践、</w:t>
      </w:r>
      <w:r w:rsidRPr="00225089">
        <w:rPr>
          <w:rFonts w:asciiTheme="minorEastAsia" w:eastAsiaTheme="minorEastAsia" w:hAnsiTheme="minorEastAsia"/>
          <w:szCs w:val="21"/>
        </w:rPr>
        <w:t>法治观等教育教学内容。</w:t>
      </w:r>
    </w:p>
    <w:p w:rsidR="00F77AB8" w:rsidRDefault="00F77AB8" w:rsidP="00F77AB8">
      <w:pPr>
        <w:spacing w:line="360" w:lineRule="auto"/>
        <w:ind w:firstLineChars="200" w:firstLine="420"/>
        <w:rPr>
          <w:szCs w:val="21"/>
        </w:rPr>
      </w:pPr>
    </w:p>
    <w:p w:rsidR="00F77AB8" w:rsidRPr="00225089" w:rsidRDefault="00F77AB8" w:rsidP="00F77AB8">
      <w:pPr>
        <w:spacing w:line="360" w:lineRule="auto"/>
        <w:rPr>
          <w:rFonts w:ascii="黑体" w:eastAsia="黑体"/>
          <w:sz w:val="24"/>
        </w:rPr>
      </w:pPr>
      <w:r w:rsidRPr="00225089">
        <w:rPr>
          <w:rFonts w:ascii="黑体" w:eastAsia="黑体" w:hint="eastAsia"/>
          <w:sz w:val="24"/>
        </w:rPr>
        <w:t>推荐参考书：</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1.马克思：《青年在选择职业时的考虑》，《马克思恩格斯选集》第1卷，人民出版社1995年版。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2.爱因斯坦：《我的世界观》、《社会和个人》，《纪念爱因斯坦译文集》，上海科学技术出版社1979年版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3.毛泽东：《青年运动的方向》，《毛泽东选集》第2卷，人民出版社1991年版。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4.毛泽东：《为人民服务》，《毛泽东选集》第3卷，人民出版社1991年版。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5.周恩来：《我的修养要则》，《周恩来选集》（上卷），人民出版社1980年版。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6.习近平：《习近平总书记系列重要讲话读本》，学习出版社、人民出版社2016年版。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7.习近平：《习近平谈治国理政》，外文出版社2014年版。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8.《中华人民共和国宪法》。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9.《中华人民共和国国家安全法》。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10.《中华人民共和国反间谍法》。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11.《中华人民共和国公务员法》。</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12.《中华人民共和国婚姻法》。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13.《中华人民共和国治安管理处罚法》。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14.《中华人民共和国集会游行示威法》。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 xml:space="preserve">15.《中华人民共和国环境保护法》。 </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16.《中华人民共和国道路交通安全法》</w:t>
      </w:r>
    </w:p>
    <w:p w:rsidR="00F77AB8" w:rsidRDefault="00F77AB8" w:rsidP="00F77AB8">
      <w:pPr>
        <w:jc w:val="center"/>
        <w:rPr>
          <w:b/>
          <w:sz w:val="32"/>
          <w:szCs w:val="32"/>
        </w:rPr>
      </w:pPr>
      <w:r>
        <w:rPr>
          <w:rFonts w:hint="eastAsia"/>
          <w:b/>
          <w:sz w:val="32"/>
          <w:szCs w:val="32"/>
        </w:rPr>
        <w:lastRenderedPageBreak/>
        <w:t>《马克思主义基本原理概论》简介</w:t>
      </w:r>
    </w:p>
    <w:p w:rsidR="00F77AB8" w:rsidRPr="00225089" w:rsidRDefault="00F77AB8" w:rsidP="00F77AB8">
      <w:pPr>
        <w:spacing w:line="360" w:lineRule="auto"/>
        <w:rPr>
          <w:rFonts w:ascii="黑体" w:eastAsia="黑体"/>
          <w:sz w:val="24"/>
        </w:rPr>
      </w:pPr>
      <w:r>
        <w:rPr>
          <w:rFonts w:ascii="黑体" w:eastAsia="黑体" w:hint="eastAsia"/>
          <w:sz w:val="24"/>
        </w:rPr>
        <w:t>课程代码</w:t>
      </w:r>
      <w:r w:rsidRPr="00225089">
        <w:rPr>
          <w:rFonts w:ascii="黑体" w:eastAsia="黑体" w:hint="eastAsia"/>
          <w:sz w:val="24"/>
        </w:rPr>
        <w:t xml:space="preserve">：B311002 </w:t>
      </w:r>
      <w:r>
        <w:rPr>
          <w:rFonts w:ascii="黑体" w:eastAsia="黑体" w:hint="eastAsia"/>
          <w:sz w:val="24"/>
        </w:rPr>
        <w:t>课程名称</w:t>
      </w:r>
      <w:r w:rsidRPr="00225089">
        <w:rPr>
          <w:rFonts w:ascii="黑体" w:eastAsia="黑体" w:hint="eastAsia"/>
          <w:sz w:val="24"/>
        </w:rPr>
        <w:t xml:space="preserve">：《马克思主义基本原理概论》（Introduction to Marxism Theory）课时：36 </w:t>
      </w:r>
      <w:r>
        <w:rPr>
          <w:rFonts w:ascii="黑体" w:eastAsia="黑体" w:hint="eastAsia"/>
          <w:sz w:val="24"/>
        </w:rPr>
        <w:t xml:space="preserve"> </w:t>
      </w:r>
      <w:r>
        <w:rPr>
          <w:rFonts w:ascii="黑体" w:eastAsia="黑体"/>
          <w:sz w:val="24"/>
        </w:rPr>
        <w:t xml:space="preserve">    </w:t>
      </w:r>
      <w:r>
        <w:rPr>
          <w:rFonts w:ascii="黑体" w:eastAsia="黑体" w:hint="eastAsia"/>
          <w:sz w:val="24"/>
        </w:rPr>
        <w:t>主讲教师</w:t>
      </w:r>
      <w:r w:rsidRPr="00225089">
        <w:rPr>
          <w:rFonts w:ascii="黑体" w:eastAsia="黑体" w:hint="eastAsia"/>
          <w:sz w:val="24"/>
        </w:rPr>
        <w:t>：</w:t>
      </w:r>
      <w:proofErr w:type="gramStart"/>
      <w:r w:rsidRPr="00225089">
        <w:rPr>
          <w:rFonts w:ascii="黑体" w:eastAsia="黑体" w:hint="eastAsia"/>
          <w:sz w:val="24"/>
        </w:rPr>
        <w:t>赵允福</w:t>
      </w:r>
      <w:proofErr w:type="gramEnd"/>
      <w:r w:rsidRPr="00225089">
        <w:rPr>
          <w:rFonts w:ascii="黑体" w:eastAsia="黑体" w:hint="eastAsia"/>
          <w:sz w:val="24"/>
        </w:rPr>
        <w:t xml:space="preserve">        </w:t>
      </w:r>
      <w:r>
        <w:rPr>
          <w:rFonts w:ascii="黑体" w:eastAsia="黑体" w:hint="eastAsia"/>
          <w:sz w:val="24"/>
        </w:rPr>
        <w:t>职称</w:t>
      </w:r>
      <w:r w:rsidRPr="00225089">
        <w:rPr>
          <w:rFonts w:ascii="黑体" w:eastAsia="黑体" w:hint="eastAsia"/>
          <w:sz w:val="24"/>
        </w:rPr>
        <w:t>：副教授  联系方式：</w:t>
      </w:r>
      <w:r>
        <w:rPr>
          <w:rFonts w:ascii="黑体" w:eastAsia="黑体" w:hint="eastAsia"/>
          <w:sz w:val="24"/>
        </w:rPr>
        <w:t>8785323</w:t>
      </w:r>
    </w:p>
    <w:p w:rsidR="00F77AB8" w:rsidRDefault="00F77AB8" w:rsidP="00F77AB8">
      <w:pPr>
        <w:spacing w:line="360" w:lineRule="auto"/>
        <w:rPr>
          <w:rFonts w:ascii="黑体" w:eastAsia="黑体"/>
          <w:sz w:val="24"/>
        </w:rPr>
      </w:pPr>
      <w:r>
        <w:rPr>
          <w:rFonts w:ascii="黑体" w:eastAsia="黑体" w:hint="eastAsia"/>
          <w:sz w:val="24"/>
        </w:rPr>
        <w:t>课程的目的、内容与要求：（200字）</w:t>
      </w:r>
    </w:p>
    <w:p w:rsidR="00F77AB8" w:rsidRPr="00225089" w:rsidRDefault="00F77AB8" w:rsidP="00F77AB8">
      <w:pPr>
        <w:pStyle w:val="a9"/>
        <w:shd w:val="clear" w:color="auto" w:fill="FFFFFF"/>
        <w:spacing w:line="400" w:lineRule="atLeast"/>
        <w:ind w:firstLine="482"/>
        <w:textAlignment w:val="baseline"/>
        <w:rPr>
          <w:rFonts w:asciiTheme="minorEastAsia" w:eastAsiaTheme="minorEastAsia" w:hAnsiTheme="minorEastAsia" w:cs="Times New Roman"/>
          <w:kern w:val="2"/>
          <w:sz w:val="21"/>
          <w:szCs w:val="21"/>
        </w:rPr>
      </w:pPr>
      <w:r>
        <w:rPr>
          <w:rFonts w:hint="eastAsia"/>
          <w:color w:val="333333"/>
        </w:rPr>
        <w:t>1</w:t>
      </w:r>
      <w:r w:rsidRPr="00225089">
        <w:rPr>
          <w:rFonts w:asciiTheme="minorEastAsia" w:eastAsiaTheme="minorEastAsia" w:hAnsiTheme="minorEastAsia" w:cs="Times New Roman" w:hint="eastAsia"/>
          <w:kern w:val="2"/>
          <w:sz w:val="21"/>
          <w:szCs w:val="21"/>
        </w:rPr>
        <w:t>、本课程的目的</w:t>
      </w:r>
    </w:p>
    <w:p w:rsidR="00F77AB8" w:rsidRPr="00225089" w:rsidRDefault="00F77AB8" w:rsidP="00F77AB8">
      <w:pPr>
        <w:pStyle w:val="a9"/>
        <w:shd w:val="clear" w:color="auto" w:fill="FFFFFF"/>
        <w:spacing w:line="400" w:lineRule="atLeast"/>
        <w:ind w:firstLine="482"/>
        <w:textAlignment w:val="baseline"/>
        <w:rPr>
          <w:rFonts w:asciiTheme="minorEastAsia" w:eastAsiaTheme="minorEastAsia" w:hAnsiTheme="minorEastAsia" w:cs="Times New Roman"/>
          <w:kern w:val="2"/>
          <w:sz w:val="21"/>
          <w:szCs w:val="21"/>
        </w:rPr>
      </w:pPr>
      <w:r w:rsidRPr="00225089">
        <w:rPr>
          <w:rFonts w:asciiTheme="minorEastAsia" w:eastAsiaTheme="minorEastAsia" w:hAnsiTheme="minorEastAsia" w:cs="Times New Roman" w:hint="eastAsia"/>
          <w:kern w:val="2"/>
          <w:sz w:val="21"/>
          <w:szCs w:val="21"/>
        </w:rPr>
        <w:t>通过本课程的学习，帮助学生从整体上把握马克思主义，正确认识人类社会发展的基本规律和世界历史的大趋势─这一时代的重大课题。具体地说，就是以马克思主义的世界观和方法论为武器，正确认识社会主义发展的历史进程，正确认识资本主义发展的历史进程，正确认识我国社会主义改革实践对人们思想观念的影响，正确认识当今的国际环境和国际政治斗争带来的影响。</w:t>
      </w:r>
    </w:p>
    <w:p w:rsidR="00F77AB8" w:rsidRPr="00225089" w:rsidRDefault="00F77AB8" w:rsidP="00F77AB8">
      <w:pPr>
        <w:pStyle w:val="a9"/>
        <w:shd w:val="clear" w:color="auto" w:fill="FFFFFF"/>
        <w:spacing w:line="400" w:lineRule="atLeast"/>
        <w:ind w:firstLine="482"/>
        <w:textAlignment w:val="baseline"/>
        <w:rPr>
          <w:rFonts w:asciiTheme="minorEastAsia" w:eastAsiaTheme="minorEastAsia" w:hAnsiTheme="minorEastAsia" w:cs="Times New Roman"/>
          <w:kern w:val="2"/>
          <w:sz w:val="21"/>
          <w:szCs w:val="21"/>
        </w:rPr>
      </w:pPr>
      <w:r w:rsidRPr="00225089">
        <w:rPr>
          <w:rFonts w:asciiTheme="minorEastAsia" w:eastAsiaTheme="minorEastAsia" w:hAnsiTheme="minorEastAsia" w:cs="Times New Roman" w:hint="eastAsia"/>
          <w:kern w:val="2"/>
          <w:sz w:val="21"/>
          <w:szCs w:val="21"/>
        </w:rPr>
        <w:t>2、本课程的内容和要求</w:t>
      </w:r>
    </w:p>
    <w:p w:rsidR="00F77AB8" w:rsidRPr="00225089" w:rsidRDefault="00F77AB8" w:rsidP="00F77AB8">
      <w:pPr>
        <w:pStyle w:val="a9"/>
        <w:shd w:val="clear" w:color="auto" w:fill="FFFFFF"/>
        <w:spacing w:line="400" w:lineRule="atLeast"/>
        <w:ind w:firstLineChars="100" w:firstLine="210"/>
        <w:textAlignment w:val="baseline"/>
        <w:rPr>
          <w:rFonts w:asciiTheme="minorEastAsia" w:eastAsiaTheme="minorEastAsia" w:hAnsiTheme="minorEastAsia" w:cs="Times New Roman"/>
          <w:kern w:val="2"/>
          <w:sz w:val="21"/>
          <w:szCs w:val="21"/>
        </w:rPr>
      </w:pPr>
      <w:r w:rsidRPr="00225089">
        <w:rPr>
          <w:rFonts w:asciiTheme="minorEastAsia" w:eastAsiaTheme="minorEastAsia" w:hAnsiTheme="minorEastAsia" w:cs="Times New Roman" w:hint="eastAsia"/>
          <w:kern w:val="2"/>
          <w:sz w:val="21"/>
          <w:szCs w:val="21"/>
        </w:rPr>
        <w:t>（1）使学生理解和掌握马克思主义理论的基本范畴、基本观点和基本原理。</w:t>
      </w:r>
    </w:p>
    <w:p w:rsidR="00F77AB8" w:rsidRPr="00225089" w:rsidRDefault="00F77AB8" w:rsidP="00F77AB8">
      <w:pPr>
        <w:pStyle w:val="a9"/>
        <w:shd w:val="clear" w:color="auto" w:fill="FFFFFF"/>
        <w:spacing w:line="400" w:lineRule="atLeast"/>
        <w:ind w:firstLineChars="100" w:firstLine="210"/>
        <w:textAlignment w:val="baseline"/>
        <w:rPr>
          <w:rFonts w:asciiTheme="minorEastAsia" w:eastAsiaTheme="minorEastAsia" w:hAnsiTheme="minorEastAsia" w:cs="Times New Roman"/>
          <w:kern w:val="2"/>
          <w:sz w:val="21"/>
          <w:szCs w:val="21"/>
        </w:rPr>
      </w:pPr>
      <w:r w:rsidRPr="00225089">
        <w:rPr>
          <w:rFonts w:asciiTheme="minorEastAsia" w:eastAsiaTheme="minorEastAsia" w:hAnsiTheme="minorEastAsia" w:cs="Times New Roman" w:hint="eastAsia"/>
          <w:kern w:val="2"/>
          <w:sz w:val="21"/>
          <w:szCs w:val="21"/>
        </w:rPr>
        <w:t>（2）引导学生运用马克思主义的基本原理去观察、分析和解决现实问题，提高学生的辩证思维能力和素质。</w:t>
      </w:r>
    </w:p>
    <w:p w:rsidR="00F77AB8" w:rsidRPr="00225089" w:rsidRDefault="00F77AB8" w:rsidP="00F77AB8">
      <w:pPr>
        <w:pStyle w:val="a9"/>
        <w:shd w:val="clear" w:color="auto" w:fill="FFFFFF"/>
        <w:spacing w:line="400" w:lineRule="atLeast"/>
        <w:ind w:firstLineChars="100" w:firstLine="210"/>
        <w:textAlignment w:val="baseline"/>
        <w:rPr>
          <w:rFonts w:asciiTheme="minorEastAsia" w:eastAsiaTheme="minorEastAsia" w:hAnsiTheme="minorEastAsia" w:cs="Times New Roman"/>
          <w:kern w:val="2"/>
          <w:sz w:val="21"/>
          <w:szCs w:val="21"/>
        </w:rPr>
      </w:pPr>
      <w:r w:rsidRPr="00225089">
        <w:rPr>
          <w:rFonts w:asciiTheme="minorEastAsia" w:eastAsiaTheme="minorEastAsia" w:hAnsiTheme="minorEastAsia" w:cs="Times New Roman" w:hint="eastAsia"/>
          <w:kern w:val="2"/>
          <w:sz w:val="21"/>
          <w:szCs w:val="21"/>
        </w:rPr>
        <w:t xml:space="preserve">（3）引导和帮助学生树立科学的世界观、人生观和价值观，从而使他们积极拥护党的路线、方针和政策，努力使自身成为社会主义事业的建设者和接班人。 </w:t>
      </w:r>
    </w:p>
    <w:p w:rsidR="00F77AB8" w:rsidRPr="00F77AB8" w:rsidRDefault="00F77AB8" w:rsidP="00F77AB8">
      <w:pPr>
        <w:pStyle w:val="a9"/>
        <w:shd w:val="clear" w:color="auto" w:fill="FFFFFF"/>
        <w:spacing w:line="400" w:lineRule="atLeast"/>
        <w:ind w:firstLine="482"/>
        <w:textAlignment w:val="baseline"/>
        <w:rPr>
          <w:rFonts w:ascii="FangSong" w:eastAsia="FangSong" w:hAnsi="FangSong"/>
          <w:color w:val="333333"/>
          <w:sz w:val="21"/>
          <w:szCs w:val="21"/>
        </w:rPr>
      </w:pPr>
      <w:r w:rsidRPr="00F77AB8">
        <w:rPr>
          <w:rFonts w:ascii="FangSong" w:eastAsia="FangSong" w:hAnsi="FangSong" w:cs="Times New Roman" w:hint="eastAsia"/>
          <w:kern w:val="2"/>
          <w:sz w:val="21"/>
          <w:szCs w:val="21"/>
        </w:rPr>
        <w:t>推荐参考书：</w:t>
      </w:r>
      <w:r w:rsidRPr="00F77AB8">
        <w:rPr>
          <w:rFonts w:ascii="FangSong" w:eastAsia="FangSong" w:hAnsi="FangSong" w:hint="eastAsia"/>
          <w:color w:val="333333"/>
          <w:sz w:val="21"/>
          <w:szCs w:val="21"/>
        </w:rPr>
        <w:t>《马克思主义基本原理概论》（马克思主义理论研究和建设工程重点教材）马克思主义基本原理概论编写组，高等教育出版社，2007年7月第1版，2015年修订版。</w:t>
      </w:r>
    </w:p>
    <w:p w:rsidR="00F77AB8" w:rsidRDefault="00F77AB8" w:rsidP="00F77AB8">
      <w:pPr>
        <w:pStyle w:val="a9"/>
        <w:shd w:val="clear" w:color="auto" w:fill="FFFFFF"/>
        <w:spacing w:line="400" w:lineRule="atLeast"/>
        <w:ind w:firstLine="482"/>
        <w:textAlignment w:val="baseline"/>
        <w:rPr>
          <w:color w:val="333333"/>
        </w:rPr>
      </w:pPr>
      <w:r>
        <w:rPr>
          <w:rFonts w:hint="eastAsia"/>
          <w:color w:val="333333"/>
        </w:rPr>
        <w:t>教学参考书：</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1、马克思、恩格斯：《共产党宣言》，《马克思恩格斯选集》第</w:t>
      </w:r>
      <w:r w:rsidRPr="00225089">
        <w:rPr>
          <w:rFonts w:asciiTheme="minorEastAsia" w:eastAsiaTheme="minorEastAsia" w:hAnsiTheme="minorEastAsia"/>
          <w:szCs w:val="21"/>
        </w:rPr>
        <w:t>1</w:t>
      </w:r>
      <w:r w:rsidRPr="00225089">
        <w:rPr>
          <w:rFonts w:asciiTheme="minorEastAsia" w:eastAsiaTheme="minorEastAsia" w:hAnsiTheme="minorEastAsia" w:hint="eastAsia"/>
          <w:szCs w:val="21"/>
        </w:rPr>
        <w:t>卷，人民出版社</w:t>
      </w:r>
      <w:r w:rsidRPr="00225089">
        <w:rPr>
          <w:rFonts w:asciiTheme="minorEastAsia" w:eastAsiaTheme="minorEastAsia" w:hAnsiTheme="minorEastAsia"/>
          <w:szCs w:val="21"/>
        </w:rPr>
        <w:t xml:space="preserve"> 2012</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2、恩格斯：《共产主义原理》，《马克思恩格斯选集》第</w:t>
      </w:r>
      <w:r w:rsidRPr="00225089">
        <w:rPr>
          <w:rFonts w:asciiTheme="minorEastAsia" w:eastAsiaTheme="minorEastAsia" w:hAnsiTheme="minorEastAsia"/>
          <w:szCs w:val="21"/>
        </w:rPr>
        <w:t>1</w:t>
      </w:r>
      <w:r w:rsidRPr="00225089">
        <w:rPr>
          <w:rFonts w:asciiTheme="minorEastAsia" w:eastAsiaTheme="minorEastAsia" w:hAnsiTheme="minorEastAsia" w:hint="eastAsia"/>
          <w:szCs w:val="21"/>
        </w:rPr>
        <w:t>卷，人民出版社</w:t>
      </w:r>
      <w:r w:rsidRPr="00225089">
        <w:rPr>
          <w:rFonts w:asciiTheme="minorEastAsia" w:eastAsiaTheme="minorEastAsia" w:hAnsiTheme="minorEastAsia"/>
          <w:szCs w:val="21"/>
        </w:rPr>
        <w:t xml:space="preserve">2012 </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3、马克思：《法兰西内战》，《马克思恩格斯选集》第</w:t>
      </w:r>
      <w:r w:rsidRPr="00225089">
        <w:rPr>
          <w:rFonts w:asciiTheme="minorEastAsia" w:eastAsiaTheme="minorEastAsia" w:hAnsiTheme="minorEastAsia"/>
          <w:szCs w:val="21"/>
        </w:rPr>
        <w:t>3</w:t>
      </w:r>
      <w:r w:rsidRPr="00225089">
        <w:rPr>
          <w:rFonts w:asciiTheme="minorEastAsia" w:eastAsiaTheme="minorEastAsia" w:hAnsiTheme="minorEastAsia" w:hint="eastAsia"/>
          <w:szCs w:val="21"/>
        </w:rPr>
        <w:t>卷，人民出版社</w:t>
      </w:r>
      <w:r w:rsidRPr="00225089">
        <w:rPr>
          <w:rFonts w:asciiTheme="minorEastAsia" w:eastAsiaTheme="minorEastAsia" w:hAnsiTheme="minorEastAsia"/>
          <w:szCs w:val="21"/>
        </w:rPr>
        <w:t xml:space="preserve">2012 </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4、马克思：《哥达纲领批判》，《马克思恩格斯选集》第</w:t>
      </w:r>
      <w:r w:rsidRPr="00225089">
        <w:rPr>
          <w:rFonts w:asciiTheme="minorEastAsia" w:eastAsiaTheme="minorEastAsia" w:hAnsiTheme="minorEastAsia"/>
          <w:szCs w:val="21"/>
        </w:rPr>
        <w:t>3</w:t>
      </w:r>
      <w:r w:rsidRPr="00225089">
        <w:rPr>
          <w:rFonts w:asciiTheme="minorEastAsia" w:eastAsiaTheme="minorEastAsia" w:hAnsiTheme="minorEastAsia" w:hint="eastAsia"/>
          <w:szCs w:val="21"/>
        </w:rPr>
        <w:t>卷，人民出版社</w:t>
      </w:r>
      <w:r w:rsidRPr="00225089">
        <w:rPr>
          <w:rFonts w:asciiTheme="minorEastAsia" w:eastAsiaTheme="minorEastAsia" w:hAnsiTheme="minorEastAsia"/>
          <w:szCs w:val="21"/>
        </w:rPr>
        <w:t xml:space="preserve">2012 </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5、恩格斯：《社会主义从空想到科学的发展》，《马克思恩格斯选集》第</w:t>
      </w:r>
      <w:r w:rsidRPr="00225089">
        <w:rPr>
          <w:rFonts w:asciiTheme="minorEastAsia" w:eastAsiaTheme="minorEastAsia" w:hAnsiTheme="minorEastAsia"/>
          <w:szCs w:val="21"/>
        </w:rPr>
        <w:t>3</w:t>
      </w:r>
      <w:r w:rsidRPr="00225089">
        <w:rPr>
          <w:rFonts w:asciiTheme="minorEastAsia" w:eastAsiaTheme="minorEastAsia" w:hAnsiTheme="minorEastAsia" w:hint="eastAsia"/>
          <w:szCs w:val="21"/>
        </w:rPr>
        <w:t>卷，人</w:t>
      </w:r>
      <w:r w:rsidRPr="00225089">
        <w:rPr>
          <w:rFonts w:asciiTheme="minorEastAsia" w:eastAsiaTheme="minorEastAsia" w:hAnsiTheme="minorEastAsia"/>
          <w:szCs w:val="21"/>
        </w:rPr>
        <w:t xml:space="preserve"> </w:t>
      </w:r>
      <w:r w:rsidRPr="00225089">
        <w:rPr>
          <w:rFonts w:asciiTheme="minorEastAsia" w:eastAsiaTheme="minorEastAsia" w:hAnsiTheme="minorEastAsia" w:hint="eastAsia"/>
          <w:szCs w:val="21"/>
        </w:rPr>
        <w:t>民出版社</w:t>
      </w:r>
      <w:r w:rsidRPr="00225089">
        <w:rPr>
          <w:rFonts w:asciiTheme="minorEastAsia" w:eastAsiaTheme="minorEastAsia" w:hAnsiTheme="minorEastAsia"/>
          <w:szCs w:val="21"/>
        </w:rPr>
        <w:t>2012</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6、列宁：《马克思主义的三个来源和三个组成部分》，《列宁选集》第</w:t>
      </w:r>
      <w:r w:rsidRPr="00225089">
        <w:rPr>
          <w:rFonts w:asciiTheme="minorEastAsia" w:eastAsiaTheme="minorEastAsia" w:hAnsiTheme="minorEastAsia"/>
          <w:szCs w:val="21"/>
        </w:rPr>
        <w:t>2</w:t>
      </w:r>
      <w:r w:rsidRPr="00225089">
        <w:rPr>
          <w:rFonts w:asciiTheme="minorEastAsia" w:eastAsiaTheme="minorEastAsia" w:hAnsiTheme="minorEastAsia" w:hint="eastAsia"/>
          <w:szCs w:val="21"/>
        </w:rPr>
        <w:t>卷，人民</w:t>
      </w:r>
      <w:r w:rsidRPr="00225089">
        <w:rPr>
          <w:rFonts w:asciiTheme="minorEastAsia" w:eastAsiaTheme="minorEastAsia" w:hAnsiTheme="minorEastAsia"/>
          <w:szCs w:val="21"/>
        </w:rPr>
        <w:t xml:space="preserve"> </w:t>
      </w:r>
      <w:r w:rsidRPr="00225089">
        <w:rPr>
          <w:rFonts w:asciiTheme="minorEastAsia" w:eastAsiaTheme="minorEastAsia" w:hAnsiTheme="minorEastAsia" w:hint="eastAsia"/>
          <w:szCs w:val="21"/>
        </w:rPr>
        <w:t>出版社</w:t>
      </w:r>
      <w:r w:rsidRPr="00225089">
        <w:rPr>
          <w:rFonts w:asciiTheme="minorEastAsia" w:eastAsiaTheme="minorEastAsia" w:hAnsiTheme="minorEastAsia"/>
          <w:szCs w:val="21"/>
        </w:rPr>
        <w:t>2012</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7、马克思：《关于费尔巴哈的提纲》、《〈政治经济学批判〉序言》、《社会主义从空想到科学的发展》、《政治经济学批判》第一册、《资本论》第一卷第一篇。</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8、恩格斯：《路德维希·费尔巴哈和德国古典哲学的终结》第二、四节、《致约·布洛赫的信》。</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习近平：《毫不动摇坚持和发展中国特色社会主义》，《习近平谈治国理政》，</w:t>
      </w:r>
      <w:r w:rsidRPr="00225089">
        <w:rPr>
          <w:rFonts w:asciiTheme="minorEastAsia" w:eastAsiaTheme="minorEastAsia" w:hAnsiTheme="minorEastAsia"/>
          <w:szCs w:val="21"/>
        </w:rPr>
        <w:t xml:space="preserve"> </w:t>
      </w:r>
      <w:r w:rsidRPr="00225089">
        <w:rPr>
          <w:rFonts w:asciiTheme="minorEastAsia" w:eastAsiaTheme="minorEastAsia" w:hAnsiTheme="minorEastAsia" w:hint="eastAsia"/>
          <w:szCs w:val="21"/>
        </w:rPr>
        <w:t>外文出版社</w:t>
      </w:r>
      <w:r w:rsidRPr="00225089">
        <w:rPr>
          <w:rFonts w:asciiTheme="minorEastAsia" w:eastAsiaTheme="minorEastAsia" w:hAnsiTheme="minorEastAsia"/>
          <w:szCs w:val="21"/>
        </w:rPr>
        <w:t>2014</w:t>
      </w:r>
      <w:r w:rsidRPr="00225089">
        <w:rPr>
          <w:rFonts w:asciiTheme="minorEastAsia" w:eastAsiaTheme="minorEastAsia" w:hAnsiTheme="minorEastAsia" w:hint="eastAsia"/>
          <w:szCs w:val="21"/>
        </w:rPr>
        <w:t>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9、《“四个全面”学习读本》，人民出版社2015年版。</w:t>
      </w:r>
    </w:p>
    <w:p w:rsidR="00F77AB8" w:rsidRPr="00225089" w:rsidRDefault="00F77AB8" w:rsidP="00F77AB8">
      <w:pPr>
        <w:spacing w:line="360" w:lineRule="auto"/>
        <w:rPr>
          <w:rFonts w:asciiTheme="minorEastAsia" w:eastAsiaTheme="minorEastAsia" w:hAnsiTheme="minorEastAsia"/>
          <w:szCs w:val="21"/>
        </w:rPr>
      </w:pPr>
      <w:r w:rsidRPr="00225089">
        <w:rPr>
          <w:rFonts w:asciiTheme="minorEastAsia" w:eastAsiaTheme="minorEastAsia" w:hAnsiTheme="minorEastAsia" w:hint="eastAsia"/>
          <w:szCs w:val="21"/>
        </w:rPr>
        <w:t>10、十九大报告：</w:t>
      </w:r>
      <w:r w:rsidRPr="00225089">
        <w:rPr>
          <w:rFonts w:asciiTheme="minorEastAsia" w:eastAsiaTheme="minorEastAsia" w:hAnsiTheme="minorEastAsia"/>
          <w:szCs w:val="21"/>
        </w:rPr>
        <w:t>《决胜全面建成小康社会夺取新时代中国特色社会主义伟大胜利》，人民出版社</w:t>
      </w:r>
      <w:r w:rsidRPr="00225089">
        <w:rPr>
          <w:rFonts w:asciiTheme="minorEastAsia" w:eastAsiaTheme="minorEastAsia" w:hAnsiTheme="minorEastAsia" w:hint="eastAsia"/>
          <w:szCs w:val="21"/>
        </w:rPr>
        <w:t>2017年版。</w:t>
      </w:r>
    </w:p>
    <w:p w:rsidR="00F77AB8" w:rsidRDefault="00F77AB8" w:rsidP="00F77AB8">
      <w:pPr>
        <w:jc w:val="center"/>
        <w:rPr>
          <w:b/>
          <w:sz w:val="32"/>
          <w:szCs w:val="32"/>
        </w:rPr>
      </w:pPr>
      <w:r w:rsidRPr="00225089">
        <w:rPr>
          <w:rFonts w:hint="eastAsia"/>
          <w:b/>
          <w:sz w:val="32"/>
          <w:szCs w:val="32"/>
        </w:rPr>
        <w:lastRenderedPageBreak/>
        <w:t>《政府经济学》课程简介</w:t>
      </w:r>
    </w:p>
    <w:p w:rsidR="00F77AB8" w:rsidRPr="00225089" w:rsidRDefault="00F77AB8" w:rsidP="00F77AB8">
      <w:pPr>
        <w:spacing w:line="360" w:lineRule="auto"/>
        <w:rPr>
          <w:rFonts w:ascii="黑体" w:eastAsia="黑体"/>
          <w:sz w:val="24"/>
        </w:rPr>
      </w:pPr>
      <w:r w:rsidRPr="00992E4A">
        <w:rPr>
          <w:rFonts w:ascii="黑体" w:eastAsia="黑体" w:hint="eastAsia"/>
          <w:sz w:val="24"/>
        </w:rPr>
        <w:t>课程</w:t>
      </w:r>
      <w:r>
        <w:rPr>
          <w:rFonts w:ascii="黑体" w:eastAsia="黑体" w:hint="eastAsia"/>
          <w:sz w:val="24"/>
        </w:rPr>
        <w:t>代码</w:t>
      </w:r>
      <w:r w:rsidRPr="00225089">
        <w:rPr>
          <w:rFonts w:ascii="黑体" w:eastAsia="黑体" w:hint="eastAsia"/>
          <w:sz w:val="24"/>
        </w:rPr>
        <w:t>：</w:t>
      </w:r>
      <w:r w:rsidRPr="00225089">
        <w:rPr>
          <w:rFonts w:ascii="黑体" w:eastAsia="黑体"/>
          <w:sz w:val="24"/>
        </w:rPr>
        <w:t>B312005</w:t>
      </w:r>
      <w:r w:rsidRPr="00225089">
        <w:rPr>
          <w:rFonts w:ascii="黑体" w:eastAsia="黑体" w:hint="eastAsia"/>
          <w:sz w:val="24"/>
        </w:rPr>
        <w:t xml:space="preserve">   </w:t>
      </w:r>
      <w:r w:rsidRPr="00992E4A">
        <w:rPr>
          <w:rFonts w:ascii="黑体" w:eastAsia="黑体" w:hint="eastAsia"/>
          <w:sz w:val="24"/>
        </w:rPr>
        <w:t>课程名称</w:t>
      </w:r>
      <w:r w:rsidRPr="00225089">
        <w:rPr>
          <w:rFonts w:ascii="黑体" w:eastAsia="黑体" w:hint="eastAsia"/>
          <w:sz w:val="24"/>
        </w:rPr>
        <w:t xml:space="preserve">：《政府经济学》（Economics of Government）课时：36 </w:t>
      </w:r>
    </w:p>
    <w:p w:rsidR="00F77AB8" w:rsidRPr="00225089" w:rsidRDefault="00F77AB8" w:rsidP="00F77AB8">
      <w:pPr>
        <w:spacing w:line="360" w:lineRule="auto"/>
        <w:rPr>
          <w:rFonts w:ascii="黑体" w:eastAsia="黑体"/>
          <w:sz w:val="24"/>
        </w:rPr>
      </w:pPr>
      <w:r w:rsidRPr="00992E4A">
        <w:rPr>
          <w:rFonts w:ascii="黑体" w:eastAsia="黑体" w:hint="eastAsia"/>
          <w:sz w:val="24"/>
        </w:rPr>
        <w:t>主讲教师</w:t>
      </w:r>
      <w:r w:rsidRPr="00225089">
        <w:rPr>
          <w:rFonts w:ascii="黑体" w:eastAsia="黑体" w:hint="eastAsia"/>
          <w:sz w:val="24"/>
        </w:rPr>
        <w:t xml:space="preserve">：于民      </w:t>
      </w:r>
      <w:r w:rsidRPr="00992E4A">
        <w:rPr>
          <w:rFonts w:ascii="黑体" w:eastAsia="黑体" w:hint="eastAsia"/>
          <w:sz w:val="24"/>
        </w:rPr>
        <w:t>职称</w:t>
      </w:r>
      <w:r w:rsidRPr="00225089">
        <w:rPr>
          <w:rFonts w:ascii="黑体" w:eastAsia="黑体" w:hint="eastAsia"/>
          <w:sz w:val="24"/>
        </w:rPr>
        <w:t>：于  民  联系方式：</w:t>
      </w:r>
      <w:r>
        <w:rPr>
          <w:rFonts w:ascii="黑体" w:eastAsia="黑体" w:hint="eastAsia"/>
          <w:sz w:val="24"/>
        </w:rPr>
        <w:t>8785323</w:t>
      </w:r>
    </w:p>
    <w:p w:rsidR="00F77AB8" w:rsidRDefault="00F77AB8" w:rsidP="00F77AB8">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F77AB8" w:rsidRPr="0006508B" w:rsidRDefault="00F77AB8" w:rsidP="00F77AB8">
      <w:pPr>
        <w:adjustRightInd w:val="0"/>
        <w:snapToGrid w:val="0"/>
        <w:spacing w:line="480" w:lineRule="auto"/>
        <w:ind w:leftChars="171" w:left="359" w:firstLineChars="147" w:firstLine="309"/>
        <w:rPr>
          <w:bCs/>
          <w:szCs w:val="21"/>
        </w:rPr>
      </w:pPr>
      <w:r w:rsidRPr="0006508B">
        <w:rPr>
          <w:rFonts w:hint="eastAsia"/>
          <w:bCs/>
          <w:szCs w:val="21"/>
        </w:rPr>
        <w:t>■</w:t>
      </w:r>
      <w:r w:rsidRPr="0006508B">
        <w:rPr>
          <w:rFonts w:hint="eastAsia"/>
          <w:bCs/>
          <w:szCs w:val="21"/>
        </w:rPr>
        <w:t xml:space="preserve"> </w:t>
      </w:r>
      <w:r w:rsidRPr="0006508B">
        <w:rPr>
          <w:rFonts w:hint="eastAsia"/>
          <w:bCs/>
          <w:szCs w:val="21"/>
        </w:rPr>
        <w:t>全面了解政府经济学的基本知识。</w:t>
      </w:r>
    </w:p>
    <w:p w:rsidR="00F77AB8" w:rsidRPr="0006508B" w:rsidRDefault="00F77AB8" w:rsidP="00F77AB8">
      <w:pPr>
        <w:adjustRightInd w:val="0"/>
        <w:snapToGrid w:val="0"/>
        <w:spacing w:line="480" w:lineRule="auto"/>
        <w:ind w:left="360"/>
        <w:rPr>
          <w:bCs/>
          <w:szCs w:val="21"/>
        </w:rPr>
      </w:pPr>
      <w:r w:rsidRPr="0006508B">
        <w:rPr>
          <w:rFonts w:hint="eastAsia"/>
          <w:bCs/>
          <w:szCs w:val="21"/>
        </w:rPr>
        <w:t xml:space="preserve">   </w:t>
      </w:r>
      <w:r w:rsidRPr="0006508B">
        <w:rPr>
          <w:rFonts w:hint="eastAsia"/>
          <w:bCs/>
          <w:szCs w:val="21"/>
        </w:rPr>
        <w:t>■</w:t>
      </w:r>
      <w:r w:rsidRPr="0006508B">
        <w:rPr>
          <w:rFonts w:hint="eastAsia"/>
          <w:bCs/>
          <w:szCs w:val="21"/>
        </w:rPr>
        <w:t xml:space="preserve"> </w:t>
      </w:r>
      <w:r w:rsidRPr="0006508B">
        <w:rPr>
          <w:rFonts w:hint="eastAsia"/>
          <w:bCs/>
          <w:szCs w:val="21"/>
        </w:rPr>
        <w:t>系统掌握政府经济学的基本概念和方法。</w:t>
      </w:r>
    </w:p>
    <w:p w:rsidR="00F77AB8" w:rsidRPr="0006508B" w:rsidRDefault="00F77AB8" w:rsidP="00F77AB8">
      <w:pPr>
        <w:adjustRightInd w:val="0"/>
        <w:snapToGrid w:val="0"/>
        <w:spacing w:line="480" w:lineRule="auto"/>
        <w:ind w:left="360"/>
        <w:rPr>
          <w:bCs/>
          <w:szCs w:val="21"/>
        </w:rPr>
      </w:pPr>
      <w:r w:rsidRPr="0006508B">
        <w:rPr>
          <w:rFonts w:hint="eastAsia"/>
          <w:bCs/>
          <w:szCs w:val="21"/>
        </w:rPr>
        <w:t xml:space="preserve">   </w:t>
      </w:r>
      <w:r w:rsidRPr="0006508B">
        <w:rPr>
          <w:rFonts w:hint="eastAsia"/>
          <w:bCs/>
          <w:szCs w:val="21"/>
        </w:rPr>
        <w:t>■</w:t>
      </w:r>
      <w:r w:rsidRPr="0006508B">
        <w:rPr>
          <w:rFonts w:hint="eastAsia"/>
          <w:bCs/>
          <w:szCs w:val="21"/>
        </w:rPr>
        <w:t xml:space="preserve"> </w:t>
      </w:r>
      <w:r w:rsidRPr="0006508B">
        <w:rPr>
          <w:rFonts w:hint="eastAsia"/>
          <w:bCs/>
          <w:szCs w:val="21"/>
        </w:rPr>
        <w:t>熟悉我国现行政府各项财政及宏观经济管理制度。</w:t>
      </w:r>
    </w:p>
    <w:p w:rsidR="00F77AB8" w:rsidRPr="0006508B" w:rsidRDefault="00F77AB8" w:rsidP="00F77AB8">
      <w:pPr>
        <w:adjustRightInd w:val="0"/>
        <w:snapToGrid w:val="0"/>
        <w:spacing w:line="480" w:lineRule="auto"/>
        <w:ind w:left="360"/>
        <w:rPr>
          <w:bCs/>
          <w:szCs w:val="21"/>
        </w:rPr>
      </w:pPr>
      <w:r w:rsidRPr="0006508B">
        <w:rPr>
          <w:rFonts w:hint="eastAsia"/>
          <w:bCs/>
          <w:szCs w:val="21"/>
        </w:rPr>
        <w:t xml:space="preserve">   </w:t>
      </w:r>
      <w:r w:rsidRPr="0006508B">
        <w:rPr>
          <w:rFonts w:hint="eastAsia"/>
          <w:bCs/>
          <w:szCs w:val="21"/>
        </w:rPr>
        <w:t>■</w:t>
      </w:r>
      <w:r w:rsidRPr="0006508B">
        <w:rPr>
          <w:rFonts w:hint="eastAsia"/>
          <w:bCs/>
          <w:szCs w:val="21"/>
        </w:rPr>
        <w:t xml:space="preserve"> </w:t>
      </w:r>
      <w:r w:rsidRPr="0006508B">
        <w:rPr>
          <w:rFonts w:hint="eastAsia"/>
          <w:bCs/>
          <w:szCs w:val="21"/>
        </w:rPr>
        <w:t>把握政府经济制度改革的现状、问题和发展趋势。</w:t>
      </w:r>
      <w:r w:rsidRPr="0006508B">
        <w:rPr>
          <w:rFonts w:hint="eastAsia"/>
          <w:bCs/>
          <w:szCs w:val="21"/>
        </w:rPr>
        <w:t xml:space="preserve"> </w:t>
      </w:r>
    </w:p>
    <w:p w:rsidR="00F77AB8" w:rsidRPr="0006508B" w:rsidRDefault="00F77AB8" w:rsidP="00F77AB8">
      <w:pPr>
        <w:numPr>
          <w:ilvl w:val="0"/>
          <w:numId w:val="4"/>
        </w:numPr>
        <w:adjustRightInd w:val="0"/>
        <w:snapToGrid w:val="0"/>
        <w:spacing w:line="480" w:lineRule="auto"/>
        <w:ind w:firstLine="0"/>
        <w:rPr>
          <w:bCs/>
          <w:szCs w:val="21"/>
        </w:rPr>
      </w:pPr>
      <w:r w:rsidRPr="0006508B">
        <w:rPr>
          <w:rFonts w:hint="eastAsia"/>
          <w:bCs/>
          <w:szCs w:val="21"/>
        </w:rPr>
        <w:t>专业基础课</w:t>
      </w:r>
    </w:p>
    <w:p w:rsidR="00F77AB8" w:rsidRPr="0006508B" w:rsidRDefault="00F77AB8" w:rsidP="00F77AB8">
      <w:pPr>
        <w:numPr>
          <w:ilvl w:val="0"/>
          <w:numId w:val="4"/>
        </w:numPr>
        <w:adjustRightInd w:val="0"/>
        <w:snapToGrid w:val="0"/>
        <w:spacing w:line="480" w:lineRule="auto"/>
        <w:ind w:firstLine="0"/>
        <w:rPr>
          <w:bCs/>
          <w:szCs w:val="21"/>
        </w:rPr>
      </w:pPr>
      <w:r w:rsidRPr="0006508B">
        <w:rPr>
          <w:rFonts w:hint="eastAsia"/>
          <w:bCs/>
          <w:szCs w:val="21"/>
        </w:rPr>
        <w:t>应用理论学科</w:t>
      </w:r>
    </w:p>
    <w:p w:rsidR="00F77AB8" w:rsidRPr="0006508B" w:rsidRDefault="00F77AB8" w:rsidP="00F77AB8">
      <w:pPr>
        <w:numPr>
          <w:ilvl w:val="0"/>
          <w:numId w:val="4"/>
        </w:numPr>
        <w:adjustRightInd w:val="0"/>
        <w:snapToGrid w:val="0"/>
        <w:spacing w:line="480" w:lineRule="auto"/>
        <w:ind w:firstLine="0"/>
        <w:rPr>
          <w:bCs/>
          <w:szCs w:val="21"/>
        </w:rPr>
      </w:pPr>
      <w:r w:rsidRPr="0006508B">
        <w:rPr>
          <w:rFonts w:hint="eastAsia"/>
          <w:bCs/>
          <w:szCs w:val="21"/>
        </w:rPr>
        <w:t>在学科体系中起着衔接一般经济理论课和财政业务课的中介作用。</w:t>
      </w:r>
    </w:p>
    <w:p w:rsidR="00F77AB8" w:rsidRPr="0006508B" w:rsidRDefault="00F77AB8" w:rsidP="00F77AB8">
      <w:pPr>
        <w:numPr>
          <w:ilvl w:val="0"/>
          <w:numId w:val="4"/>
        </w:numPr>
        <w:adjustRightInd w:val="0"/>
        <w:snapToGrid w:val="0"/>
        <w:spacing w:line="480" w:lineRule="auto"/>
        <w:ind w:firstLine="0"/>
        <w:rPr>
          <w:bCs/>
          <w:szCs w:val="21"/>
        </w:rPr>
      </w:pPr>
      <w:r w:rsidRPr="0006508B">
        <w:rPr>
          <w:rFonts w:hint="eastAsia"/>
          <w:bCs/>
          <w:szCs w:val="21"/>
        </w:rPr>
        <w:t>一方面将一般经济理论引向深化；一方面对财政业务进行理论性分析。</w:t>
      </w:r>
    </w:p>
    <w:p w:rsidR="00F77AB8" w:rsidRDefault="00F77AB8" w:rsidP="00F77AB8">
      <w:pPr>
        <w:numPr>
          <w:ilvl w:val="0"/>
          <w:numId w:val="4"/>
        </w:numPr>
        <w:adjustRightInd w:val="0"/>
        <w:snapToGrid w:val="0"/>
        <w:spacing w:line="480" w:lineRule="auto"/>
        <w:ind w:firstLine="0"/>
        <w:rPr>
          <w:bCs/>
          <w:szCs w:val="21"/>
        </w:rPr>
      </w:pPr>
      <w:r w:rsidRPr="0006508B">
        <w:rPr>
          <w:rFonts w:hint="eastAsia"/>
          <w:bCs/>
          <w:szCs w:val="21"/>
        </w:rPr>
        <w:t>政府经济学的任务是阐明基本知识和基本理论。</w:t>
      </w:r>
    </w:p>
    <w:p w:rsidR="00F77AB8" w:rsidRDefault="00F77AB8" w:rsidP="00F77AB8">
      <w:pPr>
        <w:adjustRightInd w:val="0"/>
        <w:snapToGrid w:val="0"/>
        <w:spacing w:line="480" w:lineRule="auto"/>
        <w:ind w:left="720"/>
        <w:rPr>
          <w:bCs/>
          <w:szCs w:val="21"/>
        </w:rPr>
      </w:pPr>
    </w:p>
    <w:p w:rsidR="00F77AB8" w:rsidRPr="0006508B" w:rsidRDefault="00F77AB8" w:rsidP="00F77AB8">
      <w:pPr>
        <w:adjustRightInd w:val="0"/>
        <w:snapToGrid w:val="0"/>
        <w:spacing w:line="480" w:lineRule="auto"/>
        <w:ind w:firstLineChars="300" w:firstLine="720"/>
        <w:rPr>
          <w:b/>
          <w:sz w:val="24"/>
        </w:rPr>
      </w:pPr>
      <w:r w:rsidRPr="00225089">
        <w:rPr>
          <w:rFonts w:ascii="黑体" w:eastAsia="黑体" w:hint="eastAsia"/>
          <w:sz w:val="24"/>
        </w:rPr>
        <w:t>推荐参考书：</w:t>
      </w:r>
      <w:r w:rsidRPr="0006508B">
        <w:rPr>
          <w:rFonts w:hint="eastAsia"/>
          <w:b/>
          <w:sz w:val="24"/>
        </w:rPr>
        <w:t xml:space="preserve"> </w:t>
      </w:r>
    </w:p>
    <w:p w:rsidR="00F77AB8" w:rsidRDefault="00F77AB8" w:rsidP="00F77AB8">
      <w:pPr>
        <w:adjustRightInd w:val="0"/>
        <w:snapToGrid w:val="0"/>
        <w:spacing w:line="480" w:lineRule="auto"/>
        <w:ind w:left="700" w:hangingChars="250" w:hanging="700"/>
        <w:rPr>
          <w:rFonts w:ascii="Arial" w:hAnsi="Arial" w:cs="Arial"/>
          <w:color w:val="000000"/>
          <w:szCs w:val="21"/>
        </w:rPr>
      </w:pPr>
      <w:r>
        <w:rPr>
          <w:rFonts w:hint="eastAsia"/>
          <w:sz w:val="28"/>
          <w:szCs w:val="28"/>
        </w:rPr>
        <w:t xml:space="preserve">     </w:t>
      </w:r>
      <w:proofErr w:type="gramStart"/>
      <w:r>
        <w:rPr>
          <w:rFonts w:ascii="Arial" w:hAnsi="Arial" w:cs="Arial"/>
          <w:color w:val="000000"/>
          <w:szCs w:val="21"/>
        </w:rPr>
        <w:t>《财政学》陈共</w:t>
      </w:r>
      <w:proofErr w:type="gramEnd"/>
      <w:r>
        <w:rPr>
          <w:rFonts w:ascii="Arial" w:hAnsi="Arial" w:cs="Arial"/>
          <w:color w:val="000000"/>
          <w:szCs w:val="21"/>
        </w:rPr>
        <w:t xml:space="preserve"> </w:t>
      </w:r>
      <w:r>
        <w:rPr>
          <w:rFonts w:ascii="Arial" w:hAnsi="Arial" w:cs="Arial"/>
          <w:color w:val="000000"/>
          <w:szCs w:val="21"/>
        </w:rPr>
        <w:t>中国人民大学出版社</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r>
        <w:rPr>
          <w:rFonts w:ascii="Arial" w:hAnsi="Arial" w:cs="Arial"/>
          <w:color w:val="000000"/>
          <w:szCs w:val="21"/>
        </w:rPr>
        <w:t>《财政学》哈维罗森（美）第四版</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r>
        <w:rPr>
          <w:rFonts w:ascii="Arial" w:hAnsi="Arial" w:cs="Arial"/>
          <w:color w:val="000000"/>
          <w:szCs w:val="21"/>
        </w:rPr>
        <w:t>《寻求发展的税收：原则与应用》</w:t>
      </w:r>
      <w:r>
        <w:rPr>
          <w:rFonts w:ascii="Arial" w:hAnsi="Arial" w:cs="Arial"/>
          <w:color w:val="000000"/>
          <w:szCs w:val="21"/>
        </w:rPr>
        <w:t>[</w:t>
      </w:r>
      <w:r>
        <w:rPr>
          <w:rFonts w:ascii="Arial" w:hAnsi="Arial" w:cs="Arial"/>
          <w:color w:val="000000"/>
          <w:szCs w:val="21"/>
        </w:rPr>
        <w:t>美</w:t>
      </w:r>
      <w:r>
        <w:rPr>
          <w:rFonts w:ascii="Arial" w:hAnsi="Arial" w:cs="Arial"/>
          <w:color w:val="000000"/>
          <w:szCs w:val="21"/>
        </w:rPr>
        <w:t>]</w:t>
      </w:r>
      <w:r>
        <w:rPr>
          <w:rFonts w:ascii="Arial" w:hAnsi="Arial" w:cs="Arial"/>
          <w:color w:val="000000"/>
          <w:szCs w:val="21"/>
        </w:rPr>
        <w:t>斯蒂芬</w:t>
      </w:r>
      <w:r>
        <w:rPr>
          <w:rFonts w:ascii="Arial" w:hAnsi="Arial" w:cs="Arial"/>
          <w:color w:val="000000"/>
          <w:szCs w:val="21"/>
        </w:rPr>
        <w:t>·R.</w:t>
      </w:r>
      <w:r>
        <w:rPr>
          <w:rFonts w:ascii="Arial" w:hAnsi="Arial" w:cs="Arial"/>
          <w:color w:val="000000"/>
          <w:szCs w:val="21"/>
        </w:rPr>
        <w:t>小刘易斯中国财政经济出版社</w:t>
      </w:r>
      <w:r>
        <w:rPr>
          <w:rFonts w:ascii="Arial" w:hAnsi="Arial" w:cs="Arial"/>
          <w:color w:val="000000"/>
          <w:szCs w:val="21"/>
        </w:rPr>
        <w:t>1998</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r>
        <w:rPr>
          <w:rFonts w:ascii="Arial" w:hAnsi="Arial" w:cs="Arial"/>
          <w:color w:val="000000"/>
          <w:szCs w:val="21"/>
        </w:rPr>
        <w:t>《公共部门经济学》第四版</w:t>
      </w:r>
      <w:r>
        <w:rPr>
          <w:rFonts w:ascii="Arial" w:hAnsi="Arial" w:cs="Arial"/>
          <w:color w:val="000000"/>
          <w:szCs w:val="21"/>
        </w:rPr>
        <w:t>C.V.</w:t>
      </w:r>
      <w:r>
        <w:rPr>
          <w:rFonts w:ascii="Arial" w:hAnsi="Arial" w:cs="Arial"/>
          <w:color w:val="000000"/>
          <w:szCs w:val="21"/>
        </w:rPr>
        <w:t>布朗</w:t>
      </w:r>
      <w:r>
        <w:rPr>
          <w:rFonts w:ascii="Arial" w:hAnsi="Arial" w:cs="Arial"/>
          <w:color w:val="000000"/>
          <w:szCs w:val="21"/>
        </w:rPr>
        <w:t>P.M.</w:t>
      </w:r>
      <w:r>
        <w:rPr>
          <w:rFonts w:ascii="Arial" w:hAnsi="Arial" w:cs="Arial"/>
          <w:color w:val="000000"/>
          <w:szCs w:val="21"/>
        </w:rPr>
        <w:t>杰克逊</w:t>
      </w:r>
      <w:r>
        <w:rPr>
          <w:rFonts w:ascii="Arial" w:hAnsi="Arial" w:cs="Arial"/>
          <w:color w:val="000000"/>
          <w:szCs w:val="21"/>
        </w:rPr>
        <w:t>(</w:t>
      </w:r>
      <w:r>
        <w:rPr>
          <w:rFonts w:ascii="Arial" w:hAnsi="Arial" w:cs="Arial"/>
          <w:color w:val="000000"/>
          <w:szCs w:val="21"/>
        </w:rPr>
        <w:t>英</w:t>
      </w:r>
      <w:r>
        <w:rPr>
          <w:rFonts w:ascii="Arial" w:hAnsi="Arial" w:cs="Arial"/>
          <w:color w:val="000000"/>
          <w:szCs w:val="21"/>
        </w:rPr>
        <w:t>)</w:t>
      </w:r>
      <w:r>
        <w:rPr>
          <w:rFonts w:ascii="Arial" w:hAnsi="Arial" w:cs="Arial"/>
          <w:color w:val="000000"/>
          <w:szCs w:val="21"/>
        </w:rPr>
        <w:t>公共部门经济学</w:t>
      </w:r>
      <w:r>
        <w:rPr>
          <w:rFonts w:ascii="Arial" w:hAnsi="Arial" w:cs="Arial"/>
          <w:color w:val="000000"/>
          <w:szCs w:val="21"/>
        </w:rPr>
        <w:t>2000</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r>
        <w:rPr>
          <w:rFonts w:ascii="Arial" w:hAnsi="Arial" w:cs="Arial"/>
          <w:color w:val="000000"/>
          <w:szCs w:val="21"/>
        </w:rPr>
        <w:t>《公共经济学》阿特金森（英）斯蒂格利茨（美）三联书店上海分店</w:t>
      </w:r>
      <w:r>
        <w:rPr>
          <w:rFonts w:ascii="Arial" w:hAnsi="Arial" w:cs="Arial"/>
          <w:color w:val="000000"/>
          <w:szCs w:val="21"/>
        </w:rPr>
        <w:t>1992</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proofErr w:type="gramStart"/>
      <w:r>
        <w:rPr>
          <w:rFonts w:ascii="Arial" w:hAnsi="Arial" w:cs="Arial"/>
          <w:color w:val="000000"/>
          <w:szCs w:val="21"/>
        </w:rPr>
        <w:t>《中高级公共经济学》毛程连</w:t>
      </w:r>
      <w:proofErr w:type="gramEnd"/>
      <w:r>
        <w:rPr>
          <w:rFonts w:ascii="Arial" w:hAnsi="Arial" w:cs="Arial"/>
          <w:color w:val="000000"/>
          <w:szCs w:val="21"/>
        </w:rPr>
        <w:t>复旦大学出版社</w:t>
      </w:r>
      <w:r>
        <w:rPr>
          <w:rFonts w:ascii="Arial" w:hAnsi="Arial" w:cs="Arial"/>
          <w:color w:val="000000"/>
          <w:szCs w:val="21"/>
        </w:rPr>
        <w:t>2006</w:t>
      </w:r>
      <w:r>
        <w:rPr>
          <w:rFonts w:ascii="Arial" w:hAnsi="Arial" w:cs="Arial" w:hint="eastAsia"/>
          <w:color w:val="000000"/>
          <w:szCs w:val="21"/>
        </w:rPr>
        <w:t>。</w:t>
      </w:r>
    </w:p>
    <w:p w:rsidR="00F77AB8" w:rsidRDefault="00F77AB8" w:rsidP="00F77AB8">
      <w:pPr>
        <w:adjustRightInd w:val="0"/>
        <w:snapToGrid w:val="0"/>
        <w:spacing w:line="480" w:lineRule="auto"/>
        <w:ind w:leftChars="250" w:left="525" w:firstLineChars="100" w:firstLine="210"/>
        <w:rPr>
          <w:rFonts w:ascii="Arial" w:hAnsi="Arial" w:cs="Arial"/>
          <w:color w:val="000000"/>
          <w:szCs w:val="21"/>
        </w:rPr>
      </w:pPr>
      <w:r>
        <w:rPr>
          <w:rFonts w:ascii="Arial" w:hAnsi="Arial" w:cs="Arial"/>
          <w:color w:val="000000"/>
          <w:szCs w:val="21"/>
        </w:rPr>
        <w:t>《市场失灵与微观经济学》伯纳德萨拉尼</w:t>
      </w:r>
      <w:r>
        <w:rPr>
          <w:rFonts w:ascii="Arial" w:hAnsi="Arial" w:cs="Arial"/>
          <w:color w:val="000000"/>
          <w:szCs w:val="21"/>
        </w:rPr>
        <w:t>BERNARD SALANIE</w:t>
      </w:r>
      <w:r>
        <w:rPr>
          <w:rFonts w:ascii="Arial" w:hAnsi="Arial" w:cs="Arial"/>
          <w:color w:val="000000"/>
          <w:szCs w:val="21"/>
        </w:rPr>
        <w:t>上海财经大学出版社</w:t>
      </w:r>
      <w:r>
        <w:rPr>
          <w:rFonts w:ascii="Arial" w:hAnsi="Arial" w:cs="Arial" w:hint="eastAsia"/>
          <w:color w:val="000000"/>
          <w:szCs w:val="21"/>
        </w:rPr>
        <w:t>。</w:t>
      </w:r>
    </w:p>
    <w:p w:rsidR="00F77AB8" w:rsidRPr="00440A22" w:rsidRDefault="00F77AB8" w:rsidP="00F77AB8">
      <w:pPr>
        <w:spacing w:line="360" w:lineRule="auto"/>
        <w:rPr>
          <w:rFonts w:ascii="黑体" w:eastAsia="黑体"/>
          <w:sz w:val="24"/>
        </w:rPr>
      </w:pPr>
      <w:r>
        <w:rPr>
          <w:rFonts w:ascii="Arial" w:hAnsi="Arial" w:cs="Arial"/>
          <w:color w:val="000000"/>
          <w:szCs w:val="21"/>
        </w:rPr>
        <w:t>《税收经济学》</w:t>
      </w:r>
      <w:r>
        <w:rPr>
          <w:rFonts w:ascii="Arial" w:hAnsi="Arial" w:cs="Arial"/>
          <w:color w:val="000000"/>
          <w:szCs w:val="21"/>
        </w:rPr>
        <w:t xml:space="preserve"> </w:t>
      </w:r>
      <w:r>
        <w:rPr>
          <w:rFonts w:ascii="Arial" w:hAnsi="Arial" w:cs="Arial"/>
          <w:color w:val="000000"/>
          <w:szCs w:val="21"/>
        </w:rPr>
        <w:t>伯纳德萨拉尼</w:t>
      </w:r>
      <w:r>
        <w:rPr>
          <w:rFonts w:ascii="Arial" w:hAnsi="Arial" w:cs="Arial"/>
          <w:color w:val="000000"/>
          <w:szCs w:val="21"/>
        </w:rPr>
        <w:t xml:space="preserve">BERNARD SALANIE </w:t>
      </w:r>
      <w:r>
        <w:rPr>
          <w:rFonts w:ascii="Arial" w:hAnsi="Arial" w:cs="Arial"/>
          <w:color w:val="000000"/>
          <w:szCs w:val="21"/>
        </w:rPr>
        <w:t>中国人民大</w:t>
      </w:r>
    </w:p>
    <w:p w:rsidR="00F77AB8" w:rsidRDefault="00F77AB8" w:rsidP="0019178A">
      <w:pPr>
        <w:rPr>
          <w:b/>
          <w:sz w:val="32"/>
          <w:szCs w:val="28"/>
        </w:rPr>
      </w:pPr>
    </w:p>
    <w:p w:rsidR="00F77AB8" w:rsidRDefault="00F77AB8" w:rsidP="0019178A">
      <w:pPr>
        <w:rPr>
          <w:b/>
          <w:sz w:val="32"/>
          <w:szCs w:val="28"/>
        </w:rPr>
      </w:pPr>
    </w:p>
    <w:p w:rsidR="00F77AB8" w:rsidRDefault="00F77AB8" w:rsidP="00F77AB8">
      <w:pPr>
        <w:jc w:val="center"/>
        <w:rPr>
          <w:b/>
          <w:sz w:val="32"/>
          <w:szCs w:val="32"/>
        </w:rPr>
      </w:pPr>
      <w:r>
        <w:rPr>
          <w:rFonts w:hint="eastAsia"/>
          <w:b/>
          <w:sz w:val="32"/>
          <w:szCs w:val="32"/>
        </w:rPr>
        <w:lastRenderedPageBreak/>
        <w:t>二维动画制作课程简介</w:t>
      </w:r>
    </w:p>
    <w:p w:rsidR="00F77AB8" w:rsidRDefault="00F77AB8" w:rsidP="00F77AB8">
      <w:pPr>
        <w:spacing w:line="360" w:lineRule="auto"/>
        <w:rPr>
          <w:sz w:val="24"/>
        </w:rPr>
      </w:pPr>
      <w:r>
        <w:rPr>
          <w:rFonts w:ascii="黑体" w:eastAsia="黑体" w:hint="eastAsia"/>
          <w:sz w:val="24"/>
        </w:rPr>
        <w:t>课程代码</w:t>
      </w:r>
      <w:r>
        <w:rPr>
          <w:rFonts w:hint="eastAsia"/>
          <w:sz w:val="24"/>
        </w:rPr>
        <w:t>：</w:t>
      </w:r>
      <w:r>
        <w:rPr>
          <w:rFonts w:hint="eastAsia"/>
          <w:sz w:val="24"/>
        </w:rPr>
        <w:t xml:space="preserve">B321011  </w:t>
      </w:r>
      <w:r>
        <w:rPr>
          <w:rFonts w:ascii="黑体" w:eastAsia="黑体" w:hint="eastAsia"/>
          <w:sz w:val="24"/>
        </w:rPr>
        <w:t>课程名称</w:t>
      </w:r>
      <w:r>
        <w:rPr>
          <w:rFonts w:hint="eastAsia"/>
          <w:sz w:val="24"/>
        </w:rPr>
        <w:t>：《二维动画制作》（</w:t>
      </w:r>
      <w:r>
        <w:rPr>
          <w:rFonts w:ascii="Arial" w:hAnsi="Arial" w:cs="Arial"/>
          <w:color w:val="000000"/>
          <w:sz w:val="24"/>
          <w:shd w:val="clear" w:color="auto" w:fill="FFFFFF"/>
        </w:rPr>
        <w:t xml:space="preserve">Two </w:t>
      </w:r>
      <w:r>
        <w:rPr>
          <w:rFonts w:ascii="Arial" w:hAnsi="Arial" w:cs="Arial" w:hint="eastAsia"/>
          <w:color w:val="000000"/>
          <w:sz w:val="24"/>
          <w:shd w:val="clear" w:color="auto" w:fill="FFFFFF"/>
        </w:rPr>
        <w:t>D</w:t>
      </w:r>
      <w:r>
        <w:rPr>
          <w:rFonts w:ascii="Arial" w:hAnsi="Arial" w:cs="Arial"/>
          <w:color w:val="000000"/>
          <w:sz w:val="24"/>
          <w:shd w:val="clear" w:color="auto" w:fill="FFFFFF"/>
        </w:rPr>
        <w:t>imensional </w:t>
      </w:r>
      <w:r>
        <w:rPr>
          <w:rFonts w:ascii="Arial" w:hAnsi="Arial" w:cs="Arial" w:hint="eastAsia"/>
          <w:color w:val="000000"/>
          <w:sz w:val="24"/>
          <w:shd w:val="clear" w:color="auto" w:fill="FFFFFF"/>
        </w:rPr>
        <w:t>A</w:t>
      </w:r>
      <w:r>
        <w:rPr>
          <w:rFonts w:ascii="Arial" w:hAnsi="Arial" w:cs="Arial"/>
          <w:color w:val="000000"/>
          <w:sz w:val="24"/>
          <w:shd w:val="clear" w:color="auto" w:fill="FFFFFF"/>
        </w:rPr>
        <w:t>nimation</w:t>
      </w:r>
      <w:r>
        <w:rPr>
          <w:rFonts w:hint="eastAsia"/>
          <w:sz w:val="24"/>
        </w:rPr>
        <w:t>）课时：</w:t>
      </w:r>
      <w:r>
        <w:rPr>
          <w:rFonts w:hint="eastAsia"/>
          <w:sz w:val="24"/>
        </w:rPr>
        <w:t xml:space="preserve">48 </w:t>
      </w:r>
    </w:p>
    <w:p w:rsidR="00F77AB8" w:rsidRDefault="00F77AB8" w:rsidP="00F77AB8">
      <w:pPr>
        <w:spacing w:line="360" w:lineRule="auto"/>
        <w:rPr>
          <w:sz w:val="24"/>
        </w:rPr>
      </w:pPr>
      <w:r>
        <w:rPr>
          <w:rFonts w:ascii="黑体" w:eastAsia="黑体" w:hint="eastAsia"/>
          <w:sz w:val="24"/>
        </w:rPr>
        <w:t>主讲教师</w:t>
      </w:r>
      <w:r>
        <w:rPr>
          <w:rFonts w:hint="eastAsia"/>
          <w:sz w:val="24"/>
        </w:rPr>
        <w:t>：徐晓彤</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ascii="黑体" w:eastAsia="黑体" w:hint="eastAsia"/>
          <w:sz w:val="24"/>
        </w:rPr>
        <w:t>联系方式</w:t>
      </w:r>
      <w:r>
        <w:rPr>
          <w:rFonts w:hint="eastAsia"/>
          <w:sz w:val="24"/>
        </w:rPr>
        <w:t>：</w:t>
      </w:r>
      <w:r>
        <w:rPr>
          <w:rFonts w:hint="eastAsia"/>
          <w:sz w:val="24"/>
        </w:rPr>
        <w:t>8785892</w:t>
      </w:r>
    </w:p>
    <w:p w:rsidR="00F77AB8" w:rsidRDefault="00F77AB8" w:rsidP="00F77AB8">
      <w:pPr>
        <w:pBdr>
          <w:top w:val="none" w:sz="0" w:space="0" w:color="000000"/>
          <w:left w:val="none" w:sz="0" w:space="0" w:color="000000"/>
          <w:bottom w:val="none" w:sz="0" w:space="0" w:color="000000"/>
          <w:right w:val="none" w:sz="0" w:space="0" w:color="000000"/>
        </w:pBdr>
        <w:autoSpaceDN w:val="0"/>
        <w:spacing w:line="360" w:lineRule="auto"/>
        <w:jc w:val="left"/>
        <w:textAlignment w:val="baseline"/>
        <w:rPr>
          <w:rFonts w:ascii="黑体" w:eastAsia="黑体"/>
          <w:sz w:val="24"/>
        </w:rPr>
      </w:pPr>
      <w:r>
        <w:rPr>
          <w:rFonts w:ascii="黑体" w:eastAsia="黑体" w:hint="eastAsia"/>
          <w:sz w:val="24"/>
        </w:rPr>
        <w:t>课程的目的、内容与要求：</w:t>
      </w:r>
    </w:p>
    <w:p w:rsidR="00F77AB8" w:rsidRDefault="00F77AB8" w:rsidP="00F77AB8">
      <w:pPr>
        <w:pBdr>
          <w:top w:val="none" w:sz="0" w:space="0" w:color="000000"/>
          <w:left w:val="none" w:sz="0" w:space="0" w:color="000000"/>
          <w:bottom w:val="none" w:sz="0" w:space="0" w:color="000000"/>
          <w:right w:val="none" w:sz="0" w:space="0" w:color="000000"/>
        </w:pBdr>
        <w:autoSpaceDN w:val="0"/>
        <w:spacing w:line="360" w:lineRule="auto"/>
        <w:ind w:firstLineChars="200" w:firstLine="480"/>
        <w:jc w:val="left"/>
        <w:textAlignment w:val="baseline"/>
        <w:rPr>
          <w:sz w:val="24"/>
        </w:rPr>
      </w:pPr>
      <w:r>
        <w:rPr>
          <w:rFonts w:hint="eastAsia"/>
          <w:sz w:val="24"/>
        </w:rPr>
        <w:t>《二维动画</w:t>
      </w:r>
      <w:r>
        <w:rPr>
          <w:rFonts w:ascii="宋体" w:hAnsi="宋体" w:hint="eastAsia"/>
          <w:sz w:val="24"/>
          <w:shd w:val="solid" w:color="FFFFFF" w:fill="auto"/>
        </w:rPr>
        <w:t>制作》</w:t>
      </w:r>
      <w:r>
        <w:rPr>
          <w:rFonts w:ascii="宋体" w:hAnsi="宋体"/>
          <w:sz w:val="24"/>
          <w:shd w:val="solid" w:color="FFFFFF" w:fill="auto"/>
        </w:rPr>
        <w:t>是</w:t>
      </w:r>
      <w:r>
        <w:rPr>
          <w:rFonts w:ascii="宋体" w:hAnsi="宋体" w:hint="eastAsia"/>
          <w:sz w:val="24"/>
          <w:shd w:val="solid" w:color="FFFFFF" w:fill="auto"/>
        </w:rPr>
        <w:t>动画专业、数字媒体技术</w:t>
      </w:r>
      <w:r>
        <w:rPr>
          <w:rFonts w:ascii="宋体" w:hAnsi="宋体"/>
          <w:sz w:val="24"/>
          <w:shd w:val="solid" w:color="FFFFFF" w:fill="auto"/>
        </w:rPr>
        <w:t>专业的一门</w:t>
      </w:r>
      <w:r>
        <w:rPr>
          <w:rFonts w:ascii="宋体" w:hAnsi="宋体" w:hint="eastAsia"/>
          <w:sz w:val="24"/>
          <w:shd w:val="solid" w:color="FFFFFF" w:fill="auto"/>
        </w:rPr>
        <w:t>主干课程</w:t>
      </w:r>
      <w:r>
        <w:rPr>
          <w:rFonts w:ascii="宋体" w:hAnsi="宋体"/>
          <w:sz w:val="24"/>
          <w:shd w:val="solid" w:color="FFFFFF" w:fill="auto"/>
        </w:rPr>
        <w:t>，是一门理论与实践、技术与艺术紧密结合的课程。</w:t>
      </w:r>
      <w:r>
        <w:rPr>
          <w:rFonts w:hint="eastAsia"/>
          <w:sz w:val="24"/>
        </w:rPr>
        <w:t>该课程</w:t>
      </w:r>
      <w:r>
        <w:rPr>
          <w:rFonts w:ascii="宋体" w:hAnsi="宋体"/>
          <w:sz w:val="24"/>
          <w:shd w:val="solid" w:color="FFFFFF" w:fill="auto"/>
        </w:rPr>
        <w:t>主要讲授</w:t>
      </w:r>
      <w:r>
        <w:rPr>
          <w:rFonts w:hint="eastAsia"/>
          <w:sz w:val="24"/>
        </w:rPr>
        <w:t>二维</w:t>
      </w:r>
      <w:r>
        <w:rPr>
          <w:rFonts w:ascii="宋体" w:hAnsi="宋体"/>
          <w:sz w:val="24"/>
          <w:shd w:val="solid" w:color="FFFFFF" w:fill="auto"/>
        </w:rPr>
        <w:t>动画的原理和制作流程，</w:t>
      </w:r>
      <w:r>
        <w:rPr>
          <w:rFonts w:hint="eastAsia"/>
          <w:sz w:val="24"/>
        </w:rPr>
        <w:t>使学生掌握计算机二维动画设计制作软件</w:t>
      </w:r>
      <w:r>
        <w:rPr>
          <w:rFonts w:ascii="宋体" w:hAnsi="宋体" w:hint="eastAsia"/>
          <w:sz w:val="24"/>
          <w:shd w:val="solid" w:color="FFFFFF" w:fill="auto"/>
        </w:rPr>
        <w:t>Flash</w:t>
      </w:r>
      <w:r>
        <w:rPr>
          <w:rFonts w:hint="eastAsia"/>
          <w:sz w:val="24"/>
        </w:rPr>
        <w:t>的操作</w:t>
      </w:r>
      <w:r>
        <w:rPr>
          <w:sz w:val="24"/>
        </w:rPr>
        <w:t>，</w:t>
      </w:r>
      <w:proofErr w:type="gramStart"/>
      <w:r>
        <w:rPr>
          <w:sz w:val="24"/>
        </w:rPr>
        <w:t>掌握逐帧动画</w:t>
      </w:r>
      <w:proofErr w:type="gramEnd"/>
      <w:r>
        <w:rPr>
          <w:rFonts w:hint="eastAsia"/>
          <w:sz w:val="24"/>
        </w:rPr>
        <w:t>、</w:t>
      </w:r>
      <w:proofErr w:type="gramStart"/>
      <w:r>
        <w:rPr>
          <w:sz w:val="24"/>
        </w:rPr>
        <w:t>补间动</w:t>
      </w:r>
      <w:proofErr w:type="gramEnd"/>
      <w:r>
        <w:rPr>
          <w:sz w:val="24"/>
        </w:rPr>
        <w:t>画</w:t>
      </w:r>
      <w:r>
        <w:rPr>
          <w:rFonts w:hint="eastAsia"/>
          <w:sz w:val="24"/>
        </w:rPr>
        <w:t>、</w:t>
      </w:r>
      <w:r>
        <w:rPr>
          <w:sz w:val="24"/>
        </w:rPr>
        <w:t>遮罩动画、</w:t>
      </w:r>
      <w:r>
        <w:rPr>
          <w:rFonts w:hint="eastAsia"/>
          <w:sz w:val="24"/>
        </w:rPr>
        <w:t>运动</w:t>
      </w:r>
      <w:r>
        <w:rPr>
          <w:sz w:val="24"/>
        </w:rPr>
        <w:t>动画的创建方法</w:t>
      </w:r>
      <w:r>
        <w:rPr>
          <w:rFonts w:hint="eastAsia"/>
          <w:sz w:val="24"/>
        </w:rPr>
        <w:t>及在动画片创作中的运用</w:t>
      </w:r>
      <w:r>
        <w:rPr>
          <w:sz w:val="24"/>
        </w:rPr>
        <w:t>，了解行为动画的基础知识等</w:t>
      </w:r>
      <w:r>
        <w:rPr>
          <w:rFonts w:hint="eastAsia"/>
          <w:sz w:val="24"/>
        </w:rPr>
        <w:t>。</w:t>
      </w:r>
    </w:p>
    <w:p w:rsidR="00F77AB8" w:rsidRDefault="00F77AB8" w:rsidP="00F77AB8">
      <w:pPr>
        <w:spacing w:line="360" w:lineRule="auto"/>
        <w:ind w:firstLine="435"/>
        <w:rPr>
          <w:sz w:val="24"/>
        </w:rPr>
      </w:pPr>
      <w:r>
        <w:rPr>
          <w:rFonts w:hint="eastAsia"/>
          <w:sz w:val="24"/>
        </w:rPr>
        <w:t>教授二维动画的相关知识，各类计算机动画制作的思路、步骤和技巧，并根据计算机动画技术的发展，强调新技术的应用与实践。</w:t>
      </w:r>
    </w:p>
    <w:p w:rsidR="00F77AB8" w:rsidRDefault="00F77AB8" w:rsidP="00F77AB8">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F77AB8" w:rsidRDefault="00F77AB8" w:rsidP="00F77AB8">
      <w:pPr>
        <w:spacing w:line="360" w:lineRule="auto"/>
        <w:rPr>
          <w:sz w:val="24"/>
        </w:rPr>
      </w:pPr>
      <w:r>
        <w:rPr>
          <w:rFonts w:hint="eastAsia"/>
          <w:sz w:val="24"/>
        </w:rPr>
        <w:t>［</w:t>
      </w:r>
      <w:r>
        <w:rPr>
          <w:rFonts w:hint="eastAsia"/>
          <w:sz w:val="24"/>
        </w:rPr>
        <w:t>1</w:t>
      </w:r>
      <w:r>
        <w:rPr>
          <w:rFonts w:hint="eastAsia"/>
          <w:sz w:val="24"/>
        </w:rPr>
        <w:t>］韩永林</w:t>
      </w:r>
      <w:r>
        <w:rPr>
          <w:sz w:val="24"/>
        </w:rPr>
        <w:t>.</w:t>
      </w:r>
      <w:r>
        <w:rPr>
          <w:rFonts w:hint="eastAsia"/>
          <w:sz w:val="24"/>
        </w:rPr>
        <w:t>Flash</w:t>
      </w:r>
      <w:r>
        <w:rPr>
          <w:rFonts w:hint="eastAsia"/>
          <w:sz w:val="24"/>
        </w:rPr>
        <w:t>平面动画创意设计与实现</w:t>
      </w:r>
      <w:r>
        <w:rPr>
          <w:sz w:val="24"/>
        </w:rPr>
        <w:t>.</w:t>
      </w:r>
      <w:r>
        <w:rPr>
          <w:rFonts w:hint="eastAsia"/>
          <w:sz w:val="24"/>
        </w:rPr>
        <w:t>北京师范大学出版社</w:t>
      </w:r>
    </w:p>
    <w:p w:rsidR="00F77AB8" w:rsidRDefault="00F77AB8" w:rsidP="00F77AB8">
      <w:pPr>
        <w:spacing w:line="360" w:lineRule="auto"/>
        <w:rPr>
          <w:sz w:val="24"/>
        </w:rPr>
      </w:pPr>
      <w:r>
        <w:rPr>
          <w:rFonts w:hint="eastAsia"/>
          <w:sz w:val="24"/>
        </w:rPr>
        <w:t>［</w:t>
      </w:r>
      <w:r>
        <w:rPr>
          <w:rFonts w:hint="eastAsia"/>
          <w:sz w:val="24"/>
        </w:rPr>
        <w:t>2</w:t>
      </w:r>
      <w:r>
        <w:rPr>
          <w:rFonts w:hint="eastAsia"/>
          <w:sz w:val="24"/>
        </w:rPr>
        <w:t>］</w:t>
      </w:r>
      <w:hyperlink r:id="rId19" w:history="1">
        <w:r>
          <w:rPr>
            <w:rFonts w:hint="eastAsia"/>
            <w:sz w:val="24"/>
          </w:rPr>
          <w:t>周国栋</w:t>
        </w:r>
      </w:hyperlink>
      <w:r>
        <w:rPr>
          <w:sz w:val="24"/>
        </w:rPr>
        <w:t>.</w:t>
      </w:r>
      <w:r>
        <w:rPr>
          <w:rFonts w:hint="eastAsia"/>
          <w:sz w:val="24"/>
        </w:rPr>
        <w:t>Flash</w:t>
      </w:r>
      <w:r>
        <w:rPr>
          <w:rFonts w:hint="eastAsia"/>
          <w:sz w:val="24"/>
        </w:rPr>
        <w:t>角色</w:t>
      </w:r>
      <w:r>
        <w:rPr>
          <w:rFonts w:hint="eastAsia"/>
          <w:sz w:val="24"/>
        </w:rPr>
        <w:t>/</w:t>
      </w:r>
      <w:r>
        <w:rPr>
          <w:rFonts w:hint="eastAsia"/>
          <w:sz w:val="24"/>
        </w:rPr>
        <w:t>背景</w:t>
      </w:r>
      <w:r>
        <w:rPr>
          <w:rFonts w:hint="eastAsia"/>
          <w:sz w:val="24"/>
        </w:rPr>
        <w:t>/</w:t>
      </w:r>
      <w:r>
        <w:rPr>
          <w:rFonts w:hint="eastAsia"/>
          <w:sz w:val="24"/>
        </w:rPr>
        <w:t>动画短片设计完全手册</w:t>
      </w:r>
      <w:r>
        <w:rPr>
          <w:sz w:val="24"/>
        </w:rPr>
        <w:t>.</w:t>
      </w:r>
      <w:r>
        <w:rPr>
          <w:rFonts w:hint="eastAsia"/>
          <w:sz w:val="24"/>
        </w:rPr>
        <w:t>人民邮电出版社</w:t>
      </w:r>
    </w:p>
    <w:p w:rsidR="00F77AB8" w:rsidRDefault="00F77AB8" w:rsidP="00F77AB8">
      <w:pPr>
        <w:spacing w:line="360" w:lineRule="auto"/>
        <w:rPr>
          <w:sz w:val="24"/>
        </w:rPr>
      </w:pPr>
      <w:r>
        <w:rPr>
          <w:rFonts w:hint="eastAsia"/>
          <w:sz w:val="24"/>
        </w:rPr>
        <w:t>［</w:t>
      </w:r>
      <w:r>
        <w:rPr>
          <w:rFonts w:hint="eastAsia"/>
          <w:sz w:val="24"/>
        </w:rPr>
        <w:t>3</w:t>
      </w:r>
      <w:r>
        <w:rPr>
          <w:rFonts w:hint="eastAsia"/>
          <w:sz w:val="24"/>
        </w:rPr>
        <w:t>］韩庆年</w:t>
      </w:r>
      <w:r>
        <w:rPr>
          <w:sz w:val="24"/>
        </w:rPr>
        <w:t>.</w:t>
      </w:r>
      <w:r>
        <w:rPr>
          <w:rFonts w:hint="eastAsia"/>
          <w:sz w:val="24"/>
        </w:rPr>
        <w:t>从剧本到影片：二维</w:t>
      </w:r>
      <w:r>
        <w:rPr>
          <w:rFonts w:hint="eastAsia"/>
          <w:sz w:val="24"/>
        </w:rPr>
        <w:t>flash</w:t>
      </w:r>
      <w:r>
        <w:rPr>
          <w:rFonts w:hint="eastAsia"/>
          <w:sz w:val="24"/>
        </w:rPr>
        <w:t>动画短片制作</w:t>
      </w:r>
      <w:r>
        <w:rPr>
          <w:sz w:val="24"/>
        </w:rPr>
        <w:t>.</w:t>
      </w:r>
      <w:r>
        <w:rPr>
          <w:rFonts w:hint="eastAsia"/>
          <w:sz w:val="24"/>
        </w:rPr>
        <w:t>中国传媒大学出版社</w:t>
      </w:r>
    </w:p>
    <w:p w:rsidR="00F77AB8" w:rsidRDefault="00F77AB8" w:rsidP="00F77AB8">
      <w:pPr>
        <w:spacing w:line="360" w:lineRule="auto"/>
        <w:rPr>
          <w:sz w:val="24"/>
        </w:rPr>
      </w:pPr>
    </w:p>
    <w:p w:rsidR="00F77AB8" w:rsidRDefault="00F77AB8" w:rsidP="00F77AB8">
      <w:pPr>
        <w:adjustRightInd w:val="0"/>
        <w:snapToGrid w:val="0"/>
        <w:spacing w:line="360" w:lineRule="auto"/>
        <w:jc w:val="left"/>
        <w:rPr>
          <w:rFonts w:ascii="宋体" w:hAnsi="宋体"/>
          <w:snapToGrid w:val="0"/>
          <w:color w:val="000000"/>
          <w:kern w:val="0"/>
          <w:sz w:val="24"/>
        </w:rPr>
      </w:pPr>
      <w:r>
        <w:rPr>
          <w:rFonts w:ascii="宋体" w:hAnsi="宋体" w:hint="eastAsia"/>
          <w:snapToGrid w:val="0"/>
          <w:color w:val="000000"/>
          <w:kern w:val="0"/>
          <w:sz w:val="24"/>
        </w:rPr>
        <w:t xml:space="preserve"> [1]曹茂鹏 瞿颖健. Adobe创意大学 After Effects CS6 标准教材. 北京希望电子出版社，2013.4</w:t>
      </w:r>
    </w:p>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Pr>
        <w:jc w:val="center"/>
        <w:rPr>
          <w:b/>
          <w:sz w:val="32"/>
          <w:szCs w:val="32"/>
        </w:rPr>
      </w:pPr>
      <w:r>
        <w:rPr>
          <w:rFonts w:hint="eastAsia"/>
          <w:b/>
          <w:sz w:val="32"/>
          <w:szCs w:val="32"/>
        </w:rPr>
        <w:lastRenderedPageBreak/>
        <w:t>影视后期特效</w:t>
      </w:r>
      <w:r>
        <w:rPr>
          <w:rFonts w:hint="eastAsia"/>
          <w:b/>
          <w:sz w:val="32"/>
          <w:szCs w:val="32"/>
        </w:rPr>
        <w:t>A</w:t>
      </w:r>
      <w:r>
        <w:rPr>
          <w:rFonts w:hint="eastAsia"/>
          <w:b/>
          <w:sz w:val="32"/>
          <w:szCs w:val="32"/>
        </w:rPr>
        <w:t>课程简介</w:t>
      </w:r>
    </w:p>
    <w:p w:rsidR="00F77AB8" w:rsidRDefault="00F77AB8" w:rsidP="00F77AB8">
      <w:pPr>
        <w:spacing w:line="360" w:lineRule="auto"/>
        <w:rPr>
          <w:sz w:val="24"/>
        </w:rPr>
      </w:pPr>
      <w:r>
        <w:rPr>
          <w:rFonts w:ascii="黑体" w:eastAsia="黑体" w:hint="eastAsia"/>
          <w:sz w:val="24"/>
        </w:rPr>
        <w:t>课程代码</w:t>
      </w:r>
      <w:r>
        <w:rPr>
          <w:rFonts w:hint="eastAsia"/>
          <w:sz w:val="24"/>
        </w:rPr>
        <w:t>：</w:t>
      </w:r>
      <w:r>
        <w:rPr>
          <w:rFonts w:hAnsi="宋体" w:hint="eastAsia"/>
          <w:snapToGrid w:val="0"/>
          <w:color w:val="000000"/>
          <w:kern w:val="0"/>
          <w:sz w:val="24"/>
        </w:rPr>
        <w:t>B322027</w:t>
      </w:r>
      <w:r>
        <w:rPr>
          <w:rFonts w:hAnsi="宋体" w:hint="eastAsia"/>
          <w:snapToGrid w:val="0"/>
          <w:color w:val="000000"/>
          <w:kern w:val="0"/>
          <w:sz w:val="24"/>
        </w:rPr>
        <w:tab/>
      </w:r>
      <w:r>
        <w:rPr>
          <w:rFonts w:hint="eastAsia"/>
          <w:sz w:val="24"/>
        </w:rPr>
        <w:t xml:space="preserve">  </w:t>
      </w:r>
      <w:r>
        <w:rPr>
          <w:rFonts w:ascii="黑体" w:eastAsia="黑体" w:hint="eastAsia"/>
          <w:sz w:val="24"/>
        </w:rPr>
        <w:t>课程名称</w:t>
      </w:r>
      <w:r>
        <w:rPr>
          <w:rFonts w:hint="eastAsia"/>
          <w:sz w:val="24"/>
        </w:rPr>
        <w:t>：《影视后期特效</w:t>
      </w:r>
      <w:r>
        <w:rPr>
          <w:rFonts w:hint="eastAsia"/>
          <w:sz w:val="24"/>
        </w:rPr>
        <w:t>A</w:t>
      </w:r>
      <w:r>
        <w:rPr>
          <w:rFonts w:hint="eastAsia"/>
          <w:sz w:val="24"/>
        </w:rPr>
        <w:t>》（</w:t>
      </w:r>
      <w:r>
        <w:rPr>
          <w:rFonts w:hint="eastAsia"/>
          <w:sz w:val="24"/>
        </w:rPr>
        <w:t>Film</w:t>
      </w:r>
      <w:r>
        <w:rPr>
          <w:rFonts w:hint="eastAsia"/>
          <w:sz w:val="24"/>
        </w:rPr>
        <w:t> </w:t>
      </w:r>
      <w:r>
        <w:rPr>
          <w:rFonts w:hint="eastAsia"/>
          <w:sz w:val="24"/>
        </w:rPr>
        <w:t>Post-Production</w:t>
      </w:r>
      <w:r>
        <w:rPr>
          <w:rFonts w:hint="eastAsia"/>
          <w:sz w:val="24"/>
        </w:rPr>
        <w:t>）课时：</w:t>
      </w:r>
      <w:r>
        <w:rPr>
          <w:rFonts w:hint="eastAsia"/>
          <w:sz w:val="24"/>
        </w:rPr>
        <w:t xml:space="preserve">48 </w:t>
      </w:r>
    </w:p>
    <w:p w:rsidR="00F77AB8" w:rsidRDefault="00F77AB8" w:rsidP="00F77AB8">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董辉</w:t>
      </w:r>
      <w:proofErr w:type="gramEnd"/>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ascii="黑体" w:eastAsia="黑体" w:hint="eastAsia"/>
          <w:sz w:val="24"/>
        </w:rPr>
        <w:t>联系方式</w:t>
      </w:r>
      <w:r>
        <w:rPr>
          <w:rFonts w:hint="eastAsia"/>
          <w:sz w:val="24"/>
        </w:rPr>
        <w:t>：</w:t>
      </w:r>
      <w:r>
        <w:rPr>
          <w:rFonts w:hint="eastAsia"/>
          <w:sz w:val="24"/>
        </w:rPr>
        <w:t>8785892</w:t>
      </w:r>
    </w:p>
    <w:p w:rsidR="00F77AB8" w:rsidRDefault="00F77AB8" w:rsidP="00F77AB8">
      <w:pPr>
        <w:pBdr>
          <w:top w:val="none" w:sz="0" w:space="0" w:color="000000"/>
          <w:left w:val="none" w:sz="0" w:space="0" w:color="000000"/>
          <w:bottom w:val="none" w:sz="0" w:space="0" w:color="000000"/>
          <w:right w:val="none" w:sz="0" w:space="0" w:color="000000"/>
        </w:pBdr>
        <w:autoSpaceDN w:val="0"/>
        <w:spacing w:line="360" w:lineRule="auto"/>
        <w:jc w:val="left"/>
        <w:textAlignment w:val="baseline"/>
        <w:rPr>
          <w:rFonts w:ascii="黑体" w:eastAsia="黑体"/>
          <w:sz w:val="24"/>
        </w:rPr>
      </w:pPr>
      <w:r>
        <w:rPr>
          <w:rFonts w:ascii="黑体" w:eastAsia="黑体" w:hint="eastAsia"/>
          <w:sz w:val="24"/>
        </w:rPr>
        <w:t>课程的目的、内容与要求：</w:t>
      </w:r>
    </w:p>
    <w:p w:rsidR="00F77AB8" w:rsidRDefault="00F77AB8" w:rsidP="00F77AB8">
      <w:pPr>
        <w:adjustRightInd w:val="0"/>
        <w:snapToGrid w:val="0"/>
        <w:spacing w:line="360" w:lineRule="auto"/>
        <w:ind w:firstLineChars="200" w:firstLine="480"/>
        <w:rPr>
          <w:rFonts w:ascii="宋体" w:hAnsi="宋体"/>
          <w:snapToGrid w:val="0"/>
          <w:color w:val="000000"/>
          <w:kern w:val="0"/>
          <w:sz w:val="24"/>
        </w:rPr>
      </w:pPr>
      <w:r>
        <w:rPr>
          <w:rFonts w:ascii="宋体" w:hAnsi="宋体"/>
          <w:snapToGrid w:val="0"/>
          <w:color w:val="000000"/>
          <w:kern w:val="0"/>
          <w:sz w:val="24"/>
        </w:rPr>
        <w:t>本课程是一门紧跟</w:t>
      </w:r>
      <w:r>
        <w:rPr>
          <w:rFonts w:ascii="宋体" w:hAnsi="宋体" w:hint="eastAsia"/>
          <w:snapToGrid w:val="0"/>
          <w:color w:val="000000"/>
          <w:kern w:val="0"/>
          <w:sz w:val="24"/>
        </w:rPr>
        <w:t>影视发展</w:t>
      </w:r>
      <w:r>
        <w:rPr>
          <w:rFonts w:ascii="宋体" w:hAnsi="宋体"/>
          <w:snapToGrid w:val="0"/>
          <w:color w:val="000000"/>
          <w:kern w:val="0"/>
          <w:sz w:val="24"/>
        </w:rPr>
        <w:t>的新兴</w:t>
      </w:r>
      <w:r>
        <w:rPr>
          <w:rFonts w:ascii="宋体" w:hAnsi="宋体" w:hint="eastAsia"/>
          <w:snapToGrid w:val="0"/>
          <w:color w:val="000000"/>
          <w:kern w:val="0"/>
          <w:sz w:val="24"/>
        </w:rPr>
        <w:t>设计</w:t>
      </w:r>
      <w:r>
        <w:rPr>
          <w:rFonts w:ascii="宋体" w:hAnsi="宋体"/>
          <w:snapToGrid w:val="0"/>
          <w:color w:val="000000"/>
          <w:kern w:val="0"/>
          <w:sz w:val="24"/>
        </w:rPr>
        <w:t>课程，课程内容具有较强的技术性和实用性，理论与实践结合紧密。</w:t>
      </w:r>
      <w:r>
        <w:rPr>
          <w:rFonts w:ascii="宋体" w:hAnsi="宋体" w:hint="eastAsia"/>
          <w:snapToGrid w:val="0"/>
          <w:color w:val="000000"/>
          <w:kern w:val="0"/>
          <w:sz w:val="24"/>
        </w:rPr>
        <w:t>通过本课程的学习，</w:t>
      </w:r>
      <w:r>
        <w:rPr>
          <w:rFonts w:ascii="宋体" w:hAnsi="宋体"/>
          <w:snapToGrid w:val="0"/>
          <w:color w:val="000000"/>
          <w:kern w:val="0"/>
          <w:sz w:val="24"/>
        </w:rPr>
        <w:t>学生</w:t>
      </w:r>
      <w:r>
        <w:rPr>
          <w:rFonts w:ascii="宋体" w:hAnsi="宋体" w:hint="eastAsia"/>
          <w:snapToGrid w:val="0"/>
          <w:color w:val="000000"/>
          <w:kern w:val="0"/>
          <w:sz w:val="24"/>
        </w:rPr>
        <w:t>能熟练掌握影视后期特效软件</w:t>
      </w:r>
      <w:r>
        <w:rPr>
          <w:rFonts w:ascii="宋体" w:hAnsi="宋体"/>
          <w:snapToGrid w:val="0"/>
          <w:color w:val="000000"/>
          <w:kern w:val="0"/>
          <w:sz w:val="24"/>
        </w:rPr>
        <w:t>After Effects</w:t>
      </w:r>
      <w:r>
        <w:rPr>
          <w:rFonts w:ascii="宋体" w:hAnsi="宋体" w:hint="eastAsia"/>
          <w:snapToGrid w:val="0"/>
          <w:color w:val="000000"/>
          <w:kern w:val="0"/>
          <w:sz w:val="24"/>
        </w:rPr>
        <w:t>的功能和应用方法，掌握影视的剪辑等相关基本理论，掌握跟踪与稳定技术，理解调色对于影片设计的重要性，明确后期特效技术对于影片处理的特殊必要性。</w:t>
      </w:r>
      <w:r>
        <w:rPr>
          <w:rFonts w:ascii="宋体" w:hAnsi="宋体"/>
          <w:snapToGrid w:val="0"/>
          <w:color w:val="000000"/>
          <w:kern w:val="0"/>
          <w:sz w:val="24"/>
        </w:rPr>
        <w:t>该门课程主要</w:t>
      </w:r>
      <w:r>
        <w:rPr>
          <w:rFonts w:ascii="宋体" w:hAnsi="宋体" w:hint="eastAsia"/>
          <w:snapToGrid w:val="0"/>
          <w:color w:val="000000"/>
          <w:kern w:val="0"/>
          <w:sz w:val="24"/>
        </w:rPr>
        <w:t>全面深入的讲述影视后期特效软件</w:t>
      </w:r>
      <w:r>
        <w:rPr>
          <w:rFonts w:ascii="宋体" w:hAnsi="宋体"/>
          <w:snapToGrid w:val="0"/>
          <w:color w:val="000000"/>
          <w:kern w:val="0"/>
          <w:sz w:val="24"/>
        </w:rPr>
        <w:t>After Effects</w:t>
      </w:r>
      <w:r>
        <w:rPr>
          <w:rFonts w:ascii="宋体" w:hAnsi="宋体" w:hint="eastAsia"/>
          <w:snapToGrid w:val="0"/>
          <w:color w:val="000000"/>
          <w:kern w:val="0"/>
          <w:sz w:val="24"/>
        </w:rPr>
        <w:t>的各项功能</w:t>
      </w:r>
      <w:r>
        <w:rPr>
          <w:rFonts w:ascii="宋体" w:hAnsi="宋体"/>
          <w:snapToGrid w:val="0"/>
          <w:color w:val="000000"/>
          <w:kern w:val="0"/>
          <w:sz w:val="24"/>
        </w:rPr>
        <w:t>。</w:t>
      </w:r>
    </w:p>
    <w:p w:rsidR="00F77AB8" w:rsidRDefault="00F77AB8" w:rsidP="00F77AB8">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F77AB8" w:rsidRDefault="00F77AB8" w:rsidP="00F77AB8">
      <w:pPr>
        <w:adjustRightInd w:val="0"/>
        <w:snapToGrid w:val="0"/>
        <w:spacing w:line="360" w:lineRule="auto"/>
        <w:jc w:val="left"/>
        <w:rPr>
          <w:rFonts w:ascii="宋体" w:hAnsi="宋体"/>
          <w:snapToGrid w:val="0"/>
          <w:color w:val="000000"/>
          <w:kern w:val="0"/>
          <w:sz w:val="24"/>
        </w:rPr>
      </w:pPr>
      <w:r>
        <w:rPr>
          <w:rFonts w:ascii="宋体" w:hAnsi="宋体" w:hint="eastAsia"/>
          <w:snapToGrid w:val="0"/>
          <w:color w:val="000000"/>
          <w:kern w:val="0"/>
          <w:sz w:val="24"/>
        </w:rPr>
        <w:t>[1]曹茂鹏 瞿颖健. Adobe创意大学 After Effects CS6 标准教材. 北京希望电子出版社，2013.4</w:t>
      </w:r>
    </w:p>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 w:rsidR="00F77AB8" w:rsidRDefault="00F77AB8" w:rsidP="00F77AB8">
      <w:pPr>
        <w:jc w:val="center"/>
        <w:rPr>
          <w:b/>
          <w:sz w:val="32"/>
          <w:szCs w:val="32"/>
        </w:rPr>
      </w:pPr>
      <w:r>
        <w:rPr>
          <w:rFonts w:hint="eastAsia"/>
          <w:b/>
          <w:sz w:val="32"/>
          <w:szCs w:val="32"/>
        </w:rPr>
        <w:lastRenderedPageBreak/>
        <w:t>《电视摄像》课程简介</w:t>
      </w:r>
    </w:p>
    <w:p w:rsidR="00F77AB8" w:rsidRDefault="00F77AB8" w:rsidP="00F77AB8">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仿宋" w:eastAsia="仿宋" w:hAnsi="仿宋" w:cs="仿宋" w:hint="eastAsia"/>
          <w:sz w:val="20"/>
          <w:szCs w:val="20"/>
        </w:rPr>
        <w:t>B322084</w:t>
      </w:r>
      <w:r>
        <w:rPr>
          <w:rFonts w:hint="eastAsia"/>
          <w:sz w:val="24"/>
        </w:rPr>
        <w:t xml:space="preserve"> </w:t>
      </w:r>
    </w:p>
    <w:p w:rsidR="00F77AB8" w:rsidRDefault="00F77AB8" w:rsidP="00F77AB8">
      <w:pPr>
        <w:spacing w:line="360" w:lineRule="auto"/>
        <w:rPr>
          <w:sz w:val="24"/>
        </w:rPr>
      </w:pPr>
      <w:r w:rsidRPr="00992E4A">
        <w:rPr>
          <w:rFonts w:ascii="黑体" w:eastAsia="黑体" w:hint="eastAsia"/>
          <w:sz w:val="24"/>
        </w:rPr>
        <w:t>课程名称</w:t>
      </w:r>
      <w:r w:rsidRPr="00992E4A">
        <w:rPr>
          <w:rFonts w:hint="eastAsia"/>
          <w:sz w:val="24"/>
        </w:rPr>
        <w:t>：《</w:t>
      </w:r>
      <w:r>
        <w:rPr>
          <w:rFonts w:hint="eastAsia"/>
          <w:sz w:val="24"/>
        </w:rPr>
        <w:t>电视摄像》</w:t>
      </w:r>
      <w:r w:rsidRPr="00992E4A">
        <w:rPr>
          <w:rFonts w:hint="eastAsia"/>
          <w:sz w:val="24"/>
        </w:rPr>
        <w:t>（</w:t>
      </w:r>
      <w:r w:rsidRPr="00667EF7">
        <w:rPr>
          <w:rFonts w:hint="eastAsia"/>
          <w:sz w:val="24"/>
        </w:rPr>
        <w:t>Video Photography</w:t>
      </w:r>
      <w:r w:rsidRPr="00992E4A">
        <w:rPr>
          <w:rFonts w:hint="eastAsia"/>
          <w:sz w:val="24"/>
        </w:rPr>
        <w:t>）</w:t>
      </w:r>
    </w:p>
    <w:p w:rsidR="00F77AB8" w:rsidRPr="00992E4A" w:rsidRDefault="00F77AB8" w:rsidP="00F77AB8">
      <w:pPr>
        <w:spacing w:line="360" w:lineRule="auto"/>
        <w:rPr>
          <w:sz w:val="24"/>
        </w:rPr>
      </w:pPr>
      <w:r w:rsidRPr="00C57703">
        <w:rPr>
          <w:rFonts w:hint="eastAsia"/>
          <w:b/>
          <w:sz w:val="24"/>
        </w:rPr>
        <w:t>课时：</w:t>
      </w:r>
      <w:r w:rsidRPr="00992E4A">
        <w:rPr>
          <w:rFonts w:hint="eastAsia"/>
          <w:sz w:val="24"/>
        </w:rPr>
        <w:t xml:space="preserve"> </w:t>
      </w:r>
      <w:r>
        <w:rPr>
          <w:rFonts w:hint="eastAsia"/>
          <w:sz w:val="24"/>
        </w:rPr>
        <w:t>32</w:t>
      </w:r>
    </w:p>
    <w:p w:rsidR="00F77AB8" w:rsidRDefault="00F77AB8" w:rsidP="00F77AB8">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石正涛</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sidRPr="0085384B">
        <w:rPr>
          <w:rFonts w:hint="eastAsia"/>
          <w:b/>
          <w:szCs w:val="21"/>
        </w:rPr>
        <w:t>联系方式</w:t>
      </w:r>
      <w:r>
        <w:rPr>
          <w:rFonts w:hint="eastAsia"/>
          <w:sz w:val="24"/>
        </w:rPr>
        <w:t>：</w:t>
      </w:r>
      <w:r>
        <w:rPr>
          <w:rFonts w:hint="eastAsia"/>
          <w:sz w:val="24"/>
        </w:rPr>
        <w:t>8785892</w:t>
      </w:r>
    </w:p>
    <w:p w:rsidR="00F77AB8" w:rsidRDefault="00F77AB8" w:rsidP="00F77AB8">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F77AB8" w:rsidRDefault="00F77AB8" w:rsidP="00F77AB8">
      <w:pPr>
        <w:pStyle w:val="a3"/>
        <w:adjustRightInd w:val="0"/>
        <w:snapToGrid w:val="0"/>
        <w:spacing w:line="360" w:lineRule="auto"/>
        <w:ind w:firstLineChars="200" w:firstLine="480"/>
        <w:rPr>
          <w:rFonts w:hAnsi="宋体" w:cs="Times New Roman"/>
          <w:bCs/>
          <w:sz w:val="24"/>
          <w:szCs w:val="24"/>
        </w:rPr>
      </w:pPr>
      <w:r w:rsidRPr="00CA6ECF">
        <w:rPr>
          <w:rFonts w:hAnsi="宋体" w:cs="Times New Roman"/>
          <w:bCs/>
          <w:sz w:val="24"/>
          <w:szCs w:val="24"/>
        </w:rPr>
        <w:t>本课程是</w:t>
      </w:r>
      <w:r w:rsidRPr="00CA6ECF">
        <w:rPr>
          <w:rFonts w:hAnsi="宋体" w:cs="Times New Roman" w:hint="eastAsia"/>
          <w:bCs/>
          <w:sz w:val="24"/>
          <w:szCs w:val="24"/>
        </w:rPr>
        <w:t>广播电视学</w:t>
      </w:r>
      <w:r w:rsidRPr="00CA6ECF">
        <w:rPr>
          <w:rFonts w:hAnsi="宋体" w:cs="Times New Roman"/>
          <w:bCs/>
          <w:sz w:val="24"/>
          <w:szCs w:val="24"/>
        </w:rPr>
        <w:t>专业</w:t>
      </w:r>
      <w:r w:rsidRPr="00CA6ECF">
        <w:rPr>
          <w:rFonts w:hAnsi="宋体" w:cs="Times New Roman" w:hint="eastAsia"/>
          <w:bCs/>
          <w:sz w:val="24"/>
          <w:szCs w:val="24"/>
        </w:rPr>
        <w:t>和播音与主持艺术专业</w:t>
      </w:r>
      <w:r w:rsidRPr="00CA6ECF">
        <w:rPr>
          <w:rFonts w:hAnsi="宋体" w:cs="Times New Roman"/>
          <w:bCs/>
          <w:sz w:val="24"/>
          <w:szCs w:val="24"/>
        </w:rPr>
        <w:t>的</w:t>
      </w:r>
      <w:r w:rsidRPr="00CA6ECF">
        <w:rPr>
          <w:rFonts w:hAnsi="宋体" w:cs="Times New Roman" w:hint="eastAsia"/>
          <w:bCs/>
          <w:sz w:val="24"/>
          <w:szCs w:val="24"/>
        </w:rPr>
        <w:t>学科基础与专业必修课。其目的和任务是通过理论课和实践课相结合的系统的教学活动，传授电视摄像的基本理论以及摄像机的基本技术操作能力，</w:t>
      </w:r>
      <w:r w:rsidRPr="00CA6ECF">
        <w:rPr>
          <w:rFonts w:hAnsi="宋体" w:cs="Times New Roman"/>
          <w:bCs/>
          <w:sz w:val="24"/>
          <w:szCs w:val="24"/>
        </w:rPr>
        <w:t>讲授</w:t>
      </w:r>
      <w:r w:rsidRPr="00CA6ECF">
        <w:rPr>
          <w:rFonts w:hAnsi="宋体" w:cs="Times New Roman" w:hint="eastAsia"/>
          <w:bCs/>
          <w:sz w:val="24"/>
          <w:szCs w:val="24"/>
        </w:rPr>
        <w:t>广播电视从业人员所</w:t>
      </w:r>
      <w:r w:rsidRPr="00CA6ECF">
        <w:rPr>
          <w:rFonts w:hAnsi="宋体" w:cs="Times New Roman"/>
          <w:bCs/>
          <w:sz w:val="24"/>
          <w:szCs w:val="24"/>
        </w:rPr>
        <w:t>必备的</w:t>
      </w:r>
      <w:r w:rsidRPr="00CA6ECF">
        <w:rPr>
          <w:rFonts w:hAnsi="宋体" w:cs="Times New Roman" w:hint="eastAsia"/>
          <w:bCs/>
          <w:sz w:val="24"/>
          <w:szCs w:val="24"/>
        </w:rPr>
        <w:t>基本的拍摄能力和构图技巧，传授电视新闻、电视专题、MTV、</w:t>
      </w:r>
      <w:proofErr w:type="gramStart"/>
      <w:r w:rsidRPr="00CA6ECF">
        <w:rPr>
          <w:rFonts w:hAnsi="宋体" w:cs="Times New Roman" w:hint="eastAsia"/>
          <w:bCs/>
          <w:sz w:val="24"/>
          <w:szCs w:val="24"/>
        </w:rPr>
        <w:t>微电影</w:t>
      </w:r>
      <w:proofErr w:type="gramEnd"/>
      <w:r w:rsidRPr="00CA6ECF">
        <w:rPr>
          <w:rFonts w:hAnsi="宋体" w:cs="Times New Roman" w:hint="eastAsia"/>
          <w:bCs/>
          <w:sz w:val="24"/>
          <w:szCs w:val="24"/>
        </w:rPr>
        <w:t>的拍摄流程和拍摄技巧。让学生掌握电视摄像的理论和操作能力与技巧，明白摄像工作对当今节目精彩度和质量起到的重要作用，掌握摄像机工作的原理、拍摄的基本理论和技巧，更为重要的是能熟练使用摄像机，能独立完成电视新闻、电视专题、MTV以及</w:t>
      </w:r>
      <w:proofErr w:type="gramStart"/>
      <w:r w:rsidRPr="00CA6ECF">
        <w:rPr>
          <w:rFonts w:hAnsi="宋体" w:cs="Times New Roman" w:hint="eastAsia"/>
          <w:bCs/>
          <w:sz w:val="24"/>
          <w:szCs w:val="24"/>
        </w:rPr>
        <w:t>微电影</w:t>
      </w:r>
      <w:proofErr w:type="gramEnd"/>
      <w:r w:rsidRPr="00CA6ECF">
        <w:rPr>
          <w:rFonts w:hAnsi="宋体" w:cs="Times New Roman" w:hint="eastAsia"/>
          <w:bCs/>
          <w:sz w:val="24"/>
          <w:szCs w:val="24"/>
        </w:rPr>
        <w:t>的拍摄，从而成为一个既有专业理论素养，又具备专业拍摄能力的复合型人才，提高学生的就业竞争力。</w:t>
      </w:r>
    </w:p>
    <w:p w:rsidR="00F77AB8" w:rsidRPr="00CC7793" w:rsidRDefault="00F77AB8" w:rsidP="00F77AB8">
      <w:pPr>
        <w:spacing w:line="360" w:lineRule="auto"/>
        <w:rPr>
          <w:sz w:val="24"/>
        </w:rPr>
      </w:pPr>
    </w:p>
    <w:p w:rsidR="00F77AB8" w:rsidRPr="00992E4A" w:rsidRDefault="00F77AB8" w:rsidP="00F77AB8">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F77AB8" w:rsidRPr="00DF758C" w:rsidRDefault="00F77AB8" w:rsidP="00F77AB8">
      <w:pPr>
        <w:spacing w:line="360" w:lineRule="auto"/>
        <w:ind w:firstLineChars="200" w:firstLine="480"/>
        <w:rPr>
          <w:rFonts w:ascii="宋体" w:hAnsi="宋体"/>
          <w:sz w:val="24"/>
        </w:rPr>
      </w:pPr>
      <w:r w:rsidRPr="00DF758C">
        <w:rPr>
          <w:rFonts w:ascii="宋体" w:hAnsi="宋体" w:hint="eastAsia"/>
          <w:sz w:val="24"/>
        </w:rPr>
        <w:t>[1]黄秋生.电视摄像实验教程.中国人民大学出版社,</w:t>
      </w:r>
      <w:r>
        <w:rPr>
          <w:rFonts w:ascii="宋体" w:hAnsi="宋体" w:hint="eastAsia"/>
          <w:sz w:val="24"/>
        </w:rPr>
        <w:t>2009.</w:t>
      </w:r>
    </w:p>
    <w:p w:rsidR="00F77AB8" w:rsidRPr="00DF758C" w:rsidRDefault="00F77AB8" w:rsidP="00F77AB8">
      <w:pPr>
        <w:spacing w:line="360" w:lineRule="auto"/>
        <w:ind w:firstLineChars="200" w:firstLine="480"/>
        <w:rPr>
          <w:rFonts w:ascii="宋体" w:hAnsi="宋体"/>
          <w:sz w:val="24"/>
        </w:rPr>
      </w:pPr>
      <w:r w:rsidRPr="00AD55A2">
        <w:rPr>
          <w:rFonts w:ascii="宋体" w:hAnsi="宋体" w:hint="eastAsia"/>
          <w:sz w:val="24"/>
        </w:rPr>
        <w:t>[2]</w:t>
      </w:r>
      <w:r w:rsidRPr="00DF758C">
        <w:rPr>
          <w:rFonts w:ascii="宋体" w:hAnsi="宋体" w:hint="eastAsia"/>
          <w:sz w:val="24"/>
        </w:rPr>
        <w:t>任金洲</w:t>
      </w:r>
      <w:r>
        <w:rPr>
          <w:rFonts w:ascii="宋体" w:hAnsi="宋体" w:hint="eastAsia"/>
          <w:sz w:val="24"/>
        </w:rPr>
        <w:t>.</w:t>
      </w:r>
      <w:r w:rsidRPr="00DF758C">
        <w:rPr>
          <w:rFonts w:ascii="宋体" w:hAnsi="宋体" w:hint="eastAsia"/>
          <w:sz w:val="24"/>
        </w:rPr>
        <w:t>高波.电视摄像.中国广播电视出版社,</w:t>
      </w:r>
      <w:r>
        <w:rPr>
          <w:rFonts w:ascii="宋体" w:hAnsi="宋体" w:hint="eastAsia"/>
          <w:sz w:val="24"/>
        </w:rPr>
        <w:t>1997.</w:t>
      </w:r>
    </w:p>
    <w:p w:rsidR="00F77AB8" w:rsidRPr="00DF758C" w:rsidRDefault="00F77AB8" w:rsidP="00F77AB8">
      <w:pPr>
        <w:spacing w:line="360" w:lineRule="auto"/>
        <w:ind w:firstLineChars="200" w:firstLine="480"/>
        <w:rPr>
          <w:rFonts w:ascii="宋体" w:hAnsi="宋体"/>
          <w:sz w:val="24"/>
        </w:rPr>
      </w:pPr>
      <w:r>
        <w:rPr>
          <w:rFonts w:ascii="宋体" w:hAnsi="宋体" w:hint="eastAsia"/>
          <w:sz w:val="24"/>
        </w:rPr>
        <w:t>[3]</w:t>
      </w:r>
      <w:r w:rsidRPr="00DF758C">
        <w:rPr>
          <w:rFonts w:ascii="宋体" w:hAnsi="宋体" w:hint="eastAsia"/>
          <w:sz w:val="24"/>
        </w:rPr>
        <w:t>邵长波</w:t>
      </w:r>
      <w:r>
        <w:rPr>
          <w:rFonts w:ascii="宋体" w:hAnsi="宋体" w:hint="eastAsia"/>
          <w:sz w:val="24"/>
        </w:rPr>
        <w:t>.电视结构艺术</w:t>
      </w:r>
      <w:r w:rsidRPr="00DF758C">
        <w:rPr>
          <w:rFonts w:ascii="宋体" w:hAnsi="宋体" w:hint="eastAsia"/>
          <w:sz w:val="24"/>
        </w:rPr>
        <w:t>.中国广播电视出版社</w:t>
      </w:r>
      <w:r>
        <w:rPr>
          <w:rFonts w:ascii="宋体" w:hAnsi="宋体" w:hint="eastAsia"/>
          <w:sz w:val="24"/>
        </w:rPr>
        <w:t>,2002.</w:t>
      </w:r>
    </w:p>
    <w:p w:rsidR="00F77AB8" w:rsidRDefault="00F77AB8" w:rsidP="00F77AB8">
      <w:pPr>
        <w:spacing w:line="360" w:lineRule="auto"/>
        <w:ind w:firstLineChars="200" w:firstLine="480"/>
        <w:rPr>
          <w:rFonts w:ascii="宋体" w:hAnsi="宋体"/>
          <w:sz w:val="24"/>
        </w:rPr>
      </w:pPr>
      <w:r>
        <w:rPr>
          <w:rFonts w:ascii="宋体" w:hAnsi="宋体" w:hint="eastAsia"/>
          <w:sz w:val="24"/>
        </w:rPr>
        <w:t>[4]</w:t>
      </w:r>
      <w:r w:rsidRPr="00AE4F76">
        <w:rPr>
          <w:rFonts w:ascii="宋体" w:hAnsi="宋体" w:hint="eastAsia"/>
          <w:sz w:val="24"/>
        </w:rPr>
        <w:t>王燕</w:t>
      </w:r>
      <w:r>
        <w:rPr>
          <w:rFonts w:ascii="宋体" w:hAnsi="宋体" w:hint="eastAsia"/>
          <w:sz w:val="24"/>
        </w:rPr>
        <w:t>.电视摄像.华中科技大学</w:t>
      </w:r>
      <w:r w:rsidRPr="00652507">
        <w:rPr>
          <w:rFonts w:ascii="宋体" w:hAnsi="宋体" w:hint="eastAsia"/>
          <w:sz w:val="24"/>
        </w:rPr>
        <w:t>出版社</w:t>
      </w:r>
      <w:r>
        <w:rPr>
          <w:rFonts w:ascii="宋体" w:hAnsi="宋体" w:hint="eastAsia"/>
          <w:sz w:val="24"/>
        </w:rPr>
        <w:t>，2013.</w:t>
      </w:r>
    </w:p>
    <w:p w:rsidR="00F77AB8" w:rsidRDefault="00F77AB8" w:rsidP="00F77AB8">
      <w:pPr>
        <w:rPr>
          <w:sz w:val="28"/>
          <w:szCs w:val="28"/>
        </w:rPr>
      </w:pPr>
    </w:p>
    <w:p w:rsidR="00F77AB8" w:rsidRDefault="00F77AB8" w:rsidP="00F77AB8">
      <w:pPr>
        <w:rPr>
          <w:sz w:val="28"/>
          <w:szCs w:val="28"/>
        </w:rPr>
      </w:pPr>
    </w:p>
    <w:p w:rsidR="00F77AB8" w:rsidRDefault="00F77AB8" w:rsidP="00F77AB8">
      <w:pPr>
        <w:rPr>
          <w:sz w:val="28"/>
          <w:szCs w:val="28"/>
        </w:rPr>
      </w:pPr>
    </w:p>
    <w:p w:rsidR="00F77AB8" w:rsidRDefault="00F77AB8" w:rsidP="00F77AB8">
      <w:pPr>
        <w:rPr>
          <w:sz w:val="28"/>
          <w:szCs w:val="28"/>
        </w:rPr>
      </w:pPr>
    </w:p>
    <w:p w:rsidR="00F77AB8" w:rsidRDefault="00F77AB8" w:rsidP="00F77AB8">
      <w:pPr>
        <w:rPr>
          <w:sz w:val="28"/>
          <w:szCs w:val="28"/>
        </w:rPr>
      </w:pPr>
    </w:p>
    <w:p w:rsidR="00F77AB8" w:rsidRDefault="00F77AB8" w:rsidP="00F77AB8">
      <w:pPr>
        <w:rPr>
          <w:sz w:val="28"/>
          <w:szCs w:val="28"/>
        </w:rPr>
      </w:pPr>
    </w:p>
    <w:p w:rsidR="00F77AB8" w:rsidRPr="0006290D" w:rsidRDefault="00F77AB8" w:rsidP="00F77AB8">
      <w:pPr>
        <w:rPr>
          <w:sz w:val="28"/>
          <w:szCs w:val="28"/>
        </w:rPr>
      </w:pPr>
    </w:p>
    <w:p w:rsidR="00F77AB8" w:rsidRPr="00C20803" w:rsidRDefault="00F77AB8" w:rsidP="00F77AB8">
      <w:pPr>
        <w:jc w:val="center"/>
        <w:rPr>
          <w:rFonts w:ascii="宋体" w:hAnsi="宋体"/>
          <w:b/>
          <w:sz w:val="24"/>
        </w:rPr>
      </w:pPr>
      <w:r w:rsidRPr="00C20803">
        <w:rPr>
          <w:rFonts w:ascii="宋体" w:hAnsi="宋体" w:hint="eastAsia"/>
          <w:b/>
          <w:sz w:val="24"/>
        </w:rPr>
        <w:lastRenderedPageBreak/>
        <w:t>绘画基础课程简介</w:t>
      </w:r>
    </w:p>
    <w:p w:rsidR="00F77AB8" w:rsidRDefault="00F77AB8" w:rsidP="00F77AB8">
      <w:pPr>
        <w:rPr>
          <w:rFonts w:ascii="宋体" w:hAnsi="宋体"/>
          <w:sz w:val="24"/>
        </w:rPr>
      </w:pPr>
    </w:p>
    <w:p w:rsidR="00F77AB8" w:rsidRPr="00A56199" w:rsidRDefault="00F77AB8" w:rsidP="00F77AB8">
      <w:pPr>
        <w:rPr>
          <w:rFonts w:ascii="宋体" w:hAnsi="宋体"/>
          <w:sz w:val="24"/>
        </w:rPr>
      </w:pPr>
      <w:r w:rsidRPr="00A56199">
        <w:rPr>
          <w:rFonts w:ascii="宋体" w:hAnsi="宋体" w:hint="eastAsia"/>
          <w:sz w:val="24"/>
        </w:rPr>
        <w:t>课程代码：</w:t>
      </w:r>
      <w:r w:rsidRPr="00A56199">
        <w:rPr>
          <w:rFonts w:ascii="宋体" w:hAnsi="宋体" w:hint="eastAsia"/>
          <w:color w:val="000000"/>
          <w:sz w:val="24"/>
        </w:rPr>
        <w:t>B321003</w:t>
      </w:r>
      <w:r>
        <w:rPr>
          <w:rFonts w:ascii="宋体" w:hAnsi="宋体"/>
          <w:color w:val="000000"/>
          <w:sz w:val="24"/>
        </w:rPr>
        <w:t xml:space="preserve">  </w:t>
      </w:r>
      <w:r w:rsidRPr="00A56199">
        <w:rPr>
          <w:rFonts w:ascii="宋体" w:hAnsi="宋体" w:hint="eastAsia"/>
          <w:sz w:val="24"/>
        </w:rPr>
        <w:t>课程名称：《绘画基础》</w:t>
      </w:r>
      <w:r>
        <w:rPr>
          <w:rFonts w:ascii="宋体" w:hAnsi="宋体" w:hint="eastAsia"/>
          <w:sz w:val="24"/>
        </w:rPr>
        <w:t xml:space="preserve"> </w:t>
      </w:r>
      <w:r w:rsidRPr="00A56199">
        <w:rPr>
          <w:rFonts w:ascii="宋体" w:hAnsi="宋体" w:hint="eastAsia"/>
          <w:sz w:val="24"/>
        </w:rPr>
        <w:t>（</w:t>
      </w:r>
      <w:r w:rsidRPr="00C20803">
        <w:rPr>
          <w:rFonts w:ascii="宋体" w:hAnsi="宋体"/>
          <w:sz w:val="24"/>
        </w:rPr>
        <w:t>Basics of Painting</w:t>
      </w:r>
      <w:r w:rsidRPr="00A56199">
        <w:rPr>
          <w:rFonts w:ascii="宋体" w:hAnsi="宋体" w:hint="eastAsia"/>
          <w:sz w:val="24"/>
        </w:rPr>
        <w:t>）</w:t>
      </w:r>
      <w:r>
        <w:rPr>
          <w:rFonts w:ascii="宋体" w:hAnsi="宋体" w:hint="eastAsia"/>
          <w:sz w:val="24"/>
        </w:rPr>
        <w:t xml:space="preserve"> </w:t>
      </w:r>
      <w:r>
        <w:rPr>
          <w:rFonts w:ascii="宋体" w:hAnsi="宋体"/>
          <w:sz w:val="24"/>
        </w:rPr>
        <w:t xml:space="preserve"> </w:t>
      </w:r>
      <w:r w:rsidRPr="00A56199">
        <w:rPr>
          <w:rFonts w:ascii="宋体" w:hAnsi="宋体" w:hint="eastAsia"/>
          <w:b/>
          <w:sz w:val="24"/>
        </w:rPr>
        <w:t>课时：</w:t>
      </w:r>
      <w:r w:rsidRPr="00A56199">
        <w:rPr>
          <w:rFonts w:ascii="宋体" w:hAnsi="宋体" w:hint="eastAsia"/>
          <w:color w:val="000000"/>
          <w:sz w:val="24"/>
        </w:rPr>
        <w:t>48</w:t>
      </w:r>
      <w:r w:rsidRPr="00A56199">
        <w:rPr>
          <w:rFonts w:ascii="宋体" w:hAnsi="宋体" w:hint="eastAsia"/>
          <w:sz w:val="24"/>
        </w:rPr>
        <w:t xml:space="preserve"> </w:t>
      </w:r>
    </w:p>
    <w:p w:rsidR="00F77AB8" w:rsidRPr="00A56199" w:rsidRDefault="00F77AB8" w:rsidP="00F77AB8">
      <w:pPr>
        <w:spacing w:line="360" w:lineRule="auto"/>
        <w:rPr>
          <w:rFonts w:ascii="宋体" w:hAnsi="宋体"/>
          <w:sz w:val="24"/>
        </w:rPr>
      </w:pPr>
      <w:r w:rsidRPr="00A56199">
        <w:rPr>
          <w:rFonts w:ascii="宋体" w:hAnsi="宋体" w:hint="eastAsia"/>
          <w:sz w:val="24"/>
        </w:rPr>
        <w:t xml:space="preserve">主讲教师：宗敏                  职称：讲师 </w:t>
      </w:r>
      <w:r>
        <w:rPr>
          <w:rFonts w:ascii="宋体" w:hAnsi="宋体"/>
          <w:sz w:val="24"/>
        </w:rPr>
        <w:t xml:space="preserve">     </w:t>
      </w:r>
      <w:r w:rsidRPr="00A56199">
        <w:rPr>
          <w:rFonts w:ascii="宋体" w:hAnsi="宋体" w:hint="eastAsia"/>
          <w:sz w:val="24"/>
        </w:rPr>
        <w:t xml:space="preserve"> </w:t>
      </w:r>
      <w:r w:rsidRPr="00A56199">
        <w:rPr>
          <w:rFonts w:ascii="宋体" w:hAnsi="宋体" w:hint="eastAsia"/>
          <w:b/>
          <w:sz w:val="24"/>
        </w:rPr>
        <w:t>联系方式</w:t>
      </w:r>
      <w:r w:rsidRPr="00A56199">
        <w:rPr>
          <w:rFonts w:ascii="宋体" w:hAnsi="宋体" w:hint="eastAsia"/>
          <w:sz w:val="24"/>
        </w:rPr>
        <w:t>：</w:t>
      </w:r>
      <w:r>
        <w:rPr>
          <w:rFonts w:ascii="宋体" w:hAnsi="宋体" w:hint="eastAsia"/>
          <w:sz w:val="24"/>
        </w:rPr>
        <w:t>8785892</w:t>
      </w:r>
      <w:r w:rsidRPr="00A56199">
        <w:rPr>
          <w:rFonts w:ascii="宋体" w:hAnsi="宋体"/>
          <w:sz w:val="24"/>
        </w:rPr>
        <w:tab/>
      </w:r>
    </w:p>
    <w:p w:rsidR="00F77AB8" w:rsidRPr="00A56199" w:rsidRDefault="00F77AB8" w:rsidP="00F77AB8">
      <w:pPr>
        <w:spacing w:line="360" w:lineRule="auto"/>
        <w:rPr>
          <w:rFonts w:ascii="宋体" w:hAnsi="宋体"/>
          <w:sz w:val="24"/>
        </w:rPr>
      </w:pPr>
      <w:r w:rsidRPr="00A56199">
        <w:rPr>
          <w:rFonts w:ascii="宋体" w:hAnsi="宋体" w:hint="eastAsia"/>
          <w:sz w:val="24"/>
        </w:rPr>
        <w:t>课程的目的、内容与要求：</w:t>
      </w:r>
    </w:p>
    <w:p w:rsidR="00F77AB8" w:rsidRPr="00A56199" w:rsidRDefault="00F77AB8" w:rsidP="00F77AB8">
      <w:pPr>
        <w:spacing w:line="380" w:lineRule="atLeast"/>
        <w:ind w:firstLine="420"/>
        <w:rPr>
          <w:rFonts w:ascii="宋体" w:hAnsi="宋体"/>
          <w:sz w:val="24"/>
        </w:rPr>
      </w:pPr>
      <w:r w:rsidRPr="00A56199">
        <w:rPr>
          <w:rFonts w:ascii="宋体" w:hAnsi="宋体" w:hint="eastAsia"/>
          <w:sz w:val="24"/>
        </w:rPr>
        <w:t>设计基础包含平面设计、色彩设计、立体设计三个部分，它作为设计艺术的重要基础理论，已成为培养现代设计人才的重要基础课程，引导学生从多元化的角度探索新的视觉语言。吸收多学科的研究成果，提倡理论与实践的结合，艺术与技术的统一，形象思维与逻辑思维并重。</w:t>
      </w:r>
    </w:p>
    <w:p w:rsidR="00F77AB8" w:rsidRPr="00A56199" w:rsidRDefault="00F77AB8" w:rsidP="00F77AB8">
      <w:pPr>
        <w:spacing w:line="360" w:lineRule="auto"/>
        <w:rPr>
          <w:rFonts w:ascii="宋体" w:hAnsi="宋体"/>
          <w:sz w:val="24"/>
        </w:rPr>
      </w:pPr>
      <w:r w:rsidRPr="00A56199">
        <w:rPr>
          <w:rFonts w:ascii="宋体" w:hAnsi="宋体" w:hint="eastAsia"/>
          <w:sz w:val="24"/>
        </w:rPr>
        <w:t xml:space="preserve">推荐参考书： </w:t>
      </w:r>
    </w:p>
    <w:p w:rsidR="00F77AB8" w:rsidRPr="00A56199" w:rsidRDefault="00F77AB8" w:rsidP="00F77AB8">
      <w:pPr>
        <w:spacing w:line="400" w:lineRule="atLeast"/>
        <w:ind w:firstLine="435"/>
        <w:rPr>
          <w:rFonts w:ascii="宋体" w:hAnsi="宋体"/>
          <w:sz w:val="24"/>
        </w:rPr>
      </w:pPr>
      <w:r w:rsidRPr="00A56199">
        <w:rPr>
          <w:rFonts w:ascii="宋体" w:hAnsi="宋体"/>
          <w:sz w:val="24"/>
        </w:rPr>
        <w:t>[</w:t>
      </w:r>
      <w:r w:rsidRPr="00A56199">
        <w:rPr>
          <w:rFonts w:ascii="宋体" w:hAnsi="宋体" w:hint="eastAsia"/>
          <w:sz w:val="24"/>
        </w:rPr>
        <w:t>1</w:t>
      </w:r>
      <w:r w:rsidRPr="00A56199">
        <w:rPr>
          <w:rFonts w:ascii="宋体" w:hAnsi="宋体"/>
          <w:sz w:val="24"/>
        </w:rPr>
        <w:t>]</w:t>
      </w:r>
      <w:r w:rsidRPr="00A56199">
        <w:rPr>
          <w:rFonts w:ascii="宋体" w:hAnsi="宋体" w:hint="eastAsia"/>
          <w:sz w:val="24"/>
        </w:rPr>
        <w:t xml:space="preserve">  易心</w:t>
      </w:r>
      <w:r w:rsidRPr="00A56199">
        <w:rPr>
          <w:rFonts w:ascii="宋体" w:hAnsi="宋体" w:hint="eastAsia"/>
          <w:sz w:val="24"/>
        </w:rPr>
        <w:tab/>
        <w:t>构成设计</w:t>
      </w:r>
      <w:r w:rsidRPr="00A56199">
        <w:rPr>
          <w:rFonts w:ascii="宋体" w:hAnsi="宋体" w:hint="eastAsia"/>
          <w:sz w:val="24"/>
        </w:rPr>
        <w:tab/>
      </w:r>
      <w:r w:rsidRPr="00A56199">
        <w:rPr>
          <w:rFonts w:ascii="宋体" w:hAnsi="宋体" w:hint="eastAsia"/>
          <w:sz w:val="24"/>
        </w:rPr>
        <w:tab/>
      </w:r>
      <w:r w:rsidRPr="00A56199">
        <w:rPr>
          <w:rFonts w:ascii="宋体" w:hAnsi="宋体" w:hint="eastAsia"/>
          <w:sz w:val="24"/>
        </w:rPr>
        <w:tab/>
        <w:t>湖南大学出版社</w:t>
      </w:r>
      <w:r w:rsidRPr="00A56199">
        <w:rPr>
          <w:rFonts w:ascii="宋体" w:hAnsi="宋体" w:hint="eastAsia"/>
          <w:sz w:val="24"/>
        </w:rPr>
        <w:tab/>
      </w:r>
      <w:r w:rsidRPr="00A56199">
        <w:rPr>
          <w:rFonts w:ascii="宋体" w:hAnsi="宋体" w:hint="eastAsia"/>
          <w:sz w:val="24"/>
        </w:rPr>
        <w:tab/>
        <w:t>长沙  2001</w:t>
      </w:r>
    </w:p>
    <w:p w:rsidR="00F77AB8" w:rsidRPr="00A56199" w:rsidRDefault="00F77AB8" w:rsidP="00F77AB8">
      <w:pPr>
        <w:spacing w:line="400" w:lineRule="atLeast"/>
        <w:ind w:firstLine="435"/>
        <w:rPr>
          <w:rFonts w:ascii="宋体" w:hAnsi="宋体"/>
          <w:sz w:val="24"/>
        </w:rPr>
      </w:pPr>
      <w:r w:rsidRPr="00A56199">
        <w:rPr>
          <w:rFonts w:ascii="宋体" w:hAnsi="宋体"/>
          <w:sz w:val="24"/>
        </w:rPr>
        <w:t xml:space="preserve">[2]  </w:t>
      </w:r>
      <w:r w:rsidRPr="00A56199">
        <w:rPr>
          <w:rFonts w:ascii="宋体" w:hAnsi="宋体" w:hint="eastAsia"/>
          <w:sz w:val="24"/>
        </w:rPr>
        <w:t>贺国强</w:t>
      </w:r>
      <w:r w:rsidRPr="00A56199">
        <w:rPr>
          <w:rFonts w:ascii="宋体" w:hAnsi="宋体" w:hint="eastAsia"/>
          <w:sz w:val="24"/>
        </w:rPr>
        <w:tab/>
        <w:t>色彩静物表现</w:t>
      </w:r>
      <w:r w:rsidRPr="00A56199">
        <w:rPr>
          <w:rFonts w:ascii="宋体" w:hAnsi="宋体" w:hint="eastAsia"/>
          <w:sz w:val="24"/>
        </w:rPr>
        <w:tab/>
      </w:r>
      <w:r w:rsidRPr="00A56199">
        <w:rPr>
          <w:rFonts w:ascii="宋体" w:hAnsi="宋体" w:hint="eastAsia"/>
          <w:sz w:val="24"/>
        </w:rPr>
        <w:tab/>
        <w:t>湖南大学出版社</w:t>
      </w:r>
      <w:r w:rsidRPr="00A56199">
        <w:rPr>
          <w:rFonts w:ascii="宋体" w:hAnsi="宋体" w:hint="eastAsia"/>
          <w:sz w:val="24"/>
        </w:rPr>
        <w:tab/>
      </w:r>
      <w:r w:rsidRPr="00A56199">
        <w:rPr>
          <w:rFonts w:ascii="宋体" w:hAnsi="宋体" w:hint="eastAsia"/>
          <w:sz w:val="24"/>
        </w:rPr>
        <w:tab/>
        <w:t>长沙  2001</w:t>
      </w:r>
    </w:p>
    <w:p w:rsidR="00F77AB8" w:rsidRPr="00A56199" w:rsidRDefault="00F77AB8" w:rsidP="00F77AB8">
      <w:pPr>
        <w:rPr>
          <w:rFonts w:ascii="宋体" w:hAnsi="宋体"/>
          <w:sz w:val="24"/>
        </w:rPr>
      </w:pPr>
    </w:p>
    <w:p w:rsidR="00F77AB8"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Pr="0006290D" w:rsidRDefault="00F77AB8" w:rsidP="00F77AB8"/>
    <w:p w:rsidR="00F77AB8" w:rsidRDefault="00F77AB8" w:rsidP="00F77AB8"/>
    <w:p w:rsidR="00F77AB8" w:rsidRDefault="00F77AB8" w:rsidP="00F77AB8">
      <w:pPr>
        <w:tabs>
          <w:tab w:val="left" w:pos="1080"/>
        </w:tabs>
      </w:pPr>
      <w:r>
        <w:tab/>
      </w:r>
    </w:p>
    <w:p w:rsidR="00F77AB8" w:rsidRDefault="00F77AB8" w:rsidP="00F77AB8">
      <w:pPr>
        <w:tabs>
          <w:tab w:val="left" w:pos="1080"/>
        </w:tabs>
      </w:pPr>
    </w:p>
    <w:p w:rsidR="00F77AB8" w:rsidRDefault="00F77AB8" w:rsidP="00F77AB8">
      <w:pPr>
        <w:tabs>
          <w:tab w:val="left" w:pos="1080"/>
        </w:tabs>
      </w:pPr>
    </w:p>
    <w:p w:rsidR="00F77AB8" w:rsidRDefault="00F77AB8" w:rsidP="00F77AB8">
      <w:pPr>
        <w:tabs>
          <w:tab w:val="left" w:pos="1080"/>
        </w:tabs>
      </w:pPr>
    </w:p>
    <w:p w:rsidR="00F77AB8" w:rsidRDefault="00F77AB8" w:rsidP="00F77AB8">
      <w:pPr>
        <w:tabs>
          <w:tab w:val="left" w:pos="1080"/>
        </w:tabs>
      </w:pPr>
    </w:p>
    <w:p w:rsidR="00F77AB8" w:rsidRDefault="00F77AB8" w:rsidP="00F77AB8">
      <w:pPr>
        <w:jc w:val="center"/>
        <w:rPr>
          <w:b/>
          <w:sz w:val="32"/>
          <w:szCs w:val="32"/>
        </w:rPr>
      </w:pPr>
      <w:r>
        <w:rPr>
          <w:rFonts w:hint="eastAsia"/>
          <w:b/>
          <w:sz w:val="32"/>
          <w:szCs w:val="32"/>
        </w:rPr>
        <w:lastRenderedPageBreak/>
        <w:t>分镜头脚本设计课程简介</w:t>
      </w:r>
    </w:p>
    <w:p w:rsidR="00F77AB8" w:rsidRPr="00992E4A" w:rsidRDefault="00F77AB8" w:rsidP="00F77AB8">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256A2">
        <w:rPr>
          <w:sz w:val="24"/>
        </w:rPr>
        <w:t>B322026</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分镜头脚本设计</w:t>
      </w:r>
      <w:r w:rsidRPr="00992E4A">
        <w:rPr>
          <w:rFonts w:hint="eastAsia"/>
          <w:sz w:val="24"/>
        </w:rPr>
        <w:t>》（</w:t>
      </w:r>
      <w:r>
        <w:rPr>
          <w:rFonts w:hint="eastAsia"/>
          <w:sz w:val="24"/>
        </w:rPr>
        <w:t>Split</w:t>
      </w:r>
      <w:r>
        <w:rPr>
          <w:sz w:val="24"/>
        </w:rPr>
        <w:t xml:space="preserve"> </w:t>
      </w:r>
      <w:r>
        <w:rPr>
          <w:rFonts w:hint="eastAsia"/>
          <w:sz w:val="24"/>
        </w:rPr>
        <w:t>shot</w:t>
      </w:r>
      <w:r>
        <w:rPr>
          <w:sz w:val="24"/>
        </w:rPr>
        <w:t xml:space="preserve"> </w:t>
      </w:r>
      <w:r>
        <w:rPr>
          <w:rFonts w:hint="eastAsia"/>
          <w:sz w:val="24"/>
        </w:rPr>
        <w:t>design</w:t>
      </w:r>
      <w:r w:rsidRPr="00992E4A">
        <w:rPr>
          <w:rFonts w:hint="eastAsia"/>
          <w:sz w:val="24"/>
        </w:rPr>
        <w:t>）</w:t>
      </w:r>
      <w:r w:rsidRPr="00C57703">
        <w:rPr>
          <w:rFonts w:hint="eastAsia"/>
          <w:b/>
          <w:sz w:val="24"/>
        </w:rPr>
        <w:t>课时：</w:t>
      </w:r>
      <w:r>
        <w:rPr>
          <w:rFonts w:hint="eastAsia"/>
          <w:b/>
          <w:sz w:val="24"/>
        </w:rPr>
        <w:t>32</w:t>
      </w:r>
      <w:r w:rsidRPr="00992E4A">
        <w:rPr>
          <w:rFonts w:hint="eastAsia"/>
          <w:sz w:val="24"/>
        </w:rPr>
        <w:t xml:space="preserve"> </w:t>
      </w:r>
    </w:p>
    <w:p w:rsidR="00F77AB8" w:rsidRDefault="00F77AB8" w:rsidP="00F77AB8">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崔丰韬</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8785892</w:t>
      </w:r>
    </w:p>
    <w:p w:rsidR="00F77AB8" w:rsidRDefault="00F77AB8" w:rsidP="00F77AB8">
      <w:pPr>
        <w:spacing w:line="360" w:lineRule="auto"/>
        <w:rPr>
          <w:rFonts w:ascii="黑体" w:eastAsia="黑体"/>
          <w:sz w:val="24"/>
        </w:rPr>
      </w:pPr>
      <w:r w:rsidRPr="00992E4A">
        <w:rPr>
          <w:rFonts w:ascii="黑体" w:eastAsia="黑体" w:hint="eastAsia"/>
          <w:sz w:val="24"/>
        </w:rPr>
        <w:t>课程的目的、内容与要求：</w:t>
      </w:r>
    </w:p>
    <w:p w:rsidR="00F77AB8" w:rsidRDefault="00F77AB8" w:rsidP="00F77AB8">
      <w:pPr>
        <w:adjustRightInd w:val="0"/>
        <w:snapToGrid w:val="0"/>
        <w:spacing w:line="400" w:lineRule="exact"/>
        <w:ind w:firstLine="480"/>
        <w:rPr>
          <w:rFonts w:ascii="宋体" w:hAnsi="宋体"/>
          <w:snapToGrid w:val="0"/>
          <w:color w:val="000000"/>
          <w:kern w:val="0"/>
          <w:sz w:val="24"/>
        </w:rPr>
      </w:pPr>
      <w:r>
        <w:rPr>
          <w:rFonts w:ascii="宋体" w:hAnsi="宋体" w:hint="eastAsia"/>
          <w:snapToGrid w:val="0"/>
          <w:color w:val="000000"/>
          <w:kern w:val="0"/>
          <w:sz w:val="24"/>
        </w:rPr>
        <w:t>《</w:t>
      </w:r>
      <w:r>
        <w:rPr>
          <w:rFonts w:ascii="宋体" w:hAnsi="宋体" w:cs="宋体" w:hint="eastAsia"/>
          <w:sz w:val="24"/>
        </w:rPr>
        <w:t>分镜头脚本设计</w:t>
      </w:r>
      <w:r>
        <w:rPr>
          <w:rFonts w:ascii="宋体" w:hAnsi="宋体" w:hint="eastAsia"/>
          <w:snapToGrid w:val="0"/>
          <w:color w:val="000000"/>
          <w:kern w:val="0"/>
          <w:sz w:val="24"/>
        </w:rPr>
        <w:t>》是动画专业、数字媒体技术专业的专业拓展课程。一部动画的创作及制作的全过程中，动画分镜头设计就是体现动画片叙事语言风格、构架故事的逻辑、控制节奏的重要环节。目标是使学生在这一阶段的学习从导演的角度去思考，其判断力是要通过后面一系列实验才能检验并逐步积累经验，并使学生对分镜头脚本制作过程要有全面的了解。</w:t>
      </w:r>
    </w:p>
    <w:p w:rsidR="00F77AB8" w:rsidRDefault="00F77AB8" w:rsidP="00F77AB8">
      <w:pPr>
        <w:adjustRightInd w:val="0"/>
        <w:snapToGrid w:val="0"/>
        <w:spacing w:line="400" w:lineRule="exact"/>
        <w:ind w:firstLineChars="200" w:firstLine="480"/>
        <w:rPr>
          <w:rFonts w:ascii="黑体" w:eastAsia="黑体" w:hAnsi="宋体"/>
          <w:snapToGrid w:val="0"/>
          <w:color w:val="000000"/>
          <w:kern w:val="0"/>
          <w:sz w:val="24"/>
        </w:rPr>
      </w:pPr>
      <w:r w:rsidRPr="002B6FF6">
        <w:rPr>
          <w:rFonts w:ascii="宋体" w:cs="宋体" w:hint="eastAsia"/>
          <w:sz w:val="24"/>
        </w:rPr>
        <w:t>通过本课程的学习，应该使学生达到以下要求：</w:t>
      </w:r>
      <w:r>
        <w:rPr>
          <w:rFonts w:ascii="宋体" w:cs="宋体" w:hint="eastAsia"/>
          <w:sz w:val="24"/>
        </w:rPr>
        <w:t>熟练运用分镜头的概念分析剧本，</w:t>
      </w:r>
      <w:r>
        <w:rPr>
          <w:rFonts w:ascii="宋体" w:hAnsi="宋体" w:hint="eastAsia"/>
          <w:snapToGrid w:val="0"/>
          <w:color w:val="000000"/>
          <w:kern w:val="0"/>
          <w:sz w:val="24"/>
        </w:rPr>
        <w:t>掌握动画镜头制作的程序，动画镜头制作的分工</w:t>
      </w:r>
      <w:r>
        <w:rPr>
          <w:rFonts w:ascii="宋体" w:cs="宋体" w:hint="eastAsia"/>
          <w:sz w:val="24"/>
        </w:rPr>
        <w:t>并熟练操作脚本设计的方法，有扎实的分析能力和分解剧本的能力。</w:t>
      </w:r>
    </w:p>
    <w:p w:rsidR="00F77AB8" w:rsidRPr="00992E4A" w:rsidRDefault="00F77AB8" w:rsidP="00F77AB8">
      <w:pPr>
        <w:spacing w:line="360" w:lineRule="auto"/>
        <w:rPr>
          <w:sz w:val="24"/>
        </w:rPr>
      </w:pPr>
      <w:r w:rsidRPr="00992E4A">
        <w:rPr>
          <w:rFonts w:ascii="黑体" w:eastAsia="黑体" w:hint="eastAsia"/>
          <w:sz w:val="24"/>
        </w:rPr>
        <w:t>推荐参考书</w:t>
      </w:r>
      <w:r w:rsidRPr="00992E4A">
        <w:rPr>
          <w:rFonts w:hint="eastAsia"/>
          <w:sz w:val="24"/>
        </w:rPr>
        <w:t>：</w:t>
      </w:r>
    </w:p>
    <w:p w:rsidR="00F77AB8" w:rsidRPr="002B6FF6" w:rsidRDefault="00F77AB8" w:rsidP="00F77AB8">
      <w:pPr>
        <w:adjustRightInd w:val="0"/>
        <w:snapToGrid w:val="0"/>
        <w:spacing w:line="400" w:lineRule="exact"/>
        <w:rPr>
          <w:rFonts w:ascii="宋体" w:hAnsi="宋体" w:cs="宋体"/>
          <w:sz w:val="24"/>
        </w:rPr>
      </w:pPr>
      <w:r w:rsidRPr="002B6FF6">
        <w:rPr>
          <w:rFonts w:ascii="宋体" w:hAnsi="宋体" w:cs="宋体" w:hint="eastAsia"/>
          <w:sz w:val="24"/>
        </w:rPr>
        <w:t>[1]</w:t>
      </w:r>
      <w:r w:rsidRPr="00417730">
        <w:rPr>
          <w:rFonts w:hint="eastAsia"/>
        </w:rPr>
        <w:t xml:space="preserve"> </w:t>
      </w:r>
      <w:r w:rsidRPr="00417730">
        <w:rPr>
          <w:rFonts w:ascii="宋体" w:hAnsi="宋体" w:cs="宋体" w:hint="eastAsia"/>
          <w:sz w:val="24"/>
        </w:rPr>
        <w:t>温迪</w:t>
      </w:r>
      <w:r>
        <w:rPr>
          <w:rFonts w:ascii="宋体" w:hAnsi="宋体" w:cs="宋体" w:hint="eastAsia"/>
          <w:sz w:val="24"/>
        </w:rPr>
        <w:t>·</w:t>
      </w:r>
      <w:r w:rsidRPr="00417730">
        <w:rPr>
          <w:rFonts w:ascii="宋体" w:hAnsi="宋体" w:cs="宋体" w:hint="eastAsia"/>
          <w:sz w:val="24"/>
        </w:rPr>
        <w:t>特米勒罗</w:t>
      </w:r>
      <w:r w:rsidRPr="002B6FF6">
        <w:rPr>
          <w:rFonts w:ascii="宋体" w:hAnsi="宋体" w:cs="宋体" w:hint="eastAsia"/>
          <w:sz w:val="24"/>
        </w:rPr>
        <w:t>.</w:t>
      </w:r>
      <w:r>
        <w:rPr>
          <w:rFonts w:ascii="宋体" w:hAnsi="宋体" w:cs="宋体" w:hint="eastAsia"/>
          <w:sz w:val="24"/>
        </w:rPr>
        <w:t>分镜头脚本设计</w:t>
      </w:r>
      <w:r w:rsidRPr="002B6FF6">
        <w:rPr>
          <w:rFonts w:ascii="宋体" w:hAnsi="宋体" w:cs="宋体" w:hint="eastAsia"/>
          <w:sz w:val="24"/>
        </w:rPr>
        <w:t>.</w:t>
      </w:r>
      <w:r w:rsidRPr="00417730">
        <w:rPr>
          <w:rFonts w:ascii="宋体" w:hAnsi="宋体" w:cs="宋体" w:hint="eastAsia"/>
          <w:sz w:val="24"/>
        </w:rPr>
        <w:t>中国青年出版社</w:t>
      </w:r>
      <w:r w:rsidRPr="002B6FF6">
        <w:rPr>
          <w:rFonts w:ascii="宋体" w:hAnsi="宋体" w:cs="宋体" w:hint="eastAsia"/>
          <w:sz w:val="24"/>
        </w:rPr>
        <w:t>.201</w:t>
      </w:r>
      <w:r>
        <w:rPr>
          <w:rFonts w:ascii="宋体" w:hAnsi="宋体" w:cs="宋体" w:hint="eastAsia"/>
          <w:sz w:val="24"/>
        </w:rPr>
        <w:t>0</w:t>
      </w:r>
    </w:p>
    <w:p w:rsidR="00F77AB8" w:rsidRPr="002E7830" w:rsidRDefault="00F77AB8" w:rsidP="00F77AB8">
      <w:pPr>
        <w:adjustRightInd w:val="0"/>
        <w:snapToGrid w:val="0"/>
        <w:spacing w:line="400" w:lineRule="exact"/>
        <w:rPr>
          <w:rFonts w:ascii="宋体" w:hAnsi="宋体" w:cs="宋体"/>
          <w:sz w:val="24"/>
        </w:rPr>
      </w:pPr>
      <w:r w:rsidRPr="002B6FF6">
        <w:rPr>
          <w:rFonts w:ascii="宋体" w:hAnsi="宋体" w:cs="宋体" w:hint="eastAsia"/>
          <w:sz w:val="24"/>
        </w:rPr>
        <w:t>[</w:t>
      </w:r>
      <w:r>
        <w:rPr>
          <w:rFonts w:ascii="宋体" w:hAnsi="宋体" w:cs="宋体" w:hint="eastAsia"/>
          <w:sz w:val="24"/>
        </w:rPr>
        <w:t>2</w:t>
      </w:r>
      <w:r w:rsidRPr="002B6FF6">
        <w:rPr>
          <w:rFonts w:ascii="宋体" w:hAnsi="宋体" w:cs="宋体" w:hint="eastAsia"/>
          <w:sz w:val="24"/>
        </w:rPr>
        <w:t>]</w:t>
      </w:r>
      <w:r w:rsidRPr="00417730">
        <w:rPr>
          <w:rFonts w:hint="eastAsia"/>
        </w:rPr>
        <w:t xml:space="preserve"> </w:t>
      </w:r>
      <w:r>
        <w:rPr>
          <w:rFonts w:hint="eastAsia"/>
        </w:rPr>
        <w:t>赵鹏、刘文燕</w:t>
      </w:r>
      <w:r w:rsidRPr="002B6FF6">
        <w:rPr>
          <w:rFonts w:ascii="宋体" w:hAnsi="宋体" w:cs="宋体" w:hint="eastAsia"/>
          <w:sz w:val="24"/>
        </w:rPr>
        <w:t>.</w:t>
      </w:r>
      <w:r>
        <w:rPr>
          <w:rFonts w:ascii="宋体" w:hAnsi="宋体" w:cs="宋体" w:hint="eastAsia"/>
          <w:sz w:val="24"/>
        </w:rPr>
        <w:t>动画脚本与分镜头</w:t>
      </w:r>
      <w:r w:rsidRPr="002B6FF6">
        <w:rPr>
          <w:rFonts w:ascii="宋体" w:hAnsi="宋体" w:cs="宋体" w:hint="eastAsia"/>
          <w:sz w:val="24"/>
        </w:rPr>
        <w:t>.</w:t>
      </w:r>
      <w:r>
        <w:rPr>
          <w:rFonts w:ascii="宋体" w:hAnsi="宋体" w:cs="宋体" w:hint="eastAsia"/>
          <w:sz w:val="24"/>
        </w:rPr>
        <w:t>北京师范大学</w:t>
      </w:r>
      <w:r w:rsidRPr="00417730">
        <w:rPr>
          <w:rFonts w:ascii="宋体" w:hAnsi="宋体" w:cs="宋体" w:hint="eastAsia"/>
          <w:sz w:val="24"/>
        </w:rPr>
        <w:t>出版社</w:t>
      </w:r>
      <w:r w:rsidRPr="002B6FF6">
        <w:rPr>
          <w:rFonts w:ascii="宋体" w:hAnsi="宋体" w:cs="宋体" w:hint="eastAsia"/>
          <w:sz w:val="24"/>
        </w:rPr>
        <w:t>.201</w:t>
      </w:r>
      <w:r>
        <w:rPr>
          <w:rFonts w:ascii="宋体" w:hAnsi="宋体" w:cs="宋体" w:hint="eastAsia"/>
          <w:sz w:val="24"/>
        </w:rPr>
        <w:t>5</w:t>
      </w:r>
    </w:p>
    <w:p w:rsidR="00F77AB8" w:rsidRPr="0006290D" w:rsidRDefault="00F77AB8" w:rsidP="00F77AB8">
      <w:pPr>
        <w:tabs>
          <w:tab w:val="left" w:pos="1080"/>
        </w:tabs>
      </w:pPr>
    </w:p>
    <w:p w:rsidR="00F77AB8" w:rsidRPr="00F77AB8" w:rsidRDefault="00F77AB8" w:rsidP="0019178A">
      <w:pPr>
        <w:rPr>
          <w:b/>
          <w:sz w:val="32"/>
          <w:szCs w:val="28"/>
        </w:rPr>
      </w:pPr>
    </w:p>
    <w:p w:rsidR="00F77AB8" w:rsidRPr="0019178A" w:rsidRDefault="00F77AB8" w:rsidP="0019178A">
      <w:pPr>
        <w:rPr>
          <w:b/>
          <w:sz w:val="32"/>
          <w:szCs w:val="28"/>
        </w:rPr>
      </w:pPr>
    </w:p>
    <w:p w:rsidR="0019178A" w:rsidRPr="0019178A" w:rsidRDefault="0019178A" w:rsidP="0019178A">
      <w:pPr>
        <w:tabs>
          <w:tab w:val="left" w:pos="2640"/>
        </w:tabs>
      </w:pPr>
    </w:p>
    <w:sectPr w:rsidR="0019178A" w:rsidRPr="0019178A" w:rsidSect="00CB7AD5">
      <w:footerReference w:type="default" r:id="rId20"/>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1EE" w:rsidRDefault="006C21EE" w:rsidP="00FC6B0C">
      <w:r>
        <w:separator/>
      </w:r>
    </w:p>
  </w:endnote>
  <w:endnote w:type="continuationSeparator" w:id="0">
    <w:p w:rsidR="006C21EE" w:rsidRDefault="006C21EE" w:rsidP="00FC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书宋简体">
    <w:altName w:val="Arial Unicode MS"/>
    <w:charset w:val="86"/>
    <w:family w:val="script"/>
    <w:pitch w:val="fixed"/>
    <w:sig w:usb0="00000000" w:usb1="080E0000" w:usb2="00000010" w:usb3="00000000" w:csb0="00040000" w:csb1="00000000"/>
  </w:font>
  <w:font w:name="simsu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iragino Sans GB W3">
    <w:altName w:val="Segoe Print"/>
    <w:charset w:val="00"/>
    <w:family w:val="auto"/>
    <w:pitch w:val="default"/>
  </w:font>
  <w:font w:name="MS Sans Serif">
    <w:altName w:val="Segoe Print"/>
    <w:charset w:val="00"/>
    <w:family w:val="decorative"/>
    <w:pitch w:val="default"/>
    <w:sig w:usb0="00000000" w:usb1="00000000" w:usb2="00000000" w:usb3="00000000" w:csb0="0000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346977"/>
      <w:docPartObj>
        <w:docPartGallery w:val="Page Numbers (Bottom of Page)"/>
        <w:docPartUnique/>
      </w:docPartObj>
    </w:sdtPr>
    <w:sdtEndPr/>
    <w:sdtContent>
      <w:p w:rsidR="001E3130" w:rsidRDefault="001E3130">
        <w:pPr>
          <w:pStyle w:val="af0"/>
          <w:jc w:val="center"/>
        </w:pPr>
        <w:r>
          <w:fldChar w:fldCharType="begin"/>
        </w:r>
        <w:r>
          <w:instrText>PAGE   \* MERGEFORMAT</w:instrText>
        </w:r>
        <w:r>
          <w:fldChar w:fldCharType="separate"/>
        </w:r>
        <w:r w:rsidRPr="009D1093">
          <w:rPr>
            <w:noProof/>
            <w:lang w:val="zh-CN"/>
          </w:rPr>
          <w:t>105</w:t>
        </w:r>
        <w:r>
          <w:fldChar w:fldCharType="end"/>
        </w:r>
      </w:p>
    </w:sdtContent>
  </w:sdt>
  <w:p w:rsidR="001E3130" w:rsidRDefault="001E313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1EE" w:rsidRDefault="006C21EE" w:rsidP="00FC6B0C">
      <w:r>
        <w:separator/>
      </w:r>
    </w:p>
  </w:footnote>
  <w:footnote w:type="continuationSeparator" w:id="0">
    <w:p w:rsidR="006C21EE" w:rsidRDefault="006C21EE" w:rsidP="00FC6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15:restartNumberingAfterBreak="0">
    <w:nsid w:val="405A73A9"/>
    <w:multiLevelType w:val="multilevel"/>
    <w:tmpl w:val="405A73A9"/>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54766CDB"/>
    <w:multiLevelType w:val="hybridMultilevel"/>
    <w:tmpl w:val="BB4CC96C"/>
    <w:lvl w:ilvl="0" w:tplc="EE26BC24">
      <w:start w:val="1"/>
      <w:numFmt w:val="bullet"/>
      <w:lvlText w:val=""/>
      <w:lvlJc w:val="left"/>
      <w:pPr>
        <w:tabs>
          <w:tab w:val="num" w:pos="720"/>
        </w:tabs>
        <w:ind w:left="720" w:hanging="360"/>
      </w:pPr>
      <w:rPr>
        <w:rFonts w:ascii="Wingdings" w:hAnsi="Wingdings" w:hint="default"/>
      </w:rPr>
    </w:lvl>
    <w:lvl w:ilvl="1" w:tplc="3D7C17E8" w:tentative="1">
      <w:start w:val="1"/>
      <w:numFmt w:val="bullet"/>
      <w:lvlText w:val=""/>
      <w:lvlJc w:val="left"/>
      <w:pPr>
        <w:tabs>
          <w:tab w:val="num" w:pos="1440"/>
        </w:tabs>
        <w:ind w:left="1440" w:hanging="360"/>
      </w:pPr>
      <w:rPr>
        <w:rFonts w:ascii="Wingdings" w:hAnsi="Wingdings" w:hint="default"/>
      </w:rPr>
    </w:lvl>
    <w:lvl w:ilvl="2" w:tplc="A13029BC" w:tentative="1">
      <w:start w:val="1"/>
      <w:numFmt w:val="bullet"/>
      <w:lvlText w:val=""/>
      <w:lvlJc w:val="left"/>
      <w:pPr>
        <w:tabs>
          <w:tab w:val="num" w:pos="2160"/>
        </w:tabs>
        <w:ind w:left="2160" w:hanging="360"/>
      </w:pPr>
      <w:rPr>
        <w:rFonts w:ascii="Wingdings" w:hAnsi="Wingdings" w:hint="default"/>
      </w:rPr>
    </w:lvl>
    <w:lvl w:ilvl="3" w:tplc="7EEA4E32" w:tentative="1">
      <w:start w:val="1"/>
      <w:numFmt w:val="bullet"/>
      <w:lvlText w:val=""/>
      <w:lvlJc w:val="left"/>
      <w:pPr>
        <w:tabs>
          <w:tab w:val="num" w:pos="2880"/>
        </w:tabs>
        <w:ind w:left="2880" w:hanging="360"/>
      </w:pPr>
      <w:rPr>
        <w:rFonts w:ascii="Wingdings" w:hAnsi="Wingdings" w:hint="default"/>
      </w:rPr>
    </w:lvl>
    <w:lvl w:ilvl="4" w:tplc="55227EFA" w:tentative="1">
      <w:start w:val="1"/>
      <w:numFmt w:val="bullet"/>
      <w:lvlText w:val=""/>
      <w:lvlJc w:val="left"/>
      <w:pPr>
        <w:tabs>
          <w:tab w:val="num" w:pos="3600"/>
        </w:tabs>
        <w:ind w:left="3600" w:hanging="360"/>
      </w:pPr>
      <w:rPr>
        <w:rFonts w:ascii="Wingdings" w:hAnsi="Wingdings" w:hint="default"/>
      </w:rPr>
    </w:lvl>
    <w:lvl w:ilvl="5" w:tplc="C8223C9E" w:tentative="1">
      <w:start w:val="1"/>
      <w:numFmt w:val="bullet"/>
      <w:lvlText w:val=""/>
      <w:lvlJc w:val="left"/>
      <w:pPr>
        <w:tabs>
          <w:tab w:val="num" w:pos="4320"/>
        </w:tabs>
        <w:ind w:left="4320" w:hanging="360"/>
      </w:pPr>
      <w:rPr>
        <w:rFonts w:ascii="Wingdings" w:hAnsi="Wingdings" w:hint="default"/>
      </w:rPr>
    </w:lvl>
    <w:lvl w:ilvl="6" w:tplc="F0F81E34" w:tentative="1">
      <w:start w:val="1"/>
      <w:numFmt w:val="bullet"/>
      <w:lvlText w:val=""/>
      <w:lvlJc w:val="left"/>
      <w:pPr>
        <w:tabs>
          <w:tab w:val="num" w:pos="5040"/>
        </w:tabs>
        <w:ind w:left="5040" w:hanging="360"/>
      </w:pPr>
      <w:rPr>
        <w:rFonts w:ascii="Wingdings" w:hAnsi="Wingdings" w:hint="default"/>
      </w:rPr>
    </w:lvl>
    <w:lvl w:ilvl="7" w:tplc="134CBFFC" w:tentative="1">
      <w:start w:val="1"/>
      <w:numFmt w:val="bullet"/>
      <w:lvlText w:val=""/>
      <w:lvlJc w:val="left"/>
      <w:pPr>
        <w:tabs>
          <w:tab w:val="num" w:pos="5760"/>
        </w:tabs>
        <w:ind w:left="5760" w:hanging="360"/>
      </w:pPr>
      <w:rPr>
        <w:rFonts w:ascii="Wingdings" w:hAnsi="Wingdings" w:hint="default"/>
      </w:rPr>
    </w:lvl>
    <w:lvl w:ilvl="8" w:tplc="D5163E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E425D2"/>
    <w:multiLevelType w:val="singleLevel"/>
    <w:tmpl w:val="56E425D2"/>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D5"/>
    <w:rsid w:val="000635A6"/>
    <w:rsid w:val="00074FDE"/>
    <w:rsid w:val="000A3485"/>
    <w:rsid w:val="000E2E81"/>
    <w:rsid w:val="0019178A"/>
    <w:rsid w:val="001E3130"/>
    <w:rsid w:val="002233A8"/>
    <w:rsid w:val="0033324A"/>
    <w:rsid w:val="00424FF1"/>
    <w:rsid w:val="0053133E"/>
    <w:rsid w:val="005542A0"/>
    <w:rsid w:val="00620C01"/>
    <w:rsid w:val="006345C9"/>
    <w:rsid w:val="00641406"/>
    <w:rsid w:val="006674B5"/>
    <w:rsid w:val="00687EF5"/>
    <w:rsid w:val="006C21EE"/>
    <w:rsid w:val="007555F5"/>
    <w:rsid w:val="009D1093"/>
    <w:rsid w:val="00AE3E32"/>
    <w:rsid w:val="00B23C36"/>
    <w:rsid w:val="00BF3284"/>
    <w:rsid w:val="00C86001"/>
    <w:rsid w:val="00CB7AD5"/>
    <w:rsid w:val="00DF3E2D"/>
    <w:rsid w:val="00E03B7B"/>
    <w:rsid w:val="00E0655F"/>
    <w:rsid w:val="00F77AB8"/>
    <w:rsid w:val="00FA2AEC"/>
    <w:rsid w:val="00FC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7108936"/>
  <w15:chartTrackingRefBased/>
  <w15:docId w15:val="{C5D9DD20-A2C2-4E2D-9A7F-565D3A9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AD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B7AD5"/>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CB7AD5"/>
    <w:pPr>
      <w:keepNext/>
      <w:keepLines/>
      <w:spacing w:before="260" w:after="260" w:line="416" w:lineRule="auto"/>
      <w:outlineLvl w:val="2"/>
    </w:pPr>
    <w:rPr>
      <w:rFonts w:ascii="Calibri" w:hAnsi="Calibri"/>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w:basedOn w:val="a"/>
    <w:link w:val="a4"/>
    <w:qFormat/>
    <w:rsid w:val="00CB7AD5"/>
    <w:rPr>
      <w:rFonts w:ascii="宋体" w:hAnsi="Courier New" w:cs="Courier New"/>
      <w:szCs w:val="21"/>
    </w:rPr>
  </w:style>
  <w:style w:type="character" w:customStyle="1" w:styleId="a4">
    <w:name w:val="纯文本 字符"/>
    <w:aliases w:val="普通文字 字符"/>
    <w:basedOn w:val="a0"/>
    <w:link w:val="a3"/>
    <w:qFormat/>
    <w:rsid w:val="00CB7AD5"/>
    <w:rPr>
      <w:rFonts w:ascii="宋体" w:eastAsia="宋体" w:hAnsi="Courier New" w:cs="Courier New"/>
      <w:szCs w:val="21"/>
    </w:rPr>
  </w:style>
  <w:style w:type="paragraph" w:customStyle="1" w:styleId="tgt2">
    <w:name w:val="tgt2"/>
    <w:basedOn w:val="a"/>
    <w:rsid w:val="00CB7AD5"/>
    <w:pPr>
      <w:widowControl/>
      <w:spacing w:after="150" w:line="360" w:lineRule="auto"/>
      <w:jc w:val="left"/>
    </w:pPr>
    <w:rPr>
      <w:rFonts w:ascii="宋体" w:hAnsi="宋体" w:cs="宋体"/>
      <w:b/>
      <w:bCs/>
      <w:kern w:val="0"/>
      <w:sz w:val="36"/>
      <w:szCs w:val="36"/>
    </w:rPr>
  </w:style>
  <w:style w:type="paragraph" w:styleId="a5">
    <w:name w:val="Body Text Indent"/>
    <w:basedOn w:val="a"/>
    <w:link w:val="a6"/>
    <w:semiHidden/>
    <w:unhideWhenUsed/>
    <w:rsid w:val="00CB7AD5"/>
    <w:pPr>
      <w:ind w:firstLineChars="200" w:firstLine="480"/>
    </w:pPr>
    <w:rPr>
      <w:sz w:val="24"/>
    </w:rPr>
  </w:style>
  <w:style w:type="character" w:customStyle="1" w:styleId="a6">
    <w:name w:val="正文文本缩进 字符"/>
    <w:basedOn w:val="a0"/>
    <w:link w:val="a5"/>
    <w:semiHidden/>
    <w:rsid w:val="00CB7AD5"/>
    <w:rPr>
      <w:rFonts w:ascii="Times New Roman" w:eastAsia="宋体" w:hAnsi="Times New Roman" w:cs="Times New Roman"/>
      <w:sz w:val="24"/>
      <w:szCs w:val="24"/>
    </w:rPr>
  </w:style>
  <w:style w:type="paragraph" w:styleId="2">
    <w:name w:val="Body Text Indent 2"/>
    <w:basedOn w:val="a"/>
    <w:link w:val="20"/>
    <w:uiPriority w:val="99"/>
    <w:semiHidden/>
    <w:unhideWhenUsed/>
    <w:rsid w:val="00CB7AD5"/>
    <w:pPr>
      <w:spacing w:after="120" w:line="480" w:lineRule="auto"/>
      <w:ind w:leftChars="200" w:left="420"/>
    </w:pPr>
  </w:style>
  <w:style w:type="character" w:customStyle="1" w:styleId="20">
    <w:name w:val="正文文本缩进 2 字符"/>
    <w:basedOn w:val="a0"/>
    <w:link w:val="2"/>
    <w:uiPriority w:val="99"/>
    <w:semiHidden/>
    <w:rsid w:val="00CB7AD5"/>
    <w:rPr>
      <w:rFonts w:ascii="Times New Roman" w:eastAsia="宋体" w:hAnsi="Times New Roman" w:cs="Times New Roman"/>
      <w:szCs w:val="24"/>
    </w:rPr>
  </w:style>
  <w:style w:type="paragraph" w:styleId="a7">
    <w:name w:val="Subtitle"/>
    <w:basedOn w:val="a"/>
    <w:next w:val="a"/>
    <w:link w:val="a8"/>
    <w:uiPriority w:val="11"/>
    <w:qFormat/>
    <w:rsid w:val="00CB7AD5"/>
    <w:pPr>
      <w:spacing w:before="240" w:after="60" w:line="312" w:lineRule="auto"/>
      <w:jc w:val="center"/>
      <w:outlineLvl w:val="1"/>
    </w:pPr>
    <w:rPr>
      <w:rFonts w:ascii="Cambria" w:hAnsi="Cambria"/>
      <w:b/>
      <w:bCs/>
      <w:kern w:val="28"/>
      <w:sz w:val="32"/>
      <w:szCs w:val="32"/>
      <w:lang w:val="x-none" w:eastAsia="x-none"/>
    </w:rPr>
  </w:style>
  <w:style w:type="character" w:customStyle="1" w:styleId="a8">
    <w:name w:val="副标题 字符"/>
    <w:basedOn w:val="a0"/>
    <w:link w:val="a7"/>
    <w:uiPriority w:val="11"/>
    <w:rsid w:val="00CB7AD5"/>
    <w:rPr>
      <w:rFonts w:ascii="Cambria" w:eastAsia="宋体" w:hAnsi="Cambria" w:cs="Times New Roman"/>
      <w:b/>
      <w:bCs/>
      <w:kern w:val="28"/>
      <w:sz w:val="32"/>
      <w:szCs w:val="32"/>
      <w:lang w:val="x-none" w:eastAsia="x-none"/>
    </w:rPr>
  </w:style>
  <w:style w:type="paragraph" w:customStyle="1" w:styleId="Default">
    <w:name w:val="Default"/>
    <w:rsid w:val="00CB7AD5"/>
    <w:pPr>
      <w:widowControl w:val="0"/>
      <w:autoSpaceDE w:val="0"/>
      <w:autoSpaceDN w:val="0"/>
      <w:adjustRightInd w:val="0"/>
    </w:pPr>
    <w:rPr>
      <w:rFonts w:ascii="黑体" w:eastAsia="黑体" w:cs="黑体"/>
      <w:color w:val="000000"/>
      <w:kern w:val="0"/>
      <w:sz w:val="24"/>
      <w:szCs w:val="24"/>
    </w:rPr>
  </w:style>
  <w:style w:type="paragraph" w:customStyle="1" w:styleId="11">
    <w:name w:val="正文1"/>
    <w:basedOn w:val="a"/>
    <w:rsid w:val="00CB7AD5"/>
    <w:pPr>
      <w:ind w:firstLine="544"/>
    </w:pPr>
    <w:rPr>
      <w:rFonts w:eastAsia="楷体_gb2312"/>
      <w:sz w:val="28"/>
      <w:szCs w:val="20"/>
    </w:rPr>
  </w:style>
  <w:style w:type="character" w:customStyle="1" w:styleId="apple-converted-space">
    <w:name w:val="apple-converted-space"/>
    <w:basedOn w:val="a0"/>
    <w:rsid w:val="00CB7AD5"/>
  </w:style>
  <w:style w:type="paragraph" w:styleId="a9">
    <w:name w:val="Normal (Web)"/>
    <w:basedOn w:val="a"/>
    <w:rsid w:val="00CB7AD5"/>
    <w:pPr>
      <w:widowControl/>
      <w:jc w:val="left"/>
    </w:pPr>
    <w:rPr>
      <w:rFonts w:ascii="宋体" w:hAnsi="宋体" w:cs="宋体"/>
      <w:kern w:val="0"/>
      <w:sz w:val="24"/>
    </w:rPr>
  </w:style>
  <w:style w:type="character" w:customStyle="1" w:styleId="Char">
    <w:name w:val="副标题 Char"/>
    <w:rsid w:val="00CB7AD5"/>
    <w:rPr>
      <w:rFonts w:ascii="Cambria" w:hAnsi="Cambria"/>
      <w:b/>
      <w:bCs/>
      <w:kern w:val="28"/>
      <w:sz w:val="32"/>
      <w:szCs w:val="32"/>
    </w:rPr>
  </w:style>
  <w:style w:type="character" w:styleId="aa">
    <w:name w:val="Hyperlink"/>
    <w:basedOn w:val="a0"/>
    <w:uiPriority w:val="99"/>
    <w:unhideWhenUsed/>
    <w:rsid w:val="00CB7AD5"/>
    <w:rPr>
      <w:color w:val="0563C1" w:themeColor="hyperlink"/>
      <w:u w:val="single"/>
    </w:rPr>
  </w:style>
  <w:style w:type="paragraph" w:styleId="21">
    <w:name w:val="Body Text 2"/>
    <w:basedOn w:val="a"/>
    <w:link w:val="22"/>
    <w:uiPriority w:val="99"/>
    <w:semiHidden/>
    <w:unhideWhenUsed/>
    <w:rsid w:val="00CB7AD5"/>
    <w:pPr>
      <w:spacing w:after="120" w:line="480" w:lineRule="auto"/>
    </w:pPr>
  </w:style>
  <w:style w:type="character" w:customStyle="1" w:styleId="22">
    <w:name w:val="正文文本 2 字符"/>
    <w:basedOn w:val="a0"/>
    <w:link w:val="21"/>
    <w:uiPriority w:val="99"/>
    <w:semiHidden/>
    <w:rsid w:val="00CB7AD5"/>
    <w:rPr>
      <w:rFonts w:ascii="Times New Roman" w:eastAsia="宋体" w:hAnsi="Times New Roman" w:cs="Times New Roman"/>
      <w:szCs w:val="24"/>
    </w:rPr>
  </w:style>
  <w:style w:type="character" w:customStyle="1" w:styleId="30">
    <w:name w:val="标题 3 字符"/>
    <w:basedOn w:val="a0"/>
    <w:link w:val="3"/>
    <w:uiPriority w:val="9"/>
    <w:rsid w:val="00CB7AD5"/>
    <w:rPr>
      <w:rFonts w:ascii="Calibri" w:eastAsia="宋体" w:hAnsi="Calibri" w:cs="Times New Roman"/>
      <w:b/>
      <w:bCs/>
      <w:sz w:val="32"/>
      <w:szCs w:val="32"/>
      <w:lang w:val="x-none" w:eastAsia="x-none"/>
    </w:rPr>
  </w:style>
  <w:style w:type="paragraph" w:customStyle="1" w:styleId="ab">
    <w:name w:val="正文文字缩进"/>
    <w:basedOn w:val="a"/>
    <w:rsid w:val="00CB7AD5"/>
    <w:pPr>
      <w:spacing w:line="6298" w:lineRule="atLeast"/>
      <w:ind w:firstLine="419"/>
      <w:textAlignment w:val="baseline"/>
    </w:pPr>
    <w:rPr>
      <w:rFonts w:hAnsi="Calibri"/>
      <w:color w:val="000000"/>
      <w:szCs w:val="22"/>
      <w:u w:color="000000"/>
    </w:rPr>
  </w:style>
  <w:style w:type="paragraph" w:customStyle="1" w:styleId="zz">
    <w:name w:val="zz"/>
    <w:rsid w:val="00CB7AD5"/>
    <w:pPr>
      <w:spacing w:before="100" w:beforeAutospacing="1" w:after="100" w:afterAutospacing="1"/>
    </w:pPr>
    <w:rPr>
      <w:rFonts w:ascii="Times New Roman" w:eastAsia="宋体" w:hAnsi="Times New Roman" w:cs="Times New Roman"/>
      <w:kern w:val="0"/>
      <w:sz w:val="18"/>
      <w:szCs w:val="18"/>
    </w:rPr>
  </w:style>
  <w:style w:type="character" w:customStyle="1" w:styleId="labellist">
    <w:name w:val="label_list"/>
    <w:qFormat/>
    <w:rsid w:val="00CB7AD5"/>
  </w:style>
  <w:style w:type="character" w:customStyle="1" w:styleId="high-light-bg">
    <w:name w:val="high-light-bg"/>
    <w:qFormat/>
    <w:rsid w:val="00CB7AD5"/>
  </w:style>
  <w:style w:type="character" w:customStyle="1" w:styleId="Char0">
    <w:name w:val="纯文本 Char"/>
    <w:aliases w:val="普通文字 Char"/>
    <w:basedOn w:val="a0"/>
    <w:qFormat/>
    <w:rsid w:val="00CB7AD5"/>
    <w:rPr>
      <w:rFonts w:ascii="宋体" w:hAnsi="Courier New" w:cs="Courier New"/>
      <w:kern w:val="2"/>
      <w:sz w:val="21"/>
      <w:szCs w:val="21"/>
    </w:rPr>
  </w:style>
  <w:style w:type="character" w:customStyle="1" w:styleId="dash6b63-6587--char">
    <w:name w:val="dash6b63-6587--char"/>
    <w:basedOn w:val="a0"/>
    <w:rsid w:val="00CB7AD5"/>
  </w:style>
  <w:style w:type="paragraph" w:customStyle="1" w:styleId="dash6b63-6587">
    <w:name w:val="dash6b63-6587"/>
    <w:basedOn w:val="a"/>
    <w:rsid w:val="00CB7AD5"/>
    <w:pPr>
      <w:widowControl/>
      <w:spacing w:before="100" w:beforeAutospacing="1" w:after="100" w:afterAutospacing="1"/>
      <w:jc w:val="left"/>
    </w:pPr>
    <w:rPr>
      <w:rFonts w:ascii="宋体" w:hAnsi="宋体"/>
      <w:kern w:val="0"/>
      <w:sz w:val="24"/>
    </w:rPr>
  </w:style>
  <w:style w:type="character" w:customStyle="1" w:styleId="10">
    <w:name w:val="标题 1 字符"/>
    <w:basedOn w:val="a0"/>
    <w:link w:val="1"/>
    <w:uiPriority w:val="9"/>
    <w:rsid w:val="00CB7AD5"/>
    <w:rPr>
      <w:rFonts w:ascii="Times New Roman" w:eastAsia="宋体" w:hAnsi="Times New Roman" w:cs="Times New Roman"/>
      <w:b/>
      <w:bCs/>
      <w:kern w:val="44"/>
      <w:sz w:val="44"/>
      <w:szCs w:val="44"/>
    </w:rPr>
  </w:style>
  <w:style w:type="paragraph" w:customStyle="1" w:styleId="12">
    <w:name w:val="样式1"/>
    <w:basedOn w:val="ac"/>
    <w:rsid w:val="00CB7AD5"/>
    <w:pPr>
      <w:jc w:val="left"/>
    </w:pPr>
    <w:rPr>
      <w:rFonts w:ascii="Arial" w:eastAsia="宋体" w:hAnsi="Arial" w:cs="Times New Roman"/>
      <w:b w:val="0"/>
      <w:bCs w:val="0"/>
      <w:sz w:val="24"/>
      <w:szCs w:val="24"/>
    </w:rPr>
  </w:style>
  <w:style w:type="paragraph" w:styleId="ac">
    <w:name w:val="Title"/>
    <w:basedOn w:val="a"/>
    <w:next w:val="a"/>
    <w:link w:val="ad"/>
    <w:uiPriority w:val="10"/>
    <w:qFormat/>
    <w:rsid w:val="00CB7AD5"/>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uiPriority w:val="10"/>
    <w:rsid w:val="00CB7AD5"/>
    <w:rPr>
      <w:rFonts w:asciiTheme="majorHAnsi" w:eastAsiaTheme="majorEastAsia" w:hAnsiTheme="majorHAnsi" w:cstheme="majorBidi"/>
      <w:b/>
      <w:bCs/>
      <w:sz w:val="32"/>
      <w:szCs w:val="32"/>
    </w:rPr>
  </w:style>
  <w:style w:type="paragraph" w:styleId="ae">
    <w:name w:val="header"/>
    <w:basedOn w:val="a"/>
    <w:link w:val="af"/>
    <w:uiPriority w:val="99"/>
    <w:unhideWhenUsed/>
    <w:rsid w:val="00FC6B0C"/>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C6B0C"/>
    <w:rPr>
      <w:rFonts w:ascii="Times New Roman" w:eastAsia="宋体" w:hAnsi="Times New Roman" w:cs="Times New Roman"/>
      <w:sz w:val="18"/>
      <w:szCs w:val="18"/>
    </w:rPr>
  </w:style>
  <w:style w:type="paragraph" w:styleId="af0">
    <w:name w:val="footer"/>
    <w:basedOn w:val="a"/>
    <w:link w:val="af1"/>
    <w:uiPriority w:val="99"/>
    <w:unhideWhenUsed/>
    <w:rsid w:val="00FC6B0C"/>
    <w:pPr>
      <w:tabs>
        <w:tab w:val="center" w:pos="4153"/>
        <w:tab w:val="right" w:pos="8306"/>
      </w:tabs>
      <w:snapToGrid w:val="0"/>
      <w:jc w:val="left"/>
    </w:pPr>
    <w:rPr>
      <w:sz w:val="18"/>
      <w:szCs w:val="18"/>
    </w:rPr>
  </w:style>
  <w:style w:type="character" w:customStyle="1" w:styleId="af1">
    <w:name w:val="页脚 字符"/>
    <w:basedOn w:val="a0"/>
    <w:link w:val="af0"/>
    <w:uiPriority w:val="99"/>
    <w:rsid w:val="00FC6B0C"/>
    <w:rPr>
      <w:rFonts w:ascii="Times New Roman" w:eastAsia="宋体" w:hAnsi="Times New Roman" w:cs="Times New Roman"/>
      <w:sz w:val="18"/>
      <w:szCs w:val="18"/>
    </w:rPr>
  </w:style>
  <w:style w:type="paragraph" w:styleId="af2">
    <w:name w:val="List Paragraph"/>
    <w:basedOn w:val="a"/>
    <w:uiPriority w:val="34"/>
    <w:qFormat/>
    <w:rsid w:val="000A3485"/>
    <w:pPr>
      <w:ind w:firstLineChars="200" w:firstLine="420"/>
    </w:pPr>
  </w:style>
  <w:style w:type="character" w:styleId="af3">
    <w:name w:val="Emphasis"/>
    <w:basedOn w:val="a0"/>
    <w:qFormat/>
    <w:rsid w:val="0019178A"/>
    <w:rPr>
      <w:i/>
    </w:rPr>
  </w:style>
  <w:style w:type="character" w:customStyle="1" w:styleId="keyword3">
    <w:name w:val="keyword3"/>
    <w:qFormat/>
    <w:rsid w:val="0019178A"/>
    <w:rPr>
      <w:b/>
      <w:bCs/>
      <w:color w:val="000000"/>
      <w:sz w:val="30"/>
      <w:szCs w:val="30"/>
    </w:rPr>
  </w:style>
  <w:style w:type="paragraph" w:customStyle="1" w:styleId="reader-word-layerreader-word-s1-0">
    <w:name w:val="reader-word-layer reader-word-s1-0"/>
    <w:basedOn w:val="a"/>
    <w:uiPriority w:val="99"/>
    <w:qFormat/>
    <w:rsid w:val="0019178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9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35999.htm" TargetMode="External"/><Relationship Id="rId13" Type="http://schemas.openxmlformats.org/officeDocument/2006/relationships/hyperlink" Target="http://baike.baidu.com/view/315303.htm" TargetMode="External"/><Relationship Id="rId18" Type="http://schemas.openxmlformats.org/officeDocument/2006/relationships/hyperlink" Target="http://book.kongfz.com/year_20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84.com/" TargetMode="External"/><Relationship Id="rId12" Type="http://schemas.openxmlformats.org/officeDocument/2006/relationships/hyperlink" Target="http://baike.baidu.com/view/3868076.htm" TargetMode="External"/><Relationship Id="rId17" Type="http://schemas.openxmlformats.org/officeDocument/2006/relationships/hyperlink" Target="http://book.kongfz.com/author/y0zk4e2dk56fdk53e4k4ee3k540dk5bb6/" TargetMode="External"/><Relationship Id="rId2" Type="http://schemas.openxmlformats.org/officeDocument/2006/relationships/styles" Target="styles.xml"/><Relationship Id="rId16" Type="http://schemas.openxmlformats.org/officeDocument/2006/relationships/hyperlink" Target="http://book.kongfz.com/author/y0zk6797k826fk3000k7ed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357570.htm" TargetMode="External"/><Relationship Id="rId5" Type="http://schemas.openxmlformats.org/officeDocument/2006/relationships/footnotes" Target="footnotes.xml"/><Relationship Id="rId15" Type="http://schemas.openxmlformats.org/officeDocument/2006/relationships/hyperlink" Target="http://baike.sogou.com/v7598812.htm" TargetMode="External"/><Relationship Id="rId10" Type="http://schemas.openxmlformats.org/officeDocument/2006/relationships/hyperlink" Target="http://baike.baidu.com/view/425469.htm" TargetMode="External"/><Relationship Id="rId19" Type="http://schemas.openxmlformats.org/officeDocument/2006/relationships/hyperlink" Target="http://www.bookuu.com/search/book_search.jsp?zz=FL)j&amp;%20" TargetMode="External"/><Relationship Id="rId4" Type="http://schemas.openxmlformats.org/officeDocument/2006/relationships/webSettings" Target="webSettings.xml"/><Relationship Id="rId9" Type="http://schemas.openxmlformats.org/officeDocument/2006/relationships/hyperlink" Target="http://baike.baidu.com/view/694998.htm" TargetMode="External"/><Relationship Id="rId14" Type="http://schemas.openxmlformats.org/officeDocument/2006/relationships/hyperlink" Target="http://baike.sogou.com/v8097018.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9076</Words>
  <Characters>51739</Characters>
  <Application>Microsoft Office Word</Application>
  <DocSecurity>0</DocSecurity>
  <Lines>431</Lines>
  <Paragraphs>121</Paragraphs>
  <ScaleCrop>false</ScaleCrop>
  <Company/>
  <LinksUpToDate>false</LinksUpToDate>
  <CharactersWithSpaces>60694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jwcjwkwbn</dc:creator>
  <cp:keywords/>
  <dc:description/>
  <cp:lastModifiedBy>文祥 孙</cp:lastModifiedBy>
  <cp:revision>14</cp:revision>
  <dcterms:created xsi:type="dcterms:W3CDTF">2018-08-30T00:17:00Z</dcterms:created>
  <dcterms:modified xsi:type="dcterms:W3CDTF">2019-03-04T01:22:00Z</dcterms:modified>
</cp:coreProperties>
</file>